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984" w:rsidRPr="00834E1B" w:rsidRDefault="00503984" w:rsidP="00DA4CAF">
      <w:pPr>
        <w:pStyle w:val="Heading1"/>
        <w:spacing w:after="600"/>
        <w:jc w:val="both"/>
        <w:rPr>
          <w:rFonts w:ascii="Arial" w:hAnsi="Arial" w:cs="Arial"/>
          <w:color w:val="auto"/>
        </w:rPr>
      </w:pPr>
      <w:r w:rsidRPr="00834E1B">
        <w:rPr>
          <w:rFonts w:ascii="Arial" w:hAnsi="Arial" w:cs="Arial"/>
          <w:color w:val="auto"/>
        </w:rPr>
        <w:t>Curriculum Vitae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06"/>
        <w:gridCol w:w="1890"/>
        <w:gridCol w:w="1890"/>
        <w:gridCol w:w="2660"/>
      </w:tblGrid>
      <w:tr w:rsidR="00503984" w:rsidRPr="00580B57" w:rsidTr="0022037E">
        <w:trPr>
          <w:trHeight w:val="284"/>
        </w:trPr>
        <w:tc>
          <w:tcPr>
            <w:tcW w:w="3544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1. Name: </w:t>
            </w:r>
          </w:p>
        </w:tc>
        <w:tc>
          <w:tcPr>
            <w:tcW w:w="6946" w:type="dxa"/>
            <w:gridSpan w:val="4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80B57">
              <w:rPr>
                <w:rFonts w:ascii="Arial" w:hAnsi="Arial" w:cs="Arial"/>
                <w:b/>
              </w:rPr>
              <w:t>Stephen Lloyd MJUWENI</w:t>
            </w:r>
          </w:p>
        </w:tc>
      </w:tr>
      <w:tr w:rsidR="00503984" w:rsidRPr="00580B57" w:rsidTr="0022037E">
        <w:trPr>
          <w:trHeight w:val="284"/>
        </w:trPr>
        <w:tc>
          <w:tcPr>
            <w:tcW w:w="3544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2. Date and place of birth:</w:t>
            </w:r>
          </w:p>
        </w:tc>
        <w:tc>
          <w:tcPr>
            <w:tcW w:w="6946" w:type="dxa"/>
            <w:gridSpan w:val="4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2</w:t>
            </w:r>
            <w:r w:rsidRPr="00580B57">
              <w:rPr>
                <w:rFonts w:ascii="Arial" w:hAnsi="Arial" w:cs="Arial"/>
                <w:vertAlign w:val="superscript"/>
              </w:rPr>
              <w:t>nd</w:t>
            </w:r>
            <w:r w:rsidRPr="00580B57">
              <w:rPr>
                <w:rFonts w:ascii="Arial" w:hAnsi="Arial" w:cs="Arial"/>
              </w:rPr>
              <w:t xml:space="preserve"> </w:t>
            </w:r>
            <w:proofErr w:type="spellStart"/>
            <w:r w:rsidRPr="00580B57">
              <w:rPr>
                <w:rFonts w:ascii="Arial" w:hAnsi="Arial" w:cs="Arial"/>
              </w:rPr>
              <w:t>Augugst</w:t>
            </w:r>
            <w:proofErr w:type="spellEnd"/>
            <w:r w:rsidRPr="00580B57">
              <w:rPr>
                <w:rFonts w:ascii="Arial" w:hAnsi="Arial" w:cs="Arial"/>
              </w:rPr>
              <w:t>, 1973, Blantyre, Malawi</w:t>
            </w:r>
          </w:p>
        </w:tc>
      </w:tr>
      <w:tr w:rsidR="00503984" w:rsidRPr="00580B57" w:rsidTr="0022037E">
        <w:trPr>
          <w:trHeight w:val="284"/>
        </w:trPr>
        <w:tc>
          <w:tcPr>
            <w:tcW w:w="3544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3. Nationality:</w:t>
            </w:r>
          </w:p>
        </w:tc>
        <w:tc>
          <w:tcPr>
            <w:tcW w:w="6946" w:type="dxa"/>
            <w:gridSpan w:val="4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Malawi</w:t>
            </w:r>
          </w:p>
        </w:tc>
      </w:tr>
      <w:tr w:rsidR="00503984" w:rsidRPr="00580B57" w:rsidTr="0022037E">
        <w:trPr>
          <w:trHeight w:val="284"/>
        </w:trPr>
        <w:tc>
          <w:tcPr>
            <w:tcW w:w="3544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4. Personal address:</w:t>
            </w:r>
          </w:p>
        </w:tc>
        <w:tc>
          <w:tcPr>
            <w:tcW w:w="6946" w:type="dxa"/>
            <w:gridSpan w:val="4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House #606, Area 10, Lilongwe, Malawi </w:t>
            </w:r>
          </w:p>
        </w:tc>
      </w:tr>
      <w:tr w:rsidR="00503984" w:rsidRPr="00580B57" w:rsidTr="0022037E">
        <w:trPr>
          <w:trHeight w:val="284"/>
        </w:trPr>
        <w:tc>
          <w:tcPr>
            <w:tcW w:w="10490" w:type="dxa"/>
            <w:gridSpan w:val="5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5. Education:</w:t>
            </w:r>
          </w:p>
        </w:tc>
      </w:tr>
      <w:tr w:rsidR="00503984" w:rsidRPr="00580B57" w:rsidTr="0022037E">
        <w:trPr>
          <w:trHeight w:val="284"/>
        </w:trPr>
        <w:tc>
          <w:tcPr>
            <w:tcW w:w="4050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Institution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End date</w:t>
            </w:r>
          </w:p>
        </w:tc>
        <w:tc>
          <w:tcPr>
            <w:tcW w:w="26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Degree / Diploma obtained</w:t>
            </w:r>
          </w:p>
        </w:tc>
      </w:tr>
      <w:tr w:rsidR="00503984" w:rsidRPr="00580B57" w:rsidTr="0022037E">
        <w:trPr>
          <w:trHeight w:val="284"/>
        </w:trPr>
        <w:tc>
          <w:tcPr>
            <w:tcW w:w="4050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Northampton Business School, University of Northampton, Northampton, U.K.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September, 2002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August, 2003</w:t>
            </w:r>
          </w:p>
        </w:tc>
        <w:tc>
          <w:tcPr>
            <w:tcW w:w="26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M.Sc. (Management Information Systems)</w:t>
            </w:r>
          </w:p>
        </w:tc>
      </w:tr>
      <w:tr w:rsidR="00503984" w:rsidRPr="00580B57" w:rsidTr="0022037E">
        <w:trPr>
          <w:trHeight w:val="284"/>
        </w:trPr>
        <w:tc>
          <w:tcPr>
            <w:tcW w:w="4050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Chancellor College, University of Malawi, </w:t>
            </w:r>
            <w:proofErr w:type="spellStart"/>
            <w:r w:rsidRPr="00580B57">
              <w:rPr>
                <w:rFonts w:ascii="Arial" w:hAnsi="Arial" w:cs="Arial"/>
              </w:rPr>
              <w:t>Zomba</w:t>
            </w:r>
            <w:proofErr w:type="spellEnd"/>
            <w:r w:rsidRPr="00580B57">
              <w:rPr>
                <w:rFonts w:ascii="Arial" w:hAnsi="Arial" w:cs="Arial"/>
              </w:rPr>
              <w:t>, Malawi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September, 1992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July,1996</w:t>
            </w:r>
          </w:p>
        </w:tc>
        <w:tc>
          <w:tcPr>
            <w:tcW w:w="26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B.Sc. (Computer Science)</w:t>
            </w:r>
          </w:p>
        </w:tc>
      </w:tr>
      <w:tr w:rsidR="00503984" w:rsidRPr="00580B57" w:rsidTr="0022037E">
        <w:trPr>
          <w:trHeight w:val="284"/>
        </w:trPr>
        <w:tc>
          <w:tcPr>
            <w:tcW w:w="10490" w:type="dxa"/>
            <w:gridSpan w:val="5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6. Other training:</w:t>
            </w:r>
          </w:p>
        </w:tc>
      </w:tr>
      <w:tr w:rsidR="00503984" w:rsidRPr="00580B57" w:rsidTr="0022037E">
        <w:trPr>
          <w:trHeight w:val="284"/>
        </w:trPr>
        <w:tc>
          <w:tcPr>
            <w:tcW w:w="4050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Training title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End date</w:t>
            </w:r>
          </w:p>
        </w:tc>
        <w:tc>
          <w:tcPr>
            <w:tcW w:w="26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503984" w:rsidRPr="00580B57" w:rsidTr="0022037E">
        <w:trPr>
          <w:trHeight w:val="284"/>
        </w:trPr>
        <w:tc>
          <w:tcPr>
            <w:tcW w:w="4050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Computer Technology for African Countries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11</w:t>
            </w:r>
            <w:r w:rsidRPr="00580B57">
              <w:rPr>
                <w:rFonts w:ascii="Arial" w:hAnsi="Arial" w:cs="Arial"/>
                <w:vertAlign w:val="superscript"/>
              </w:rPr>
              <w:t>th</w:t>
            </w:r>
            <w:r w:rsidRPr="00580B57">
              <w:rPr>
                <w:rFonts w:ascii="Arial" w:hAnsi="Arial" w:cs="Arial"/>
              </w:rPr>
              <w:t xml:space="preserve"> January 2000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26</w:t>
            </w:r>
            <w:r w:rsidRPr="00580B57">
              <w:rPr>
                <w:rFonts w:ascii="Arial" w:hAnsi="Arial" w:cs="Arial"/>
                <w:vertAlign w:val="superscript"/>
              </w:rPr>
              <w:t>th</w:t>
            </w:r>
            <w:r w:rsidRPr="00580B57">
              <w:rPr>
                <w:rFonts w:ascii="Arial" w:hAnsi="Arial" w:cs="Arial"/>
              </w:rPr>
              <w:t xml:space="preserve"> April, 2000</w:t>
            </w:r>
          </w:p>
        </w:tc>
        <w:tc>
          <w:tcPr>
            <w:tcW w:w="26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Certificate</w:t>
            </w:r>
          </w:p>
        </w:tc>
      </w:tr>
      <w:tr w:rsidR="00503984" w:rsidRPr="00580B57" w:rsidTr="0022037E">
        <w:trPr>
          <w:trHeight w:val="284"/>
        </w:trPr>
        <w:tc>
          <w:tcPr>
            <w:tcW w:w="4050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Advanced Microsoft Access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19</w:t>
            </w:r>
            <w:r w:rsidRPr="00580B57">
              <w:rPr>
                <w:rFonts w:ascii="Arial" w:hAnsi="Arial" w:cs="Arial"/>
                <w:vertAlign w:val="superscript"/>
              </w:rPr>
              <w:t>th</w:t>
            </w:r>
            <w:r w:rsidRPr="00580B57">
              <w:rPr>
                <w:rFonts w:ascii="Arial" w:hAnsi="Arial" w:cs="Arial"/>
              </w:rPr>
              <w:t xml:space="preserve"> June 2000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30</w:t>
            </w:r>
            <w:r w:rsidRPr="00580B57">
              <w:rPr>
                <w:rFonts w:ascii="Arial" w:hAnsi="Arial" w:cs="Arial"/>
                <w:vertAlign w:val="superscript"/>
              </w:rPr>
              <w:t>th</w:t>
            </w:r>
            <w:r w:rsidRPr="00580B57">
              <w:rPr>
                <w:rFonts w:ascii="Arial" w:hAnsi="Arial" w:cs="Arial"/>
              </w:rPr>
              <w:t xml:space="preserve"> June 2000</w:t>
            </w:r>
          </w:p>
        </w:tc>
        <w:tc>
          <w:tcPr>
            <w:tcW w:w="26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Certificate (with Distinction)</w:t>
            </w:r>
          </w:p>
        </w:tc>
      </w:tr>
      <w:tr w:rsidR="00503984" w:rsidRPr="00580B57" w:rsidTr="0022037E">
        <w:trPr>
          <w:trHeight w:val="284"/>
        </w:trPr>
        <w:tc>
          <w:tcPr>
            <w:tcW w:w="4050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A+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8th August 2000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18</w:t>
            </w:r>
            <w:r w:rsidRPr="00580B57">
              <w:rPr>
                <w:rFonts w:ascii="Arial" w:hAnsi="Arial" w:cs="Arial"/>
                <w:vertAlign w:val="superscript"/>
              </w:rPr>
              <w:t>th</w:t>
            </w:r>
            <w:r w:rsidRPr="00580B57">
              <w:rPr>
                <w:rFonts w:ascii="Arial" w:hAnsi="Arial" w:cs="Arial"/>
              </w:rPr>
              <w:t xml:space="preserve"> August 2000</w:t>
            </w:r>
          </w:p>
        </w:tc>
        <w:tc>
          <w:tcPr>
            <w:tcW w:w="26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Certificate</w:t>
            </w:r>
          </w:p>
        </w:tc>
      </w:tr>
      <w:tr w:rsidR="00503984" w:rsidRPr="00580B57" w:rsidTr="0022037E">
        <w:trPr>
          <w:trHeight w:val="284"/>
        </w:trPr>
        <w:tc>
          <w:tcPr>
            <w:tcW w:w="4050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Network+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21</w:t>
            </w:r>
            <w:r w:rsidRPr="00580B57">
              <w:rPr>
                <w:rFonts w:ascii="Arial" w:hAnsi="Arial" w:cs="Arial"/>
                <w:vertAlign w:val="superscript"/>
              </w:rPr>
              <w:t>st</w:t>
            </w:r>
            <w:r w:rsidRPr="00580B57">
              <w:rPr>
                <w:rFonts w:ascii="Arial" w:hAnsi="Arial" w:cs="Arial"/>
              </w:rPr>
              <w:t xml:space="preserve"> August 2000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25</w:t>
            </w:r>
            <w:r w:rsidRPr="00580B57">
              <w:rPr>
                <w:rFonts w:ascii="Arial" w:hAnsi="Arial" w:cs="Arial"/>
                <w:vertAlign w:val="superscript"/>
              </w:rPr>
              <w:t>th</w:t>
            </w:r>
            <w:r w:rsidRPr="00580B57">
              <w:rPr>
                <w:rFonts w:ascii="Arial" w:hAnsi="Arial" w:cs="Arial"/>
              </w:rPr>
              <w:t xml:space="preserve"> August 2000</w:t>
            </w:r>
          </w:p>
        </w:tc>
        <w:tc>
          <w:tcPr>
            <w:tcW w:w="26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Certificate</w:t>
            </w:r>
          </w:p>
        </w:tc>
      </w:tr>
      <w:tr w:rsidR="00503984" w:rsidRPr="00580B57" w:rsidTr="0022037E">
        <w:trPr>
          <w:trHeight w:val="284"/>
        </w:trPr>
        <w:tc>
          <w:tcPr>
            <w:tcW w:w="4050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Administration on Windows NT 4 (803)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29th August 2000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31st August 2000</w:t>
            </w:r>
          </w:p>
        </w:tc>
        <w:tc>
          <w:tcPr>
            <w:tcW w:w="26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Certificate</w:t>
            </w:r>
          </w:p>
        </w:tc>
      </w:tr>
      <w:tr w:rsidR="00503984" w:rsidRPr="00580B57" w:rsidTr="0022037E">
        <w:trPr>
          <w:trHeight w:val="284"/>
        </w:trPr>
        <w:tc>
          <w:tcPr>
            <w:tcW w:w="4050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Interconnecting Cisco Network Devices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16</w:t>
            </w:r>
            <w:r w:rsidRPr="00580B57">
              <w:rPr>
                <w:rFonts w:ascii="Arial" w:hAnsi="Arial" w:cs="Arial"/>
                <w:vertAlign w:val="superscript"/>
              </w:rPr>
              <w:t>th</w:t>
            </w:r>
            <w:r w:rsidRPr="00580B57">
              <w:rPr>
                <w:rFonts w:ascii="Arial" w:hAnsi="Arial" w:cs="Arial"/>
              </w:rPr>
              <w:t xml:space="preserve"> October, 2000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20</w:t>
            </w:r>
            <w:r w:rsidRPr="00580B57">
              <w:rPr>
                <w:rFonts w:ascii="Arial" w:hAnsi="Arial" w:cs="Arial"/>
                <w:vertAlign w:val="superscript"/>
              </w:rPr>
              <w:t>th</w:t>
            </w:r>
            <w:r w:rsidRPr="00580B57">
              <w:rPr>
                <w:rFonts w:ascii="Arial" w:hAnsi="Arial" w:cs="Arial"/>
              </w:rPr>
              <w:t xml:space="preserve"> October 2000</w:t>
            </w:r>
          </w:p>
        </w:tc>
        <w:tc>
          <w:tcPr>
            <w:tcW w:w="26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Certificate</w:t>
            </w:r>
          </w:p>
        </w:tc>
      </w:tr>
      <w:tr w:rsidR="00503984" w:rsidRPr="00580B57" w:rsidTr="0022037E">
        <w:trPr>
          <w:trHeight w:val="284"/>
        </w:trPr>
        <w:tc>
          <w:tcPr>
            <w:tcW w:w="4050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Introduction to Oracle 9i: SQL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27</w:t>
            </w:r>
            <w:r w:rsidRPr="00580B57">
              <w:rPr>
                <w:rFonts w:ascii="Arial" w:hAnsi="Arial" w:cs="Arial"/>
                <w:vertAlign w:val="superscript"/>
              </w:rPr>
              <w:t>th</w:t>
            </w:r>
            <w:r w:rsidRPr="00580B57">
              <w:rPr>
                <w:rFonts w:ascii="Arial" w:hAnsi="Arial" w:cs="Arial"/>
              </w:rPr>
              <w:t xml:space="preserve"> August 2001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31</w:t>
            </w:r>
            <w:r w:rsidRPr="00580B57">
              <w:rPr>
                <w:rFonts w:ascii="Arial" w:hAnsi="Arial" w:cs="Arial"/>
                <w:vertAlign w:val="superscript"/>
              </w:rPr>
              <w:t>st</w:t>
            </w:r>
            <w:r w:rsidRPr="00580B57">
              <w:rPr>
                <w:rFonts w:ascii="Arial" w:hAnsi="Arial" w:cs="Arial"/>
              </w:rPr>
              <w:t xml:space="preserve"> August 2001</w:t>
            </w:r>
          </w:p>
        </w:tc>
        <w:tc>
          <w:tcPr>
            <w:tcW w:w="26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Certificate </w:t>
            </w:r>
          </w:p>
        </w:tc>
      </w:tr>
      <w:tr w:rsidR="00503984" w:rsidRPr="00580B57" w:rsidTr="0022037E">
        <w:trPr>
          <w:trHeight w:val="284"/>
        </w:trPr>
        <w:tc>
          <w:tcPr>
            <w:tcW w:w="4050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OR-PLU Develop PL/SQL Program Units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3</w:t>
            </w:r>
            <w:r w:rsidRPr="00580B57">
              <w:rPr>
                <w:rFonts w:ascii="Arial" w:hAnsi="Arial" w:cs="Arial"/>
                <w:vertAlign w:val="superscript"/>
              </w:rPr>
              <w:t>rd</w:t>
            </w:r>
            <w:r w:rsidRPr="00580B57">
              <w:rPr>
                <w:rFonts w:ascii="Arial" w:hAnsi="Arial" w:cs="Arial"/>
              </w:rPr>
              <w:t xml:space="preserve"> September 2001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7</w:t>
            </w:r>
            <w:r w:rsidRPr="00580B57">
              <w:rPr>
                <w:rFonts w:ascii="Arial" w:hAnsi="Arial" w:cs="Arial"/>
                <w:vertAlign w:val="superscript"/>
              </w:rPr>
              <w:t>th</w:t>
            </w:r>
            <w:r w:rsidRPr="00580B57">
              <w:rPr>
                <w:rFonts w:ascii="Arial" w:hAnsi="Arial" w:cs="Arial"/>
              </w:rPr>
              <w:t xml:space="preserve"> September, 2001</w:t>
            </w:r>
          </w:p>
        </w:tc>
        <w:tc>
          <w:tcPr>
            <w:tcW w:w="26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Certificate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  <w:gridCol w:w="1985"/>
        <w:gridCol w:w="2268"/>
        <w:gridCol w:w="3120"/>
      </w:tblGrid>
      <w:tr w:rsidR="00503984" w:rsidRPr="00580B57" w:rsidTr="0022037E">
        <w:trPr>
          <w:trHeight w:val="284"/>
        </w:trPr>
        <w:tc>
          <w:tcPr>
            <w:tcW w:w="10490" w:type="dxa"/>
            <w:gridSpan w:val="4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7. Languages and degree of proficiency: (1 - excellent; 5 - basic)</w:t>
            </w:r>
          </w:p>
        </w:tc>
      </w:tr>
      <w:tr w:rsidR="00503984" w:rsidRPr="00580B57" w:rsidTr="0022037E">
        <w:trPr>
          <w:trHeight w:val="284"/>
        </w:trPr>
        <w:tc>
          <w:tcPr>
            <w:tcW w:w="31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Language</w:t>
            </w:r>
          </w:p>
        </w:tc>
        <w:tc>
          <w:tcPr>
            <w:tcW w:w="19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Reading</w:t>
            </w:r>
          </w:p>
        </w:tc>
        <w:tc>
          <w:tcPr>
            <w:tcW w:w="226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Speaking</w:t>
            </w:r>
          </w:p>
        </w:tc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Writing</w:t>
            </w:r>
          </w:p>
        </w:tc>
      </w:tr>
      <w:tr w:rsidR="00503984" w:rsidRPr="00580B57" w:rsidTr="0022037E">
        <w:trPr>
          <w:trHeight w:val="284"/>
        </w:trPr>
        <w:tc>
          <w:tcPr>
            <w:tcW w:w="31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spacing w:after="0" w:line="280" w:lineRule="exact"/>
              <w:jc w:val="both"/>
              <w:rPr>
                <w:rFonts w:ascii="Arial" w:hAnsi="Arial" w:cs="Arial"/>
                <w:b/>
              </w:rPr>
            </w:pPr>
            <w:r w:rsidRPr="00580B57">
              <w:rPr>
                <w:rFonts w:ascii="Arial" w:hAnsi="Arial" w:cs="Arial"/>
              </w:rPr>
              <w:t>English</w:t>
            </w:r>
          </w:p>
        </w:tc>
        <w:tc>
          <w:tcPr>
            <w:tcW w:w="19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1</w:t>
            </w:r>
          </w:p>
        </w:tc>
        <w:tc>
          <w:tcPr>
            <w:tcW w:w="226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1</w:t>
            </w:r>
          </w:p>
        </w:tc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1</w:t>
            </w:r>
          </w:p>
        </w:tc>
      </w:tr>
      <w:tr w:rsidR="00503984" w:rsidRPr="00580B57" w:rsidTr="0022037E">
        <w:trPr>
          <w:trHeight w:val="284"/>
        </w:trPr>
        <w:tc>
          <w:tcPr>
            <w:tcW w:w="31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spacing w:after="0" w:line="280" w:lineRule="exact"/>
              <w:jc w:val="both"/>
              <w:rPr>
                <w:rFonts w:ascii="Arial" w:hAnsi="Arial" w:cs="Arial"/>
                <w:b/>
              </w:rPr>
            </w:pPr>
            <w:r w:rsidRPr="00580B57">
              <w:rPr>
                <w:rFonts w:ascii="Arial" w:hAnsi="Arial" w:cs="Arial"/>
              </w:rPr>
              <w:t>Chichewa</w:t>
            </w:r>
          </w:p>
        </w:tc>
        <w:tc>
          <w:tcPr>
            <w:tcW w:w="19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1</w:t>
            </w:r>
          </w:p>
        </w:tc>
        <w:tc>
          <w:tcPr>
            <w:tcW w:w="226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1</w:t>
            </w:r>
          </w:p>
        </w:tc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1</w:t>
            </w:r>
          </w:p>
        </w:tc>
      </w:tr>
      <w:tr w:rsidR="00503984" w:rsidRPr="00580B57" w:rsidTr="0022037E">
        <w:trPr>
          <w:trHeight w:val="284"/>
        </w:trPr>
        <w:tc>
          <w:tcPr>
            <w:tcW w:w="311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spacing w:after="0" w:line="280" w:lineRule="exact"/>
              <w:jc w:val="both"/>
              <w:rPr>
                <w:rFonts w:ascii="Arial" w:hAnsi="Arial" w:cs="Arial"/>
                <w:b/>
              </w:rPr>
            </w:pPr>
            <w:r w:rsidRPr="00580B57">
              <w:rPr>
                <w:rFonts w:ascii="Arial" w:hAnsi="Arial" w:cs="Arial"/>
              </w:rPr>
              <w:t>French</w:t>
            </w:r>
          </w:p>
        </w:tc>
        <w:tc>
          <w:tcPr>
            <w:tcW w:w="19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4</w:t>
            </w:r>
          </w:p>
        </w:tc>
        <w:tc>
          <w:tcPr>
            <w:tcW w:w="226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4</w:t>
            </w:r>
          </w:p>
        </w:tc>
      </w:tr>
      <w:tr w:rsidR="00503984" w:rsidRPr="00580B57" w:rsidTr="0022037E">
        <w:trPr>
          <w:trHeight w:val="284"/>
        </w:trPr>
        <w:tc>
          <w:tcPr>
            <w:tcW w:w="10490" w:type="dxa"/>
            <w:gridSpan w:val="4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8. Membership in professional societies: </w:t>
            </w:r>
            <w:proofErr w:type="spellStart"/>
            <w:r w:rsidRPr="00580B57">
              <w:rPr>
                <w:rFonts w:ascii="Arial" w:hAnsi="Arial" w:cs="Arial"/>
              </w:rPr>
              <w:t>eGov</w:t>
            </w:r>
            <w:proofErr w:type="spellEnd"/>
            <w:r w:rsidRPr="00580B57">
              <w:rPr>
                <w:rFonts w:ascii="Arial" w:hAnsi="Arial" w:cs="Arial"/>
              </w:rPr>
              <w:t xml:space="preserve"> 4 Development</w:t>
            </w:r>
          </w:p>
        </w:tc>
      </w:tr>
      <w:tr w:rsidR="00503984" w:rsidRPr="00580B57" w:rsidTr="0022037E">
        <w:trPr>
          <w:trHeight w:val="284"/>
        </w:trPr>
        <w:tc>
          <w:tcPr>
            <w:tcW w:w="10490" w:type="dxa"/>
            <w:gridSpan w:val="4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03984" w:rsidRPr="00580B57" w:rsidTr="0022037E">
        <w:trPr>
          <w:trHeight w:val="284"/>
        </w:trPr>
        <w:tc>
          <w:tcPr>
            <w:tcW w:w="10490" w:type="dxa"/>
            <w:gridSpan w:val="4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9. Countries of work experience:</w:t>
            </w:r>
          </w:p>
        </w:tc>
      </w:tr>
      <w:tr w:rsidR="00503984" w:rsidRPr="00580B57" w:rsidTr="0022037E">
        <w:trPr>
          <w:trHeight w:val="284"/>
        </w:trPr>
        <w:tc>
          <w:tcPr>
            <w:tcW w:w="7371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Country</w:t>
            </w:r>
          </w:p>
        </w:tc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Period</w:t>
            </w:r>
          </w:p>
        </w:tc>
      </w:tr>
      <w:tr w:rsidR="00503984" w:rsidRPr="00580B57" w:rsidTr="0022037E">
        <w:trPr>
          <w:trHeight w:val="284"/>
        </w:trPr>
        <w:tc>
          <w:tcPr>
            <w:tcW w:w="7371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Malawi</w:t>
            </w:r>
          </w:p>
        </w:tc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1996 – to date</w:t>
            </w:r>
          </w:p>
        </w:tc>
      </w:tr>
      <w:tr w:rsidR="00503984" w:rsidRPr="00580B57" w:rsidTr="0022037E">
        <w:trPr>
          <w:trHeight w:val="284"/>
        </w:trPr>
        <w:tc>
          <w:tcPr>
            <w:tcW w:w="7371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South Africa</w:t>
            </w:r>
          </w:p>
        </w:tc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2012-2013</w:t>
            </w:r>
          </w:p>
        </w:tc>
      </w:tr>
      <w:tr w:rsidR="00503984" w:rsidRPr="00580B57" w:rsidTr="0022037E">
        <w:trPr>
          <w:trHeight w:val="284"/>
        </w:trPr>
        <w:tc>
          <w:tcPr>
            <w:tcW w:w="7371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Malawi, Zambia, Zimbabwe, Tanzania, Mozambique, Botswana, South Africa, Namibia, Mauritius, Democratic Republic of Congo, Swaziland, Angola  </w:t>
            </w:r>
          </w:p>
        </w:tc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2010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503984" w:rsidRPr="00580B57" w:rsidTr="0022037E">
        <w:trPr>
          <w:trHeight w:val="284"/>
        </w:trPr>
        <w:tc>
          <w:tcPr>
            <w:tcW w:w="10490" w:type="dxa"/>
            <w:gridSpan w:val="2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10. Employment records:</w:t>
            </w:r>
          </w:p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7371"/>
            </w:tblGrid>
            <w:tr w:rsidR="00503984" w:rsidRPr="00580B57" w:rsidTr="0022037E">
              <w:tc>
                <w:tcPr>
                  <w:tcW w:w="3119" w:type="dxa"/>
                  <w:tcBorders>
                    <w:top w:val="dotted" w:sz="8" w:space="0" w:color="000000"/>
                    <w:left w:val="dotted" w:sz="8" w:space="0" w:color="000000"/>
                    <w:bottom w:val="dotted" w:sz="8" w:space="0" w:color="000000"/>
                    <w:right w:val="dotted" w:sz="8" w:space="0" w:color="000000"/>
                  </w:tcBorders>
                  <w:shd w:val="clear" w:color="auto" w:fill="F6F6F6"/>
                </w:tcPr>
                <w:p w:rsidR="00503984" w:rsidRPr="00580B57" w:rsidRDefault="00503984" w:rsidP="00DA4C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Arial" w:hAnsi="Arial" w:cs="Arial"/>
                    </w:rPr>
                  </w:pPr>
                  <w:r w:rsidRPr="00580B57">
                    <w:rPr>
                      <w:rFonts w:ascii="Arial" w:hAnsi="Arial" w:cs="Arial"/>
                      <w:b/>
                      <w:bCs/>
                    </w:rPr>
                    <w:t>Date:</w:t>
                  </w:r>
                </w:p>
              </w:tc>
              <w:tc>
                <w:tcPr>
                  <w:tcW w:w="7371" w:type="dxa"/>
                  <w:tcBorders>
                    <w:top w:val="dotted" w:sz="8" w:space="0" w:color="000000"/>
                    <w:left w:val="dotted" w:sz="8" w:space="0" w:color="000000"/>
                    <w:bottom w:val="dotted" w:sz="8" w:space="0" w:color="000000"/>
                    <w:right w:val="dotted" w:sz="8" w:space="0" w:color="000000"/>
                  </w:tcBorders>
                  <w:vAlign w:val="center"/>
                </w:tcPr>
                <w:p w:rsidR="00503984" w:rsidRPr="00580B57" w:rsidRDefault="00A96ABD" w:rsidP="00DA4C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Arial" w:hAnsi="Arial" w:cs="Arial"/>
                    </w:rPr>
                  </w:pPr>
                  <w:r w:rsidRPr="00580B57">
                    <w:rPr>
                      <w:rFonts w:ascii="Arial" w:hAnsi="Arial" w:cs="Arial"/>
                    </w:rPr>
                    <w:t>February</w:t>
                  </w:r>
                  <w:r w:rsidR="00503984" w:rsidRPr="00580B57">
                    <w:rPr>
                      <w:rFonts w:ascii="Arial" w:hAnsi="Arial" w:cs="Arial"/>
                    </w:rPr>
                    <w:t xml:space="preserve"> 201</w:t>
                  </w:r>
                  <w:r w:rsidRPr="00580B57">
                    <w:rPr>
                      <w:rFonts w:ascii="Arial" w:hAnsi="Arial" w:cs="Arial"/>
                    </w:rPr>
                    <w:t>8 – Present</w:t>
                  </w:r>
                </w:p>
              </w:tc>
            </w:tr>
            <w:tr w:rsidR="00503984" w:rsidRPr="00580B57" w:rsidTr="0022037E">
              <w:tc>
                <w:tcPr>
                  <w:tcW w:w="3119" w:type="dxa"/>
                  <w:tcBorders>
                    <w:top w:val="dotted" w:sz="8" w:space="0" w:color="000000"/>
                    <w:left w:val="dotted" w:sz="8" w:space="0" w:color="000000"/>
                    <w:bottom w:val="dotted" w:sz="8" w:space="0" w:color="000000"/>
                    <w:right w:val="dotted" w:sz="8" w:space="0" w:color="000000"/>
                  </w:tcBorders>
                  <w:shd w:val="clear" w:color="auto" w:fill="F6F6F6"/>
                </w:tcPr>
                <w:p w:rsidR="00503984" w:rsidRPr="00580B57" w:rsidRDefault="00503984" w:rsidP="00DA4C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Arial" w:hAnsi="Arial" w:cs="Arial"/>
                    </w:rPr>
                  </w:pPr>
                  <w:r w:rsidRPr="00580B57">
                    <w:rPr>
                      <w:rFonts w:ascii="Arial" w:hAnsi="Arial" w:cs="Arial"/>
                      <w:b/>
                      <w:bCs/>
                    </w:rPr>
                    <w:t>Employer:</w:t>
                  </w:r>
                </w:p>
              </w:tc>
              <w:tc>
                <w:tcPr>
                  <w:tcW w:w="7371" w:type="dxa"/>
                  <w:tcBorders>
                    <w:top w:val="dotted" w:sz="8" w:space="0" w:color="000000"/>
                    <w:left w:val="dotted" w:sz="8" w:space="0" w:color="000000"/>
                    <w:bottom w:val="dotted" w:sz="8" w:space="0" w:color="000000"/>
                    <w:right w:val="dotted" w:sz="8" w:space="0" w:color="000000"/>
                  </w:tcBorders>
                  <w:vAlign w:val="center"/>
                </w:tcPr>
                <w:p w:rsidR="00503984" w:rsidRPr="00580B57" w:rsidRDefault="00A96ABD" w:rsidP="00DA4C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Arial" w:hAnsi="Arial" w:cs="Arial"/>
                    </w:rPr>
                  </w:pPr>
                  <w:r w:rsidRPr="00580B57">
                    <w:rPr>
                      <w:rFonts w:ascii="Arial" w:hAnsi="Arial" w:cs="Arial"/>
                    </w:rPr>
                    <w:t>Press Trust, Lilongwe, Malawi</w:t>
                  </w:r>
                  <w:r w:rsidR="00503984" w:rsidRPr="00580B57">
                    <w:rPr>
                      <w:rFonts w:ascii="Arial" w:hAnsi="Arial" w:cs="Arial"/>
                    </w:rPr>
                    <w:t xml:space="preserve">  </w:t>
                  </w:r>
                </w:p>
              </w:tc>
            </w:tr>
            <w:tr w:rsidR="00503984" w:rsidRPr="00580B57" w:rsidTr="0022037E">
              <w:tc>
                <w:tcPr>
                  <w:tcW w:w="3119" w:type="dxa"/>
                  <w:tcBorders>
                    <w:top w:val="dotted" w:sz="8" w:space="0" w:color="000000"/>
                    <w:left w:val="dotted" w:sz="8" w:space="0" w:color="000000"/>
                    <w:bottom w:val="dotted" w:sz="8" w:space="0" w:color="000000"/>
                    <w:right w:val="dotted" w:sz="8" w:space="0" w:color="000000"/>
                  </w:tcBorders>
                  <w:shd w:val="clear" w:color="auto" w:fill="F6F6F6"/>
                </w:tcPr>
                <w:p w:rsidR="00503984" w:rsidRPr="00580B57" w:rsidRDefault="00503984" w:rsidP="00DA4C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Arial" w:hAnsi="Arial" w:cs="Arial"/>
                    </w:rPr>
                  </w:pPr>
                  <w:r w:rsidRPr="00580B57">
                    <w:rPr>
                      <w:rFonts w:ascii="Arial" w:hAnsi="Arial" w:cs="Arial"/>
                      <w:b/>
                      <w:bCs/>
                    </w:rPr>
                    <w:t>Position held:</w:t>
                  </w:r>
                </w:p>
              </w:tc>
              <w:tc>
                <w:tcPr>
                  <w:tcW w:w="7371" w:type="dxa"/>
                  <w:tcBorders>
                    <w:top w:val="dotted" w:sz="8" w:space="0" w:color="000000"/>
                    <w:left w:val="dotted" w:sz="8" w:space="0" w:color="000000"/>
                    <w:bottom w:val="dotted" w:sz="8" w:space="0" w:color="000000"/>
                    <w:right w:val="dotted" w:sz="8" w:space="0" w:color="000000"/>
                  </w:tcBorders>
                  <w:vAlign w:val="center"/>
                </w:tcPr>
                <w:p w:rsidR="00503984" w:rsidRPr="00580B57" w:rsidRDefault="00503984" w:rsidP="00DA4C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Arial" w:hAnsi="Arial" w:cs="Arial"/>
                    </w:rPr>
                  </w:pPr>
                  <w:r w:rsidRPr="00580B57">
                    <w:rPr>
                      <w:rFonts w:ascii="Arial" w:hAnsi="Arial" w:cs="Arial"/>
                    </w:rPr>
                    <w:t>Team Leader/MIS Consultant</w:t>
                  </w:r>
                </w:p>
              </w:tc>
            </w:tr>
            <w:tr w:rsidR="00503984" w:rsidRPr="00580B57" w:rsidTr="0022037E">
              <w:tc>
                <w:tcPr>
                  <w:tcW w:w="3119" w:type="dxa"/>
                  <w:tcBorders>
                    <w:top w:val="dotted" w:sz="8" w:space="0" w:color="000000"/>
                    <w:left w:val="dotted" w:sz="8" w:space="0" w:color="000000"/>
                    <w:bottom w:val="dotted" w:sz="8" w:space="0" w:color="000000"/>
                    <w:right w:val="dotted" w:sz="8" w:space="0" w:color="000000"/>
                  </w:tcBorders>
                  <w:shd w:val="clear" w:color="auto" w:fill="F6F6F6"/>
                </w:tcPr>
                <w:p w:rsidR="00503984" w:rsidRPr="00580B57" w:rsidRDefault="00503984" w:rsidP="00DA4C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Arial" w:hAnsi="Arial" w:cs="Arial"/>
                    </w:rPr>
                  </w:pPr>
                  <w:r w:rsidRPr="00580B57">
                    <w:rPr>
                      <w:rFonts w:ascii="Arial" w:hAnsi="Arial" w:cs="Arial"/>
                      <w:b/>
                      <w:bCs/>
                    </w:rPr>
                    <w:t>Description of duties:</w:t>
                  </w:r>
                </w:p>
              </w:tc>
              <w:tc>
                <w:tcPr>
                  <w:tcW w:w="7371" w:type="dxa"/>
                  <w:tcBorders>
                    <w:top w:val="dotted" w:sz="8" w:space="0" w:color="000000"/>
                    <w:left w:val="dotted" w:sz="8" w:space="0" w:color="000000"/>
                    <w:bottom w:val="dotted" w:sz="8" w:space="0" w:color="000000"/>
                    <w:right w:val="dotted" w:sz="8" w:space="0" w:color="000000"/>
                  </w:tcBorders>
                  <w:vAlign w:val="center"/>
                </w:tcPr>
                <w:p w:rsidR="00503984" w:rsidRPr="00580B57" w:rsidRDefault="00503984" w:rsidP="00DA4C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Arial" w:hAnsi="Arial" w:cs="Arial"/>
                      <w:b/>
                      <w:i/>
                    </w:rPr>
                  </w:pPr>
                  <w:r w:rsidRPr="00580B57">
                    <w:rPr>
                      <w:rFonts w:ascii="Arial" w:hAnsi="Arial" w:cs="Arial"/>
                      <w:b/>
                      <w:i/>
                    </w:rPr>
                    <w:t xml:space="preserve">Design, Development and Implementation of the (web-based) </w:t>
                  </w:r>
                  <w:r w:rsidR="00A96ABD" w:rsidRPr="00580B57">
                    <w:rPr>
                      <w:rFonts w:ascii="Arial" w:hAnsi="Arial" w:cs="Arial"/>
                      <w:b/>
                      <w:i/>
                    </w:rPr>
                    <w:t>Projects and Investments Management Information</w:t>
                  </w:r>
                  <w:r w:rsidRPr="00580B57">
                    <w:rPr>
                      <w:rFonts w:ascii="Arial" w:hAnsi="Arial" w:cs="Arial"/>
                      <w:b/>
                      <w:i/>
                    </w:rPr>
                    <w:t xml:space="preserve"> System</w:t>
                  </w:r>
                </w:p>
                <w:p w:rsidR="00503984" w:rsidRPr="00580B57" w:rsidRDefault="00503984" w:rsidP="00DA4CAF">
                  <w:pPr>
                    <w:widowControl w:val="0"/>
                    <w:numPr>
                      <w:ilvl w:val="0"/>
                      <w:numId w:val="35"/>
                    </w:numPr>
                    <w:tabs>
                      <w:tab w:val="left" w:pos="28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83" w:right="57" w:hanging="141"/>
                    <w:jc w:val="both"/>
                    <w:rPr>
                      <w:rFonts w:ascii="Arial" w:hAnsi="Arial" w:cs="Arial"/>
                    </w:rPr>
                  </w:pPr>
                  <w:r w:rsidRPr="00580B57">
                    <w:rPr>
                      <w:rFonts w:ascii="Arial" w:hAnsi="Arial" w:cs="Arial"/>
                    </w:rPr>
                    <w:t xml:space="preserve">Held high-level interviews with </w:t>
                  </w:r>
                  <w:r w:rsidR="00A96ABD" w:rsidRPr="00580B57">
                    <w:rPr>
                      <w:rFonts w:ascii="Arial" w:hAnsi="Arial" w:cs="Arial"/>
                    </w:rPr>
                    <w:t xml:space="preserve">users and </w:t>
                  </w:r>
                  <w:r w:rsidRPr="00580B57">
                    <w:rPr>
                      <w:rFonts w:ascii="Arial" w:hAnsi="Arial" w:cs="Arial"/>
                    </w:rPr>
                    <w:t xml:space="preserve">stakeholders </w:t>
                  </w:r>
                  <w:r w:rsidR="00A96ABD" w:rsidRPr="00580B57">
                    <w:rPr>
                      <w:rFonts w:ascii="Arial" w:hAnsi="Arial" w:cs="Arial"/>
                    </w:rPr>
                    <w:t>to</w:t>
                  </w:r>
                  <w:r w:rsidRPr="00580B57">
                    <w:rPr>
                      <w:rFonts w:ascii="Arial" w:hAnsi="Arial" w:cs="Arial"/>
                    </w:rPr>
                    <w:t xml:space="preserve"> understand Business Case;</w:t>
                  </w:r>
                </w:p>
                <w:p w:rsidR="00503984" w:rsidRPr="00580B57" w:rsidRDefault="00503984" w:rsidP="00DA4CAF">
                  <w:pPr>
                    <w:widowControl w:val="0"/>
                    <w:numPr>
                      <w:ilvl w:val="0"/>
                      <w:numId w:val="35"/>
                    </w:numPr>
                    <w:tabs>
                      <w:tab w:val="left" w:pos="28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83" w:right="57" w:hanging="141"/>
                    <w:jc w:val="both"/>
                    <w:rPr>
                      <w:rFonts w:ascii="Arial" w:hAnsi="Arial" w:cs="Arial"/>
                    </w:rPr>
                  </w:pPr>
                  <w:r w:rsidRPr="00580B57">
                    <w:rPr>
                      <w:rFonts w:ascii="Arial" w:hAnsi="Arial" w:cs="Arial"/>
                    </w:rPr>
                    <w:t xml:space="preserve">User Requirements </w:t>
                  </w:r>
                  <w:r w:rsidR="00A96ABD" w:rsidRPr="00580B57">
                    <w:rPr>
                      <w:rFonts w:ascii="Arial" w:hAnsi="Arial" w:cs="Arial"/>
                    </w:rPr>
                    <w:t>Analysis</w:t>
                  </w:r>
                  <w:r w:rsidRPr="00580B57">
                    <w:rPr>
                      <w:rFonts w:ascii="Arial" w:hAnsi="Arial" w:cs="Arial"/>
                    </w:rPr>
                    <w:t>;</w:t>
                  </w:r>
                </w:p>
                <w:p w:rsidR="00503984" w:rsidRPr="00580B57" w:rsidRDefault="00A96ABD" w:rsidP="00DA4CAF">
                  <w:pPr>
                    <w:widowControl w:val="0"/>
                    <w:numPr>
                      <w:ilvl w:val="0"/>
                      <w:numId w:val="35"/>
                    </w:numPr>
                    <w:tabs>
                      <w:tab w:val="left" w:pos="28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83" w:right="57" w:hanging="141"/>
                    <w:jc w:val="both"/>
                    <w:rPr>
                      <w:rFonts w:ascii="Arial" w:hAnsi="Arial" w:cs="Arial"/>
                    </w:rPr>
                  </w:pPr>
                  <w:r w:rsidRPr="00580B57">
                    <w:rPr>
                      <w:rFonts w:ascii="Arial" w:hAnsi="Arial" w:cs="Arial"/>
                    </w:rPr>
                    <w:t>D</w:t>
                  </w:r>
                  <w:r w:rsidR="00503984" w:rsidRPr="00580B57">
                    <w:rPr>
                      <w:rFonts w:ascii="Arial" w:hAnsi="Arial" w:cs="Arial"/>
                    </w:rPr>
                    <w:t>ata</w:t>
                  </w:r>
                  <w:r w:rsidRPr="00580B57">
                    <w:rPr>
                      <w:rFonts w:ascii="Arial" w:hAnsi="Arial" w:cs="Arial"/>
                    </w:rPr>
                    <w:t xml:space="preserve"> consolidation</w:t>
                  </w:r>
                  <w:r w:rsidR="00503984" w:rsidRPr="00580B57">
                    <w:rPr>
                      <w:rFonts w:ascii="Arial" w:hAnsi="Arial" w:cs="Arial"/>
                    </w:rPr>
                    <w:t>;</w:t>
                  </w:r>
                </w:p>
                <w:p w:rsidR="00503984" w:rsidRPr="00580B57" w:rsidRDefault="00A96ABD" w:rsidP="00DA4CAF">
                  <w:pPr>
                    <w:widowControl w:val="0"/>
                    <w:numPr>
                      <w:ilvl w:val="0"/>
                      <w:numId w:val="35"/>
                    </w:numPr>
                    <w:tabs>
                      <w:tab w:val="left" w:pos="28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83" w:right="57" w:hanging="141"/>
                    <w:jc w:val="both"/>
                    <w:rPr>
                      <w:rFonts w:ascii="Arial" w:hAnsi="Arial" w:cs="Arial"/>
                    </w:rPr>
                  </w:pPr>
                  <w:r w:rsidRPr="00580B57">
                    <w:rPr>
                      <w:rFonts w:ascii="Arial" w:hAnsi="Arial" w:cs="Arial"/>
                    </w:rPr>
                    <w:t>Design of</w:t>
                  </w:r>
                  <w:r w:rsidR="00503984" w:rsidRPr="00580B57">
                    <w:rPr>
                      <w:rFonts w:ascii="Arial" w:hAnsi="Arial" w:cs="Arial"/>
                    </w:rPr>
                    <w:t xml:space="preserve"> blueprint and g</w:t>
                  </w:r>
                  <w:r w:rsidRPr="00580B57">
                    <w:rPr>
                      <w:rFonts w:ascii="Arial" w:hAnsi="Arial" w:cs="Arial"/>
                    </w:rPr>
                    <w:t>uiding</w:t>
                  </w:r>
                  <w:r w:rsidR="00503984" w:rsidRPr="00580B57">
                    <w:rPr>
                      <w:rFonts w:ascii="Arial" w:hAnsi="Arial" w:cs="Arial"/>
                    </w:rPr>
                    <w:t xml:space="preserve"> programmer</w:t>
                  </w:r>
                  <w:r w:rsidRPr="00580B57">
                    <w:rPr>
                      <w:rFonts w:ascii="Arial" w:hAnsi="Arial" w:cs="Arial"/>
                    </w:rPr>
                    <w:t>s</w:t>
                  </w:r>
                  <w:r w:rsidR="00503984" w:rsidRPr="00580B57">
                    <w:rPr>
                      <w:rFonts w:ascii="Arial" w:hAnsi="Arial" w:cs="Arial"/>
                    </w:rPr>
                    <w:t xml:space="preserve"> in system development;</w:t>
                  </w:r>
                </w:p>
                <w:p w:rsidR="00503984" w:rsidRPr="00580B57" w:rsidRDefault="00503984" w:rsidP="00DA4CAF">
                  <w:pPr>
                    <w:widowControl w:val="0"/>
                    <w:numPr>
                      <w:ilvl w:val="0"/>
                      <w:numId w:val="35"/>
                    </w:numPr>
                    <w:tabs>
                      <w:tab w:val="left" w:pos="28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83" w:right="57" w:hanging="141"/>
                    <w:jc w:val="both"/>
                    <w:rPr>
                      <w:rFonts w:ascii="Arial" w:hAnsi="Arial" w:cs="Arial"/>
                    </w:rPr>
                  </w:pPr>
                  <w:r w:rsidRPr="00580B57">
                    <w:rPr>
                      <w:rFonts w:ascii="Arial" w:hAnsi="Arial" w:cs="Arial"/>
                    </w:rPr>
                    <w:t xml:space="preserve">system </w:t>
                  </w:r>
                  <w:r w:rsidR="00A96ABD" w:rsidRPr="00580B57">
                    <w:rPr>
                      <w:rFonts w:ascii="Arial" w:hAnsi="Arial" w:cs="Arial"/>
                    </w:rPr>
                    <w:t xml:space="preserve">test </w:t>
                  </w:r>
                  <w:r w:rsidRPr="00580B57">
                    <w:rPr>
                      <w:rFonts w:ascii="Arial" w:hAnsi="Arial" w:cs="Arial"/>
                    </w:rPr>
                    <w:t>(user acceptance testing);</w:t>
                  </w:r>
                </w:p>
                <w:p w:rsidR="00503984" w:rsidRPr="00580B57" w:rsidRDefault="00A96ABD" w:rsidP="00DA4CAF">
                  <w:pPr>
                    <w:widowControl w:val="0"/>
                    <w:numPr>
                      <w:ilvl w:val="0"/>
                      <w:numId w:val="35"/>
                    </w:numPr>
                    <w:tabs>
                      <w:tab w:val="left" w:pos="28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83" w:right="57" w:hanging="141"/>
                    <w:jc w:val="both"/>
                    <w:rPr>
                      <w:rFonts w:ascii="Arial" w:hAnsi="Arial" w:cs="Arial"/>
                    </w:rPr>
                  </w:pPr>
                  <w:r w:rsidRPr="00580B57">
                    <w:rPr>
                      <w:rFonts w:ascii="Arial" w:hAnsi="Arial" w:cs="Arial"/>
                    </w:rPr>
                    <w:t>Developing u</w:t>
                  </w:r>
                  <w:r w:rsidR="00503984" w:rsidRPr="00580B57">
                    <w:rPr>
                      <w:rFonts w:ascii="Arial" w:hAnsi="Arial" w:cs="Arial"/>
                    </w:rPr>
                    <w:t>ser manuals and conduct</w:t>
                  </w:r>
                  <w:r w:rsidRPr="00580B57">
                    <w:rPr>
                      <w:rFonts w:ascii="Arial" w:hAnsi="Arial" w:cs="Arial"/>
                    </w:rPr>
                    <w:t>ing</w:t>
                  </w:r>
                  <w:r w:rsidR="00503984" w:rsidRPr="00580B57">
                    <w:rPr>
                      <w:rFonts w:ascii="Arial" w:hAnsi="Arial" w:cs="Arial"/>
                    </w:rPr>
                    <w:t xml:space="preserve"> user trainings;</w:t>
                  </w:r>
                </w:p>
                <w:p w:rsidR="00A96ABD" w:rsidRPr="00580B57" w:rsidRDefault="00A96ABD" w:rsidP="00DA4CAF">
                  <w:pPr>
                    <w:widowControl w:val="0"/>
                    <w:numPr>
                      <w:ilvl w:val="0"/>
                      <w:numId w:val="35"/>
                    </w:numPr>
                    <w:tabs>
                      <w:tab w:val="left" w:pos="28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83" w:right="57" w:hanging="141"/>
                    <w:jc w:val="both"/>
                    <w:rPr>
                      <w:rFonts w:ascii="Arial" w:hAnsi="Arial" w:cs="Arial"/>
                    </w:rPr>
                  </w:pPr>
                  <w:r w:rsidRPr="00580B57">
                    <w:rPr>
                      <w:rFonts w:ascii="Arial" w:hAnsi="Arial" w:cs="Arial"/>
                    </w:rPr>
                    <w:t>Commissioning;</w:t>
                  </w:r>
                </w:p>
                <w:p w:rsidR="00503984" w:rsidRPr="00580B57" w:rsidRDefault="00503984" w:rsidP="00DA4CAF">
                  <w:pPr>
                    <w:widowControl w:val="0"/>
                    <w:numPr>
                      <w:ilvl w:val="0"/>
                      <w:numId w:val="35"/>
                    </w:numPr>
                    <w:tabs>
                      <w:tab w:val="left" w:pos="28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83" w:right="57" w:hanging="141"/>
                    <w:jc w:val="both"/>
                    <w:rPr>
                      <w:rFonts w:ascii="Arial" w:hAnsi="Arial" w:cs="Arial"/>
                    </w:rPr>
                  </w:pPr>
                  <w:proofErr w:type="gramStart"/>
                  <w:r w:rsidRPr="00580B57">
                    <w:rPr>
                      <w:rFonts w:ascii="Arial" w:hAnsi="Arial" w:cs="Arial"/>
                    </w:rPr>
                    <w:t>system</w:t>
                  </w:r>
                  <w:proofErr w:type="gramEnd"/>
                  <w:r w:rsidRPr="00580B57">
                    <w:rPr>
                      <w:rFonts w:ascii="Arial" w:hAnsi="Arial" w:cs="Arial"/>
                    </w:rPr>
                    <w:t xml:space="preserve"> review.</w:t>
                  </w:r>
                </w:p>
              </w:tc>
            </w:tr>
          </w:tbl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lastRenderedPageBreak/>
              <w:t>Date: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May 2013 – February 2016 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Malawi Government, Performance Enforcement Department, Office of the President and Cabinet, Lilongwe, Malawi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Position held: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Deputy Director responsible for ICT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 of duties: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Developed overall strategy for ensuring optimal use and support of IT resources, both human and physical;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Advised and made recommendations on required systems (Hardware, software and manual) to be adopted and customized for the new Department to record, measure and enforce performance of Government agencies; 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Managed the definition of equipment specifications, procurement and deployment of software and hardware;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Managed Service Level Agreements with vendors and donors. Maintained strong relationship with external IT service provider and partners;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Contributed sector specific input to the Departments Strategic Plan;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Managed division budget and resources, key to this was the careful preparation and mapping to proposed work plans;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Managed the ICT division staff;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Reported on division progress and matters of concern to management.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June – December 2015 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Plan International, Lilongwe, Malawi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Position held: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Data Manager and MIS  Consultant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 of duties: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i/>
              </w:rPr>
              <w:t>Evidence-based Technical Analysis for Digital Birth Registration (DBR</w:t>
            </w:r>
            <w:r w:rsidRPr="00580B57">
              <w:rPr>
                <w:rFonts w:ascii="Arial" w:hAnsi="Arial" w:cs="Arial"/>
              </w:rPr>
              <w:t>) - Technical Analysis Study for the setting up of Digital Birth Registration in Malawi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Adapted the existing designed &amp; developed data &amp; information gathering tools;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Consulted with stakeholders in DBR, within the context of Civil Registration &amp; Vital Statistics (CRVS);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Managed DBR survey data in targeted communities across the country;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Designed &amp; developed templates for capturing findings of research survey;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lastRenderedPageBreak/>
              <w:t>Managed data collection teams;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Analyzed data &amp; consolidated findings;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Drafted As-Is Assessment Report;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Conducted Assessment of physical IT infrastructure, integration opportunities and existing technology initiatives for DBR purposes;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Developed Technical Assessment Report &amp; Business Case for DBR;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Developed DBR Solution Blueprint &amp; High-Level </w:t>
            </w:r>
            <w:proofErr w:type="spellStart"/>
            <w:r w:rsidRPr="00580B57">
              <w:rPr>
                <w:rFonts w:ascii="Arial" w:hAnsi="Arial" w:cs="Arial"/>
              </w:rPr>
              <w:t>Programme</w:t>
            </w:r>
            <w:proofErr w:type="spellEnd"/>
            <w:r w:rsidRPr="00580B57">
              <w:rPr>
                <w:rFonts w:ascii="Arial" w:hAnsi="Arial" w:cs="Arial"/>
              </w:rPr>
              <w:t xml:space="preserve"> Design Document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April 2012 – December 2014 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United Nations </w:t>
            </w:r>
            <w:proofErr w:type="spellStart"/>
            <w:r w:rsidRPr="00580B57">
              <w:rPr>
                <w:rFonts w:ascii="Arial" w:hAnsi="Arial" w:cs="Arial"/>
              </w:rPr>
              <w:t>Childrens</w:t>
            </w:r>
            <w:proofErr w:type="spellEnd"/>
            <w:r w:rsidRPr="00580B57">
              <w:rPr>
                <w:rFonts w:ascii="Arial" w:hAnsi="Arial" w:cs="Arial"/>
              </w:rPr>
              <w:t>’ Fund (UNICEF), Malawi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Position held: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Data Management Consultant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 of duties: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i/>
              </w:rPr>
              <w:t xml:space="preserve">Supply Chain Management of the Emergency Essential Drug Kits to the Government of Malawi. - </w:t>
            </w:r>
            <w:r w:rsidRPr="00580B57">
              <w:rPr>
                <w:rFonts w:ascii="Arial" w:hAnsi="Arial" w:cs="Arial"/>
              </w:rPr>
              <w:t>Managing the supply chain of Emergency Essential drugs (medicines) from the Central Medical Stores Trust (CMST) warehouses all the way down to Primary Health Care (PHC) facilities.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Held consultations to Understand monitoring needs from each of the </w:t>
            </w:r>
            <w:proofErr w:type="spellStart"/>
            <w:r w:rsidRPr="00580B57">
              <w:rPr>
                <w:rFonts w:ascii="Arial" w:hAnsi="Arial" w:cs="Arial"/>
              </w:rPr>
              <w:t>stakeholding</w:t>
            </w:r>
            <w:proofErr w:type="spellEnd"/>
            <w:r w:rsidRPr="00580B57">
              <w:rPr>
                <w:rFonts w:ascii="Arial" w:hAnsi="Arial" w:cs="Arial"/>
              </w:rPr>
              <w:t xml:space="preserve"> partners;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Developed data collecting tools such as Case Studies, Interviews, checklists, observations, Surveys, Questionnaires;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Supervised data collection, including visits to health facilities;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Analyzed and processed collected data using the data collection software SPSS;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  <w:b/>
                <w:i/>
              </w:rPr>
            </w:pPr>
            <w:r w:rsidRPr="00580B57">
              <w:rPr>
                <w:rFonts w:ascii="Arial" w:hAnsi="Arial" w:cs="Arial"/>
              </w:rPr>
              <w:t>Reported and presented findings after each cycle of visits.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November 2012 – February 2013 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National Aids Commission (NAC), Lilongwe, Malawi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Position held: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MIS Specialist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 of duties: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  <w:b/>
                <w:i/>
              </w:rPr>
            </w:pPr>
            <w:r w:rsidRPr="00580B57">
              <w:rPr>
                <w:rFonts w:ascii="Arial" w:hAnsi="Arial" w:cs="Arial"/>
                <w:b/>
                <w:i/>
              </w:rPr>
              <w:t>ICT Strategic Plan Formulation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Proposed an overall strategy for ensuring optimal use and support of IT resources by developing goals and the action plan;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Held consultations with key staff and stakeholders to agree on strategic planning process;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Carried out environmental scan of the ICT function;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Identified key issues, questions and choices to be addressed;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Reviewed ICT sections vision, values and mission;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Developed shared vision with the organization;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Agreed upon strategies to reach goals;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Drafted and presented final ICT Strategic Plan;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November 2012 – August 2013 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Regional Tourism Organization of Southern Africa (RETOSA) and Boundless Africa, South Africa, Malawi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Position held: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MIS Consultant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 of duties: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  <w:b/>
                <w:i/>
              </w:rPr>
            </w:pPr>
            <w:r w:rsidRPr="00580B57">
              <w:rPr>
                <w:rFonts w:ascii="Arial" w:hAnsi="Arial" w:cs="Arial"/>
                <w:b/>
                <w:i/>
              </w:rPr>
              <w:t xml:space="preserve">Regional Tourism Information Portal System design, Development and Implementation - </w:t>
            </w:r>
            <w:r w:rsidRPr="00580B57">
              <w:rPr>
                <w:rFonts w:ascii="Arial" w:hAnsi="Arial" w:cs="Arial"/>
              </w:rPr>
              <w:t>Transforming the web-based Southern Africa Tourism Database into a web portal (available at www.retosadatabase.com)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Gathered User Requirements for business case;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Designed the blueprint and guided the programmer in portal </w:t>
            </w:r>
            <w:r w:rsidRPr="00580B57">
              <w:rPr>
                <w:rFonts w:ascii="Arial" w:hAnsi="Arial" w:cs="Arial"/>
              </w:rPr>
              <w:lastRenderedPageBreak/>
              <w:t>development;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Tested the system for user acceptance; 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  <w:b/>
                <w:i/>
              </w:rPr>
            </w:pPr>
            <w:r w:rsidRPr="00580B57">
              <w:rPr>
                <w:rFonts w:ascii="Arial" w:hAnsi="Arial" w:cs="Arial"/>
              </w:rPr>
              <w:t>Developed systems user manuals;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  <w:b/>
                <w:i/>
              </w:rPr>
            </w:pPr>
            <w:r w:rsidRPr="00580B57">
              <w:rPr>
                <w:rFonts w:ascii="Arial" w:hAnsi="Arial" w:cs="Arial"/>
              </w:rPr>
              <w:t>Conducted trainings for both system administrators and users from all member countries.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December 2010 – December 2011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Malawi Government, Ministry of Transport and Public Works, Malawi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Position held: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Team Leader/MIS Specialist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 of duties: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i/>
              </w:rPr>
              <w:t>Review of the Malawi Transport Information System (MALTIS)</w:t>
            </w:r>
            <w:r w:rsidRPr="00580B57">
              <w:rPr>
                <w:rFonts w:ascii="Arial" w:hAnsi="Arial" w:cs="Arial"/>
              </w:rPr>
              <w:t xml:space="preserve"> - A Comprehensive Review of the Malawi Transport Information System (MALTIS) to ensure maximum gains for the Malawi Government and all stakeholders.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Held consultations with staff and stakeholders to gain clarity of business case;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Conducted literature review and desk research;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Held structured interviews with stakeholders at national level to comprehensively review the existing national transport information system and subsequently make specification for a new system;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Reviewed system basing on international standards and benchmarks;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Made recommendations and specifications of a new information systems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Presented and reported recommendations and system specifications;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Led and managed the consulting team.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March – October 2010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Regional Tourism Organization of Southern Africa (RETOSA), Malawi, Zambia, Zimbabwe, Tanzania, Mozambique, Botswana, South Africa, Namibia, Mauritius, Democratic Republic of Congo, Swaziland, Angola  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Position held: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Team Leader/MIS Consultant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 of duties: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  <w:b/>
                <w:i/>
              </w:rPr>
            </w:pPr>
            <w:r w:rsidRPr="00580B57">
              <w:rPr>
                <w:rFonts w:ascii="Arial" w:hAnsi="Arial" w:cs="Arial"/>
                <w:b/>
                <w:i/>
              </w:rPr>
              <w:t>Design, Development and Implementation of the (web-based) Regional Tourism Database System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Held high-level interviews with stakeholders in all SADC countries in understanding Business Case;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Gathered User Requirements and specific country needs;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Consolidated data;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Designed blueprint and guided the programmer in system development;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Tested the system (user acceptance testing);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Developed and uploaded user manuals and conducted user trainings;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Performed periodic system review.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January – August 2010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Malawi Government, Legal Aid Department of the Ministry of Justice, Malawi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Position held: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Team Leader/MIS Consultant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 of duties: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  <w:b/>
                <w:i/>
              </w:rPr>
            </w:pPr>
            <w:r w:rsidRPr="00580B57">
              <w:rPr>
                <w:rFonts w:ascii="Arial" w:hAnsi="Arial" w:cs="Arial"/>
                <w:b/>
                <w:i/>
              </w:rPr>
              <w:t>Design, Development and Implementation of the (web-based) Automated Case Management System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Held structured interviews with staff and stakeholders;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Gathered User Requirements;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Consolidated data;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Designed blueprint;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lastRenderedPageBreak/>
              <w:t>Guided programmer in system development;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Conducted user acceptance testing;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  <w:b/>
                <w:i/>
              </w:rPr>
            </w:pPr>
            <w:r w:rsidRPr="00580B57">
              <w:rPr>
                <w:rFonts w:ascii="Arial" w:hAnsi="Arial" w:cs="Arial"/>
              </w:rPr>
              <w:t>Developed systems user manuals;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Lead the consulting team and conducted trainings for both system administrators and users;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Commissioned the system.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May – December 2009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National Bank of Malawi, Financial Management Services, Blantyre, Malawi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Position held: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Team Leader/MIS Consultant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 of duties: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  <w:b/>
                <w:i/>
              </w:rPr>
            </w:pPr>
            <w:r w:rsidRPr="00580B57">
              <w:rPr>
                <w:rFonts w:ascii="Arial" w:hAnsi="Arial" w:cs="Arial"/>
                <w:b/>
                <w:i/>
              </w:rPr>
              <w:t>Design, Development and Implementation of the (web-based) Pension Management System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Held structured interviews with staff, customers and stakeholders;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Gathered User Requirements;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Consolidated data;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Designed blueprint;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Guided programmer in system development;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Tested the system (User acceptance);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Developed systems user manuals and conducted trainings for both system administrators and users;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Managed and guided the consulting team;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Reviewed the system before handover.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June – September 2008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International </w:t>
            </w:r>
            <w:proofErr w:type="spellStart"/>
            <w:r w:rsidRPr="00580B57">
              <w:rPr>
                <w:rFonts w:ascii="Arial" w:hAnsi="Arial" w:cs="Arial"/>
              </w:rPr>
              <w:t>Labour</w:t>
            </w:r>
            <w:proofErr w:type="spellEnd"/>
            <w:r w:rsidRPr="00580B57">
              <w:rPr>
                <w:rFonts w:ascii="Arial" w:hAnsi="Arial" w:cs="Arial"/>
              </w:rPr>
              <w:t xml:space="preserve"> Organization/</w:t>
            </w:r>
            <w:proofErr w:type="spellStart"/>
            <w:r w:rsidRPr="00580B57">
              <w:rPr>
                <w:rFonts w:ascii="Arial" w:hAnsi="Arial" w:cs="Arial"/>
              </w:rPr>
              <w:t>Programme</w:t>
            </w:r>
            <w:proofErr w:type="spellEnd"/>
            <w:r w:rsidRPr="00580B57">
              <w:rPr>
                <w:rFonts w:ascii="Arial" w:hAnsi="Arial" w:cs="Arial"/>
              </w:rPr>
              <w:t xml:space="preserve"> on Elimination of Child Labour (ILO/IPEC) and Malawi Government, Ministry of Labour, Malawi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Position held: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Team Leader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 of duties: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i/>
              </w:rPr>
              <w:t xml:space="preserve">Design, Development and Implementation of the National Child Labour Database System - </w:t>
            </w:r>
            <w:r w:rsidRPr="00580B57">
              <w:rPr>
                <w:rFonts w:ascii="Arial" w:hAnsi="Arial" w:cs="Arial"/>
              </w:rPr>
              <w:t xml:space="preserve">Implementing an automated system to assist the Government of Malawi to fight child </w:t>
            </w:r>
            <w:proofErr w:type="spellStart"/>
            <w:r w:rsidRPr="00580B57">
              <w:rPr>
                <w:rFonts w:ascii="Arial" w:hAnsi="Arial" w:cs="Arial"/>
              </w:rPr>
              <w:t>labour</w:t>
            </w:r>
            <w:proofErr w:type="spellEnd"/>
            <w:r w:rsidRPr="00580B57">
              <w:rPr>
                <w:rFonts w:ascii="Arial" w:hAnsi="Arial" w:cs="Arial"/>
              </w:rPr>
              <w:t xml:space="preserve"> at district level, consolidated at national level.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Held structured interviews with stakeholders;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Gathered User Requirements;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Consolidated data;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Designed blueprint;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Guided programmer in system development;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Tested the system;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Developed systems user manuals and conducted trainings for both system administrators and users;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Supervised and led the consulting team.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February – August 2008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United Nations Development Program (UNDP), Malawi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Position held: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MIS Specialist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 of duties: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Arial" w:hAnsi="Arial" w:cs="Arial"/>
                <w:b/>
                <w:i/>
              </w:rPr>
            </w:pPr>
            <w:r w:rsidRPr="00580B57">
              <w:rPr>
                <w:rFonts w:ascii="Arial" w:hAnsi="Arial" w:cs="Arial"/>
                <w:b/>
                <w:i/>
              </w:rPr>
              <w:t>Malawi Government ICT Capacity Assessment and Strategy Formulation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Developed overall strategy for ensuring optimal use and support of IT resources, both human and physical.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Reviewed literature and conducted desk research;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Held structured interviews with stakeholders at national level;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Conducted regular needs assessment of ICT capacity in Government </w:t>
            </w:r>
            <w:r w:rsidRPr="00580B57">
              <w:rPr>
                <w:rFonts w:ascii="Arial" w:hAnsi="Arial" w:cs="Arial"/>
              </w:rPr>
              <w:lastRenderedPageBreak/>
              <w:t xml:space="preserve">based on agreed international standards; 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Made recommendations and drafted IT Strategic plans. 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June 2007 – March 2008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Accountant Generals Department of the Malawi Government, Malawi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Position held: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ICT Specialist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 of duties: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Arial" w:hAnsi="Arial" w:cs="Arial"/>
                <w:b/>
                <w:i/>
              </w:rPr>
            </w:pPr>
            <w:r w:rsidRPr="00580B57">
              <w:rPr>
                <w:rFonts w:ascii="Arial" w:hAnsi="Arial" w:cs="Arial"/>
                <w:b/>
                <w:i/>
              </w:rPr>
              <w:t>Manpower and IT Infrastructure Assessment in 17 Local Assemblies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Conducted literature review and desk research;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Held structured interviews with stakeholders at national level;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Carried out regular need assessment and ensured the IT services respond to the business need at all times.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Assessed HR capacity;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Made recommendations optimal staffing levels, system requirements and specifications; 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Reported on optimal staffing levels, system requirements and specifications.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June – August 2007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Income Generating Public Works </w:t>
            </w:r>
            <w:proofErr w:type="spellStart"/>
            <w:r w:rsidRPr="00580B57">
              <w:rPr>
                <w:rFonts w:ascii="Arial" w:hAnsi="Arial" w:cs="Arial"/>
              </w:rPr>
              <w:t>Programme</w:t>
            </w:r>
            <w:proofErr w:type="spellEnd"/>
            <w:r w:rsidRPr="00580B57">
              <w:rPr>
                <w:rFonts w:ascii="Arial" w:hAnsi="Arial" w:cs="Arial"/>
              </w:rPr>
              <w:t xml:space="preserve"> of the European Union, Malawi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Position held: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Database Specialist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 of duties: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Arial" w:hAnsi="Arial" w:cs="Arial"/>
                <w:b/>
                <w:i/>
              </w:rPr>
            </w:pPr>
            <w:r w:rsidRPr="00580B57">
              <w:rPr>
                <w:rFonts w:ascii="Arial" w:hAnsi="Arial" w:cs="Arial"/>
                <w:b/>
                <w:i/>
              </w:rPr>
              <w:t>Design of the Works Database System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Gathered User Requirements;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Consolidated data;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Designed blueprint;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Developed database;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Tested system (User acceptance testing);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Developed systems user manuals; and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Conducted trainings for system administrators and users.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2004 – 2005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World Bank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Position held: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ICT Specialist and Data Manager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 of duties: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Malawi Governance and Corruption National Baseline Survey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Assisted in the design and development of data collection tools;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Participated in training enumerators;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Supervised data collection;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Recruited &amp; trained data entry clerks;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Designed &amp; developed data entry platforms;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Supervised data entry;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Analyzed and compiled data;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Contributed the data section of the final report.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2004 – 2005 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Malawi Government, Department of e-Government, Malawi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Position held: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Core Team Member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 of duties: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In liaison with the implementing consultant and contractor, I ensured that from the Oracle-based Personnel, Payroll, Pensions, Advances Integration (PPPAI) to the MySQL-based Human Resource Management Information System (HRMIS);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Correct data was converted correctly (Data Conversion);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lastRenderedPageBreak/>
              <w:t>users accepted the data sets through rigorous testing;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Managed the transition (Change management); and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No data was lost (System integration); 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1996 – 2004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Malawi Government, Department of e-Government, Malawi 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Position held: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Systems Analyst/Programmer promoted to Principal Wide Area Network Manager</w:t>
            </w:r>
          </w:p>
        </w:tc>
      </w:tr>
      <w:tr w:rsidR="00503984" w:rsidRPr="00580B57" w:rsidTr="0022037E">
        <w:tc>
          <w:tcPr>
            <w:tcW w:w="31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6F6F6"/>
          </w:tcPr>
          <w:p w:rsidR="00503984" w:rsidRPr="00580B57" w:rsidRDefault="00503984" w:rsidP="00DA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  <w:b/>
                <w:bCs/>
              </w:rPr>
              <w:t>Description of duties:</w:t>
            </w:r>
          </w:p>
        </w:tc>
        <w:tc>
          <w:tcPr>
            <w:tcW w:w="73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503984" w:rsidRPr="00580B57" w:rsidRDefault="00503984" w:rsidP="00DA4CAF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ICT Officer in the Malawi Government in Various Ministries, Departments and Agencies (MDAs) including; 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Public Sector Change Management Agency in the Office of the President and Cabinet where I was Data Processing Officer responsible for all office automation;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 xml:space="preserve">Ministry of Education where I managed the Personnel, Payroll &amp; Pensions Oracle-based database system of 100,000+ employees; 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Ministry of Finance, where I devolved and implemented the national budget system from a Unix-based, Informix database system to a Linux-based, Oracle database; and</w:t>
            </w:r>
          </w:p>
          <w:p w:rsidR="00503984" w:rsidRPr="00580B57" w:rsidRDefault="00503984" w:rsidP="00DA4CAF">
            <w:pPr>
              <w:widowControl w:val="0"/>
              <w:numPr>
                <w:ilvl w:val="0"/>
                <w:numId w:val="3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right="57" w:hanging="141"/>
              <w:jc w:val="both"/>
              <w:rPr>
                <w:rFonts w:ascii="Arial" w:hAnsi="Arial" w:cs="Arial"/>
              </w:rPr>
            </w:pPr>
            <w:r w:rsidRPr="00580B57">
              <w:rPr>
                <w:rFonts w:ascii="Arial" w:hAnsi="Arial" w:cs="Arial"/>
              </w:rPr>
              <w:t>E-Government Department where I managed system configuration and users on the newly adopted Government Wide Area Network.</w:t>
            </w:r>
          </w:p>
        </w:tc>
      </w:tr>
    </w:tbl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0B57">
        <w:rPr>
          <w:rFonts w:ascii="Arial" w:hAnsi="Arial" w:cs="Arial"/>
        </w:rPr>
        <w:t>11. Key Qualifications:</w:t>
      </w:r>
    </w:p>
    <w:p w:rsidR="00503984" w:rsidRPr="00580B57" w:rsidRDefault="00503984" w:rsidP="00DA4CAF">
      <w:pPr>
        <w:pStyle w:val="ListParagraph"/>
        <w:numPr>
          <w:ilvl w:val="0"/>
          <w:numId w:val="36"/>
        </w:num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sz w:val="22"/>
          <w:szCs w:val="22"/>
        </w:rPr>
        <w:t>MSc in Management Information Systems fr</w:t>
      </w:r>
      <w:r w:rsidR="00726E8F" w:rsidRPr="00580B57">
        <w:rPr>
          <w:rFonts w:ascii="Arial" w:hAnsi="Arial" w:cs="Arial"/>
          <w:sz w:val="22"/>
          <w:szCs w:val="22"/>
        </w:rPr>
        <w:t>o</w:t>
      </w:r>
      <w:r w:rsidRPr="00580B57">
        <w:rPr>
          <w:rFonts w:ascii="Arial" w:hAnsi="Arial" w:cs="Arial"/>
          <w:sz w:val="22"/>
          <w:szCs w:val="22"/>
        </w:rPr>
        <w:t>m the University of Northampton</w:t>
      </w:r>
      <w:r w:rsidR="00726E8F" w:rsidRPr="00580B57">
        <w:rPr>
          <w:rFonts w:ascii="Arial" w:hAnsi="Arial" w:cs="Arial"/>
          <w:sz w:val="22"/>
          <w:szCs w:val="22"/>
        </w:rPr>
        <w:t>, BSc in Computer Science from the University of Malawi</w:t>
      </w:r>
      <w:r w:rsidRPr="00580B57">
        <w:rPr>
          <w:rFonts w:ascii="Arial" w:hAnsi="Arial" w:cs="Arial"/>
          <w:sz w:val="22"/>
          <w:szCs w:val="22"/>
        </w:rPr>
        <w:t xml:space="preserve"> and several specialized professional qualifications.</w:t>
      </w:r>
    </w:p>
    <w:p w:rsidR="00503984" w:rsidRPr="00580B57" w:rsidRDefault="00503984" w:rsidP="00DA4CAF">
      <w:pPr>
        <w:pStyle w:val="ListParagraph"/>
        <w:numPr>
          <w:ilvl w:val="0"/>
          <w:numId w:val="36"/>
        </w:num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sz w:val="22"/>
          <w:szCs w:val="22"/>
        </w:rPr>
        <w:t>Cumulatively over 15 years professional experience, involving systems analysis, design, development and projects on a wide range of information systems and varied clientele;</w:t>
      </w:r>
    </w:p>
    <w:p w:rsidR="00503984" w:rsidRPr="00580B57" w:rsidRDefault="00503984" w:rsidP="00DA4CAF">
      <w:pPr>
        <w:pStyle w:val="ListParagraph"/>
        <w:numPr>
          <w:ilvl w:val="0"/>
          <w:numId w:val="36"/>
        </w:num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sz w:val="22"/>
          <w:szCs w:val="22"/>
        </w:rPr>
        <w:t>With a solid background of systems analysis and programming,</w:t>
      </w:r>
      <w:r w:rsidRPr="00580B57">
        <w:rPr>
          <w:rFonts w:ascii="Arial" w:hAnsi="Arial" w:cs="Arial"/>
          <w:b/>
          <w:sz w:val="22"/>
          <w:szCs w:val="22"/>
        </w:rPr>
        <w:t xml:space="preserve"> </w:t>
      </w:r>
      <w:r w:rsidRPr="00580B57">
        <w:rPr>
          <w:rFonts w:ascii="Arial" w:hAnsi="Arial" w:cs="Arial"/>
          <w:sz w:val="22"/>
          <w:szCs w:val="22"/>
        </w:rPr>
        <w:t>using a combination of the traditional Waterfall and other models of the System Development Lifecycle (SDLC), I have been involved in the designing, developing and implementing systems,</w:t>
      </w:r>
    </w:p>
    <w:p w:rsidR="00503984" w:rsidRPr="00580B57" w:rsidRDefault="00503984" w:rsidP="00DA4CAF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sz w:val="22"/>
          <w:szCs w:val="22"/>
        </w:rPr>
        <w:t>Solid background in information systems analysis and have hand-on experience in three of the six models of the Software Development Lifecycle (SDLC);</w:t>
      </w:r>
    </w:p>
    <w:p w:rsidR="00503984" w:rsidRPr="00580B57" w:rsidRDefault="00503984" w:rsidP="00DA4CAF">
      <w:pPr>
        <w:pStyle w:val="ListParagraph"/>
        <w:numPr>
          <w:ilvl w:val="0"/>
          <w:numId w:val="36"/>
        </w:num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sz w:val="22"/>
          <w:szCs w:val="22"/>
        </w:rPr>
        <w:t xml:space="preserve">Skilled in most business analysis tools vis-à-vis: </w:t>
      </w:r>
    </w:p>
    <w:p w:rsidR="00503984" w:rsidRPr="00580B57" w:rsidRDefault="00503984" w:rsidP="00DA4CAF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i/>
          <w:sz w:val="22"/>
          <w:szCs w:val="22"/>
        </w:rPr>
        <w:t>Diagramming</w:t>
      </w:r>
      <w:r w:rsidRPr="00580B57">
        <w:rPr>
          <w:rFonts w:ascii="Arial" w:hAnsi="Arial" w:cs="Arial"/>
          <w:sz w:val="22"/>
          <w:szCs w:val="22"/>
        </w:rPr>
        <w:t>: capturing and presenting ideas to stakeholders, preparing UML diagrams, process flow charts, data models, architecture diagrams. Software: MS Visio;</w:t>
      </w:r>
    </w:p>
    <w:p w:rsidR="00503984" w:rsidRPr="00580B57" w:rsidRDefault="00503984" w:rsidP="00DA4CAF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i/>
          <w:sz w:val="22"/>
          <w:szCs w:val="22"/>
        </w:rPr>
        <w:t>Word Processing</w:t>
      </w:r>
      <w:r w:rsidRPr="00580B57">
        <w:rPr>
          <w:rFonts w:ascii="Arial" w:hAnsi="Arial" w:cs="Arial"/>
          <w:sz w:val="22"/>
          <w:szCs w:val="22"/>
        </w:rPr>
        <w:t>: preparing requirements specifications documents, reports, manuals etc</w:t>
      </w:r>
      <w:proofErr w:type="gramStart"/>
      <w:r w:rsidRPr="00580B57">
        <w:rPr>
          <w:rFonts w:ascii="Arial" w:hAnsi="Arial" w:cs="Arial"/>
          <w:sz w:val="22"/>
          <w:szCs w:val="22"/>
        </w:rPr>
        <w:t>..</w:t>
      </w:r>
      <w:proofErr w:type="gramEnd"/>
      <w:r w:rsidRPr="00580B57">
        <w:rPr>
          <w:rFonts w:ascii="Arial" w:hAnsi="Arial" w:cs="Arial"/>
          <w:sz w:val="22"/>
          <w:szCs w:val="22"/>
        </w:rPr>
        <w:t xml:space="preserve"> Software: MS Word;</w:t>
      </w:r>
    </w:p>
    <w:p w:rsidR="00503984" w:rsidRPr="00580B57" w:rsidRDefault="00503984" w:rsidP="00DA4CAF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i/>
          <w:sz w:val="22"/>
          <w:szCs w:val="22"/>
        </w:rPr>
        <w:t>Analysis</w:t>
      </w:r>
      <w:r w:rsidRPr="00580B57">
        <w:rPr>
          <w:rFonts w:ascii="Arial" w:hAnsi="Arial" w:cs="Arial"/>
          <w:sz w:val="22"/>
          <w:szCs w:val="22"/>
        </w:rPr>
        <w:t>: Spreadsheets, tables, charts, graphs etc</w:t>
      </w:r>
      <w:proofErr w:type="gramStart"/>
      <w:r w:rsidRPr="00580B57">
        <w:rPr>
          <w:rFonts w:ascii="Arial" w:hAnsi="Arial" w:cs="Arial"/>
          <w:sz w:val="22"/>
          <w:szCs w:val="22"/>
        </w:rPr>
        <w:t>..</w:t>
      </w:r>
      <w:proofErr w:type="gramEnd"/>
      <w:r w:rsidRPr="00580B57">
        <w:rPr>
          <w:rFonts w:ascii="Arial" w:hAnsi="Arial" w:cs="Arial"/>
          <w:sz w:val="22"/>
          <w:szCs w:val="22"/>
        </w:rPr>
        <w:t xml:space="preserve"> Software: MS Excel;</w:t>
      </w:r>
    </w:p>
    <w:p w:rsidR="00503984" w:rsidRPr="00580B57" w:rsidRDefault="00503984" w:rsidP="00DA4CAF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i/>
          <w:sz w:val="22"/>
          <w:szCs w:val="22"/>
        </w:rPr>
        <w:t>Wire framing</w:t>
      </w:r>
      <w:r w:rsidRPr="00580B57">
        <w:rPr>
          <w:rFonts w:ascii="Arial" w:hAnsi="Arial" w:cs="Arial"/>
          <w:sz w:val="22"/>
          <w:szCs w:val="22"/>
        </w:rPr>
        <w:t xml:space="preserve">: Creating mockups of system, quick representation of user interface. Software: </w:t>
      </w:r>
      <w:proofErr w:type="spellStart"/>
      <w:r w:rsidRPr="00580B57">
        <w:rPr>
          <w:rFonts w:ascii="Arial" w:hAnsi="Arial" w:cs="Arial"/>
          <w:sz w:val="22"/>
          <w:szCs w:val="22"/>
        </w:rPr>
        <w:t>Balsamiq</w:t>
      </w:r>
      <w:proofErr w:type="spellEnd"/>
      <w:r w:rsidRPr="00580B57">
        <w:rPr>
          <w:rFonts w:ascii="Arial" w:hAnsi="Arial" w:cs="Arial"/>
          <w:sz w:val="22"/>
          <w:szCs w:val="22"/>
        </w:rPr>
        <w:t>;</w:t>
      </w:r>
    </w:p>
    <w:p w:rsidR="00503984" w:rsidRPr="00580B57" w:rsidRDefault="00503984" w:rsidP="00DA4CAF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i/>
          <w:sz w:val="22"/>
          <w:szCs w:val="22"/>
        </w:rPr>
        <w:t>Requirements Management</w:t>
      </w:r>
      <w:r w:rsidRPr="00580B57">
        <w:rPr>
          <w:rFonts w:ascii="Arial" w:hAnsi="Arial" w:cs="Arial"/>
          <w:sz w:val="22"/>
          <w:szCs w:val="22"/>
        </w:rPr>
        <w:t>: Tracing requirements and prioritization. Software: Relational Requisite Pro;</w:t>
      </w:r>
    </w:p>
    <w:p w:rsidR="00503984" w:rsidRPr="00580B57" w:rsidRDefault="00503984" w:rsidP="00DA4CAF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i/>
          <w:sz w:val="22"/>
          <w:szCs w:val="22"/>
        </w:rPr>
        <w:t>Collaboration</w:t>
      </w:r>
      <w:r w:rsidRPr="00580B57">
        <w:rPr>
          <w:rFonts w:ascii="Arial" w:hAnsi="Arial" w:cs="Arial"/>
          <w:sz w:val="22"/>
          <w:szCs w:val="22"/>
        </w:rPr>
        <w:t>: Sharing of documents. Software: MS SharePoint, Google Docs, Dropbox;</w:t>
      </w:r>
    </w:p>
    <w:p w:rsidR="00503984" w:rsidRPr="00580B57" w:rsidRDefault="00503984" w:rsidP="00DA4CAF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i/>
          <w:sz w:val="22"/>
          <w:szCs w:val="22"/>
        </w:rPr>
        <w:t>Presentation</w:t>
      </w:r>
      <w:r w:rsidRPr="00580B57">
        <w:rPr>
          <w:rFonts w:ascii="Arial" w:hAnsi="Arial" w:cs="Arial"/>
          <w:sz w:val="22"/>
          <w:szCs w:val="22"/>
        </w:rPr>
        <w:t xml:space="preserve">: MS </w:t>
      </w:r>
      <w:proofErr w:type="spellStart"/>
      <w:proofErr w:type="gramStart"/>
      <w:r w:rsidRPr="00580B57">
        <w:rPr>
          <w:rFonts w:ascii="Arial" w:hAnsi="Arial" w:cs="Arial"/>
          <w:sz w:val="22"/>
          <w:szCs w:val="22"/>
        </w:rPr>
        <w:t>Powerpoint</w:t>
      </w:r>
      <w:proofErr w:type="spellEnd"/>
      <w:proofErr w:type="gramEnd"/>
      <w:r w:rsidRPr="00580B57">
        <w:rPr>
          <w:rFonts w:ascii="Arial" w:hAnsi="Arial" w:cs="Arial"/>
          <w:sz w:val="22"/>
          <w:szCs w:val="22"/>
        </w:rPr>
        <w:t xml:space="preserve">.    </w:t>
      </w:r>
    </w:p>
    <w:p w:rsidR="00503984" w:rsidRPr="00580B57" w:rsidRDefault="00503984" w:rsidP="00DA4CAF">
      <w:pPr>
        <w:pStyle w:val="ListParagraph"/>
        <w:numPr>
          <w:ilvl w:val="0"/>
          <w:numId w:val="36"/>
        </w:num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sz w:val="22"/>
          <w:szCs w:val="22"/>
        </w:rPr>
        <w:t>Worked on several IT platforms over the years from Unix, to Linux to Windows-based;</w:t>
      </w:r>
    </w:p>
    <w:p w:rsidR="00503984" w:rsidRPr="00580B57" w:rsidRDefault="00503984" w:rsidP="00DA4CAF">
      <w:pPr>
        <w:pStyle w:val="ListParagraph"/>
        <w:numPr>
          <w:ilvl w:val="0"/>
          <w:numId w:val="36"/>
        </w:num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sz w:val="22"/>
          <w:szCs w:val="22"/>
        </w:rPr>
        <w:t>Managed a wide area network for the Malawi Government from inception;</w:t>
      </w:r>
    </w:p>
    <w:p w:rsidR="00503984" w:rsidRPr="00580B57" w:rsidRDefault="00503984" w:rsidP="00DA4CAF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sz w:val="22"/>
          <w:szCs w:val="22"/>
        </w:rPr>
        <w:t>Re-designed the Malawi National Budget System from a Linux-based Informix database into a Windows-based Oracle database;</w:t>
      </w:r>
    </w:p>
    <w:p w:rsidR="00503984" w:rsidRPr="00580B57" w:rsidRDefault="00503984" w:rsidP="00DA4CAF">
      <w:pPr>
        <w:pStyle w:val="ListParagraph"/>
        <w:numPr>
          <w:ilvl w:val="0"/>
          <w:numId w:val="36"/>
        </w:num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sz w:val="22"/>
          <w:szCs w:val="22"/>
        </w:rPr>
        <w:t>Vast experience in review of needs and capacity assessments as well as training staff and mentoring;</w:t>
      </w:r>
    </w:p>
    <w:p w:rsidR="00503984" w:rsidRPr="00580B57" w:rsidRDefault="00503984" w:rsidP="00DA4CAF">
      <w:pPr>
        <w:pStyle w:val="ListParagraph"/>
        <w:numPr>
          <w:ilvl w:val="0"/>
          <w:numId w:val="36"/>
        </w:num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sz w:val="22"/>
          <w:szCs w:val="22"/>
        </w:rPr>
        <w:t>In depth knowledge and experience in formulation of IT strategic plans.</w:t>
      </w:r>
    </w:p>
    <w:p w:rsidR="00503984" w:rsidRPr="00580B57" w:rsidRDefault="00503984" w:rsidP="00DA4CAF">
      <w:pPr>
        <w:pStyle w:val="ListParagraph"/>
        <w:numPr>
          <w:ilvl w:val="0"/>
          <w:numId w:val="36"/>
        </w:num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580B57">
        <w:rPr>
          <w:rFonts w:ascii="Arial" w:hAnsi="Arial" w:cs="Arial"/>
          <w:sz w:val="22"/>
          <w:szCs w:val="22"/>
        </w:rPr>
        <w:lastRenderedPageBreak/>
        <w:t xml:space="preserve">Experience in leading consulting teams on system development projects to successful completion and within timelines. </w:t>
      </w: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0B57">
        <w:rPr>
          <w:rFonts w:ascii="Arial" w:hAnsi="Arial" w:cs="Arial"/>
        </w:rPr>
        <w:t>12. References:</w:t>
      </w: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0B57">
        <w:rPr>
          <w:rFonts w:ascii="Arial" w:hAnsi="Arial" w:cs="Arial"/>
        </w:rPr>
        <w:t>Frank Mvalo</w:t>
      </w: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0B57">
        <w:rPr>
          <w:rFonts w:ascii="Arial" w:hAnsi="Arial" w:cs="Arial"/>
        </w:rPr>
        <w:t>Supervisor</w:t>
      </w: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0B57">
        <w:rPr>
          <w:rFonts w:ascii="Arial" w:hAnsi="Arial" w:cs="Arial"/>
        </w:rPr>
        <w:t>Managing Partner, O&amp;M Information Technology/Systems Management Services Ltd, P.O. Box 30874, Lilongwe, Malawi</w:t>
      </w: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/>
        </w:rPr>
      </w:pPr>
      <w:proofErr w:type="gramStart"/>
      <w:r w:rsidRPr="00580B57">
        <w:rPr>
          <w:rFonts w:ascii="Arial" w:hAnsi="Arial" w:cs="Arial"/>
          <w:lang w:val="fr-FR"/>
        </w:rPr>
        <w:t>e-mail</w:t>
      </w:r>
      <w:proofErr w:type="gramEnd"/>
      <w:r w:rsidRPr="00580B57">
        <w:rPr>
          <w:rFonts w:ascii="Arial" w:hAnsi="Arial" w:cs="Arial"/>
          <w:lang w:val="fr-FR"/>
        </w:rPr>
        <w:t xml:space="preserve"> : fmvalo@yahoo.com </w:t>
      </w: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/>
        </w:rPr>
      </w:pPr>
      <w:r w:rsidRPr="00580B57">
        <w:rPr>
          <w:rFonts w:ascii="Arial" w:hAnsi="Arial" w:cs="Arial"/>
          <w:lang w:val="fr-FR"/>
        </w:rPr>
        <w:t>Mobile: +265 99 9953 0450</w:t>
      </w: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/>
        </w:rPr>
      </w:pP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/>
        </w:rPr>
      </w:pPr>
      <w:proofErr w:type="spellStart"/>
      <w:r w:rsidRPr="00580B57">
        <w:rPr>
          <w:rFonts w:ascii="Arial" w:hAnsi="Arial" w:cs="Arial"/>
          <w:lang w:val="fr-FR"/>
        </w:rPr>
        <w:t>Chauncy</w:t>
      </w:r>
      <w:proofErr w:type="spellEnd"/>
      <w:r w:rsidRPr="00580B57">
        <w:rPr>
          <w:rFonts w:ascii="Arial" w:hAnsi="Arial" w:cs="Arial"/>
          <w:lang w:val="fr-FR"/>
        </w:rPr>
        <w:t xml:space="preserve"> </w:t>
      </w:r>
      <w:proofErr w:type="spellStart"/>
      <w:r w:rsidRPr="00580B57">
        <w:rPr>
          <w:rFonts w:ascii="Arial" w:hAnsi="Arial" w:cs="Arial"/>
          <w:lang w:val="fr-FR"/>
        </w:rPr>
        <w:t>Simwaka</w:t>
      </w:r>
      <w:proofErr w:type="spellEnd"/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/>
        </w:rPr>
      </w:pPr>
      <w:proofErr w:type="spellStart"/>
      <w:r w:rsidRPr="00580B57">
        <w:rPr>
          <w:rFonts w:ascii="Arial" w:hAnsi="Arial" w:cs="Arial"/>
          <w:lang w:val="fr-FR"/>
        </w:rPr>
        <w:t>Supervisor</w:t>
      </w:r>
      <w:proofErr w:type="spellEnd"/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0B57">
        <w:rPr>
          <w:rFonts w:ascii="Arial" w:hAnsi="Arial" w:cs="Arial"/>
        </w:rPr>
        <w:t xml:space="preserve">Principal Secretary, Ministry of </w:t>
      </w:r>
      <w:proofErr w:type="spellStart"/>
      <w:r w:rsidRPr="00580B57">
        <w:rPr>
          <w:rFonts w:ascii="Arial" w:hAnsi="Arial" w:cs="Arial"/>
        </w:rPr>
        <w:t>Defence</w:t>
      </w:r>
      <w:proofErr w:type="spellEnd"/>
      <w:r w:rsidRPr="00580B57">
        <w:rPr>
          <w:rFonts w:ascii="Arial" w:hAnsi="Arial" w:cs="Arial"/>
        </w:rPr>
        <w:t xml:space="preserve">, </w:t>
      </w:r>
      <w:proofErr w:type="spellStart"/>
      <w:r w:rsidRPr="00580B57">
        <w:rPr>
          <w:rFonts w:ascii="Arial" w:hAnsi="Arial" w:cs="Arial"/>
        </w:rPr>
        <w:t>Capital</w:t>
      </w:r>
      <w:proofErr w:type="spellEnd"/>
      <w:r w:rsidRPr="00580B57">
        <w:rPr>
          <w:rFonts w:ascii="Arial" w:hAnsi="Arial" w:cs="Arial"/>
        </w:rPr>
        <w:t xml:space="preserve"> Hill, Lilongwe, Malawi</w:t>
      </w: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/>
        </w:rPr>
      </w:pPr>
      <w:proofErr w:type="gramStart"/>
      <w:r w:rsidRPr="00580B57">
        <w:rPr>
          <w:rFonts w:ascii="Arial" w:hAnsi="Arial" w:cs="Arial"/>
          <w:lang w:val="fr-FR"/>
        </w:rPr>
        <w:t>e-mail</w:t>
      </w:r>
      <w:proofErr w:type="gramEnd"/>
      <w:r w:rsidRPr="00580B57">
        <w:rPr>
          <w:rFonts w:ascii="Arial" w:hAnsi="Arial" w:cs="Arial"/>
          <w:lang w:val="fr-FR"/>
        </w:rPr>
        <w:t xml:space="preserve"> : simwaka@yahoo.com</w:t>
      </w: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/>
        </w:rPr>
      </w:pPr>
      <w:r w:rsidRPr="00580B57">
        <w:rPr>
          <w:rFonts w:ascii="Arial" w:hAnsi="Arial" w:cs="Arial"/>
          <w:lang w:val="fr-FR"/>
        </w:rPr>
        <w:t>Mobile:  +265 99 9932 430</w:t>
      </w: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/>
        </w:rPr>
      </w:pP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/>
        </w:rPr>
      </w:pPr>
      <w:r w:rsidRPr="00580B57">
        <w:rPr>
          <w:rFonts w:ascii="Arial" w:hAnsi="Arial" w:cs="Arial"/>
          <w:lang w:val="fr-FR"/>
        </w:rPr>
        <w:t xml:space="preserve">Ronald </w:t>
      </w:r>
      <w:proofErr w:type="spellStart"/>
      <w:r w:rsidRPr="00580B57">
        <w:rPr>
          <w:rFonts w:ascii="Arial" w:hAnsi="Arial" w:cs="Arial"/>
          <w:lang w:val="fr-FR"/>
        </w:rPr>
        <w:t>Ngwira</w:t>
      </w:r>
      <w:proofErr w:type="spellEnd"/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0B57">
        <w:rPr>
          <w:rFonts w:ascii="Arial" w:hAnsi="Arial" w:cs="Arial"/>
        </w:rPr>
        <w:t xml:space="preserve">Agronomy Director, Alliance One Tobacco, </w:t>
      </w:r>
      <w:proofErr w:type="spellStart"/>
      <w:r w:rsidRPr="00580B57">
        <w:rPr>
          <w:rFonts w:ascii="Arial" w:hAnsi="Arial" w:cs="Arial"/>
        </w:rPr>
        <w:t>Kanengo</w:t>
      </w:r>
      <w:proofErr w:type="spellEnd"/>
      <w:r w:rsidRPr="00580B57">
        <w:rPr>
          <w:rFonts w:ascii="Arial" w:hAnsi="Arial" w:cs="Arial"/>
        </w:rPr>
        <w:t>, Lilongwe, Malawi</w:t>
      </w: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/>
        </w:rPr>
      </w:pPr>
      <w:proofErr w:type="gramStart"/>
      <w:r w:rsidRPr="00580B57">
        <w:rPr>
          <w:rFonts w:ascii="Arial" w:hAnsi="Arial" w:cs="Arial"/>
          <w:lang w:val="fr-FR"/>
        </w:rPr>
        <w:t>e-mail</w:t>
      </w:r>
      <w:proofErr w:type="gramEnd"/>
      <w:r w:rsidRPr="00580B57">
        <w:rPr>
          <w:rFonts w:ascii="Arial" w:hAnsi="Arial" w:cs="Arial"/>
          <w:lang w:val="fr-FR"/>
        </w:rPr>
        <w:t xml:space="preserve"> : rngwira@aointl.com</w:t>
      </w:r>
    </w:p>
    <w:p w:rsidR="00503984" w:rsidRPr="00580B57" w:rsidRDefault="00503984" w:rsidP="00DA4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/>
        </w:rPr>
      </w:pPr>
      <w:r w:rsidRPr="00580B57">
        <w:rPr>
          <w:rFonts w:ascii="Arial" w:hAnsi="Arial" w:cs="Arial"/>
          <w:lang w:val="fr-FR"/>
        </w:rPr>
        <w:t>Mobile: +265 99 9830 433</w:t>
      </w:r>
    </w:p>
    <w:p w:rsidR="00503984" w:rsidRPr="00580B57" w:rsidRDefault="00503984" w:rsidP="00DA4CAF">
      <w:pPr>
        <w:spacing w:after="0" w:line="240" w:lineRule="auto"/>
        <w:jc w:val="both"/>
        <w:rPr>
          <w:rFonts w:ascii="Arial" w:hAnsi="Arial" w:cs="Arial"/>
          <w:color w:val="000000"/>
          <w:lang w:val="fr-FR"/>
        </w:rPr>
      </w:pPr>
    </w:p>
    <w:p w:rsidR="00503984" w:rsidRPr="00580B57" w:rsidRDefault="00503984" w:rsidP="00DA4CAF">
      <w:pPr>
        <w:spacing w:after="0" w:line="240" w:lineRule="auto"/>
        <w:jc w:val="both"/>
        <w:rPr>
          <w:rFonts w:ascii="Verdana" w:hAnsi="Verdana"/>
          <w:color w:val="000000"/>
        </w:rPr>
      </w:pPr>
      <w:bookmarkStart w:id="0" w:name="_GoBack"/>
      <w:bookmarkEnd w:id="0"/>
      <w:r w:rsidRPr="00580B57">
        <w:rPr>
          <w:rFonts w:ascii="Arial" w:hAnsi="Arial" w:cs="Arial"/>
          <w:color w:val="000000"/>
        </w:rPr>
        <w:t> </w:t>
      </w:r>
    </w:p>
    <w:p w:rsidR="00080E6C" w:rsidRPr="00580B57" w:rsidRDefault="00080E6C" w:rsidP="00DA4C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080E6C" w:rsidRPr="00580B57" w:rsidRDefault="00080E6C" w:rsidP="00DA4C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080E6C" w:rsidRPr="00580B57" w:rsidRDefault="00080E6C" w:rsidP="00DA4C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503984" w:rsidRPr="00580B57" w:rsidRDefault="00503984" w:rsidP="00DA4CAF">
      <w:pPr>
        <w:jc w:val="both"/>
        <w:rPr>
          <w:rFonts w:ascii="Arial" w:eastAsiaTheme="majorEastAsia" w:hAnsi="Arial" w:cs="Arial"/>
          <w:color w:val="0070C0"/>
          <w:lang w:eastAsia="ja-JP"/>
        </w:rPr>
      </w:pPr>
    </w:p>
    <w:p w:rsidR="00503984" w:rsidRPr="00580B57" w:rsidRDefault="00503984" w:rsidP="00DA4CAF">
      <w:pPr>
        <w:jc w:val="both"/>
        <w:rPr>
          <w:rFonts w:ascii="Arial" w:eastAsiaTheme="majorEastAsia" w:hAnsi="Arial" w:cs="Arial"/>
          <w:color w:val="0070C0"/>
          <w:lang w:eastAsia="ja-JP"/>
        </w:rPr>
      </w:pPr>
    </w:p>
    <w:p w:rsidR="00503984" w:rsidRPr="00580B57" w:rsidRDefault="00503984" w:rsidP="00DA4CAF">
      <w:pPr>
        <w:jc w:val="both"/>
        <w:rPr>
          <w:rFonts w:ascii="Arial" w:eastAsiaTheme="majorEastAsia" w:hAnsi="Arial" w:cs="Arial"/>
          <w:color w:val="0070C0"/>
          <w:lang w:eastAsia="ja-JP"/>
        </w:rPr>
      </w:pPr>
    </w:p>
    <w:sectPr w:rsidR="00503984" w:rsidRPr="00580B57" w:rsidSect="0031131E">
      <w:headerReference w:type="default" r:id="rId7"/>
      <w:pgSz w:w="12240" w:h="15840"/>
      <w:pgMar w:top="1440" w:right="630" w:bottom="630" w:left="81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93" w:rsidRDefault="000B1793" w:rsidP="00C44C3C">
      <w:pPr>
        <w:spacing w:after="0" w:line="240" w:lineRule="auto"/>
      </w:pPr>
      <w:r>
        <w:separator/>
      </w:r>
    </w:p>
  </w:endnote>
  <w:endnote w:type="continuationSeparator" w:id="0">
    <w:p w:rsidR="000B1793" w:rsidRDefault="000B1793" w:rsidP="00C4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93" w:rsidRDefault="000B1793" w:rsidP="00C44C3C">
      <w:pPr>
        <w:spacing w:after="0" w:line="240" w:lineRule="auto"/>
      </w:pPr>
      <w:r>
        <w:separator/>
      </w:r>
    </w:p>
  </w:footnote>
  <w:footnote w:type="continuationSeparator" w:id="0">
    <w:p w:rsidR="000B1793" w:rsidRDefault="000B1793" w:rsidP="00C4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94B" w:rsidRPr="00A96ABD" w:rsidRDefault="002B694B" w:rsidP="00C44C3C">
    <w:pPr>
      <w:pStyle w:val="Header"/>
      <w:ind w:left="7200"/>
      <w:rPr>
        <w:rFonts w:ascii="Arial" w:hAnsi="Arial" w:cs="Arial"/>
        <w:b/>
        <w:sz w:val="16"/>
        <w:szCs w:val="16"/>
      </w:rPr>
    </w:pPr>
    <w:r w:rsidRPr="00A96ABD">
      <w:rPr>
        <w:rFonts w:ascii="Arial" w:hAnsi="Arial" w:cs="Arial"/>
        <w:b/>
        <w:sz w:val="16"/>
        <w:szCs w:val="16"/>
      </w:rPr>
      <w:t xml:space="preserve">Stephen Lloyd MJUWENI, </w:t>
    </w:r>
  </w:p>
  <w:p w:rsidR="002B694B" w:rsidRPr="00A96ABD" w:rsidRDefault="002B694B" w:rsidP="00C44C3C">
    <w:pPr>
      <w:pStyle w:val="Header"/>
      <w:ind w:left="7200"/>
      <w:rPr>
        <w:rFonts w:ascii="Arial" w:hAnsi="Arial" w:cs="Arial"/>
        <w:sz w:val="16"/>
        <w:szCs w:val="16"/>
      </w:rPr>
    </w:pPr>
    <w:r w:rsidRPr="00A96ABD">
      <w:rPr>
        <w:rFonts w:ascii="Arial" w:hAnsi="Arial" w:cs="Arial"/>
        <w:sz w:val="16"/>
        <w:szCs w:val="16"/>
      </w:rPr>
      <w:t>House #606, Area 10, Lilongwe, Malawi</w:t>
    </w:r>
  </w:p>
  <w:p w:rsidR="002B694B" w:rsidRPr="00A96ABD" w:rsidRDefault="002B694B" w:rsidP="00C44C3C">
    <w:pPr>
      <w:pStyle w:val="Header"/>
      <w:ind w:left="7200"/>
      <w:rPr>
        <w:rFonts w:ascii="Arial" w:hAnsi="Arial" w:cs="Arial"/>
        <w:sz w:val="16"/>
        <w:szCs w:val="16"/>
      </w:rPr>
    </w:pPr>
    <w:r w:rsidRPr="00A96ABD">
      <w:rPr>
        <w:rFonts w:ascii="Arial" w:hAnsi="Arial" w:cs="Arial"/>
        <w:sz w:val="16"/>
        <w:szCs w:val="16"/>
      </w:rPr>
      <w:t>Phone: + 265 999578100</w:t>
    </w:r>
  </w:p>
  <w:p w:rsidR="002B694B" w:rsidRPr="00A96ABD" w:rsidRDefault="002B694B" w:rsidP="00C44C3C">
    <w:pPr>
      <w:pStyle w:val="Header"/>
      <w:ind w:left="7200"/>
      <w:rPr>
        <w:rFonts w:ascii="Arial" w:hAnsi="Arial" w:cs="Arial"/>
        <w:sz w:val="16"/>
        <w:szCs w:val="16"/>
      </w:rPr>
    </w:pPr>
    <w:r w:rsidRPr="00A96ABD">
      <w:rPr>
        <w:rFonts w:ascii="Arial" w:hAnsi="Arial" w:cs="Arial"/>
        <w:sz w:val="16"/>
        <w:szCs w:val="16"/>
      </w:rPr>
      <w:t>Email: smjuweni@hotmail.com</w:t>
    </w:r>
  </w:p>
  <w:p w:rsidR="002B694B" w:rsidRDefault="002B694B" w:rsidP="00C44C3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07F"/>
    <w:multiLevelType w:val="hybridMultilevel"/>
    <w:tmpl w:val="FB3E1B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F25A6"/>
    <w:multiLevelType w:val="singleLevel"/>
    <w:tmpl w:val="65AC0C3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C52E0"/>
    <w:multiLevelType w:val="hybridMultilevel"/>
    <w:tmpl w:val="FFFCF5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1A85"/>
    <w:multiLevelType w:val="hybridMultilevel"/>
    <w:tmpl w:val="367A3F32"/>
    <w:lvl w:ilvl="0" w:tplc="040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0D5D6007"/>
    <w:multiLevelType w:val="hybridMultilevel"/>
    <w:tmpl w:val="6832E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3FF8"/>
    <w:multiLevelType w:val="hybridMultilevel"/>
    <w:tmpl w:val="89B44A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1312C9"/>
    <w:multiLevelType w:val="singleLevel"/>
    <w:tmpl w:val="65AC0C3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8C6902"/>
    <w:multiLevelType w:val="hybridMultilevel"/>
    <w:tmpl w:val="C304ED3A"/>
    <w:lvl w:ilvl="0" w:tplc="48B4747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37E97"/>
    <w:multiLevelType w:val="hybridMultilevel"/>
    <w:tmpl w:val="74E85554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BB3F40"/>
    <w:multiLevelType w:val="hybridMultilevel"/>
    <w:tmpl w:val="7C425C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739E5"/>
    <w:multiLevelType w:val="singleLevel"/>
    <w:tmpl w:val="65AC0C3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375052"/>
    <w:multiLevelType w:val="singleLevel"/>
    <w:tmpl w:val="65AC0C3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80D399C"/>
    <w:multiLevelType w:val="hybridMultilevel"/>
    <w:tmpl w:val="D01A2F4E"/>
    <w:lvl w:ilvl="0" w:tplc="3B5215C6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i w:val="0"/>
        <w:color w:val="auto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2BCC6337"/>
    <w:multiLevelType w:val="singleLevel"/>
    <w:tmpl w:val="65AC0C3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4E0D2A"/>
    <w:multiLevelType w:val="singleLevel"/>
    <w:tmpl w:val="65AC0C3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C3778C"/>
    <w:multiLevelType w:val="hybridMultilevel"/>
    <w:tmpl w:val="F24838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93263DB"/>
    <w:multiLevelType w:val="hybridMultilevel"/>
    <w:tmpl w:val="2FD6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93ADE"/>
    <w:multiLevelType w:val="hybridMultilevel"/>
    <w:tmpl w:val="50ECF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31AF4"/>
    <w:multiLevelType w:val="hybridMultilevel"/>
    <w:tmpl w:val="67E66D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73085"/>
    <w:multiLevelType w:val="hybridMultilevel"/>
    <w:tmpl w:val="3FD89B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C2879"/>
    <w:multiLevelType w:val="hybridMultilevel"/>
    <w:tmpl w:val="BAA6FB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4625F"/>
    <w:multiLevelType w:val="singleLevel"/>
    <w:tmpl w:val="65AC0C3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30605E7"/>
    <w:multiLevelType w:val="singleLevel"/>
    <w:tmpl w:val="65AC0C3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257B35"/>
    <w:multiLevelType w:val="hybridMultilevel"/>
    <w:tmpl w:val="C14AAA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37072"/>
    <w:multiLevelType w:val="hybridMultilevel"/>
    <w:tmpl w:val="4C1EB360"/>
    <w:lvl w:ilvl="0" w:tplc="04090009">
      <w:start w:val="1"/>
      <w:numFmt w:val="bullet"/>
      <w:lvlText w:val="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45CA209E"/>
    <w:multiLevelType w:val="hybridMultilevel"/>
    <w:tmpl w:val="14B2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A58BB"/>
    <w:multiLevelType w:val="hybridMultilevel"/>
    <w:tmpl w:val="FB3E1B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9F710C"/>
    <w:multiLevelType w:val="singleLevel"/>
    <w:tmpl w:val="65AC0C3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B460826"/>
    <w:multiLevelType w:val="hybridMultilevel"/>
    <w:tmpl w:val="2A9283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40CC5"/>
    <w:multiLevelType w:val="hybridMultilevel"/>
    <w:tmpl w:val="0AB65C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E1A61"/>
    <w:multiLevelType w:val="hybridMultilevel"/>
    <w:tmpl w:val="51F0BF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F0712"/>
    <w:multiLevelType w:val="hybridMultilevel"/>
    <w:tmpl w:val="EFBA6F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406742"/>
    <w:multiLevelType w:val="singleLevel"/>
    <w:tmpl w:val="65AC0C3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B2442C"/>
    <w:multiLevelType w:val="hybridMultilevel"/>
    <w:tmpl w:val="2ADE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A3614"/>
    <w:multiLevelType w:val="hybridMultilevel"/>
    <w:tmpl w:val="C65C6000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5" w15:restartNumberingAfterBreak="0">
    <w:nsid w:val="69AC35C1"/>
    <w:multiLevelType w:val="hybridMultilevel"/>
    <w:tmpl w:val="85708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D2B23"/>
    <w:multiLevelType w:val="hybridMultilevel"/>
    <w:tmpl w:val="E962F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859A4"/>
    <w:multiLevelType w:val="hybridMultilevel"/>
    <w:tmpl w:val="53CC11E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766D7346"/>
    <w:multiLevelType w:val="hybridMultilevel"/>
    <w:tmpl w:val="45E0F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34"/>
  </w:num>
  <w:num w:numId="4">
    <w:abstractNumId w:val="25"/>
  </w:num>
  <w:num w:numId="5">
    <w:abstractNumId w:val="33"/>
  </w:num>
  <w:num w:numId="6">
    <w:abstractNumId w:val="16"/>
  </w:num>
  <w:num w:numId="7">
    <w:abstractNumId w:val="4"/>
  </w:num>
  <w:num w:numId="8">
    <w:abstractNumId w:val="38"/>
  </w:num>
  <w:num w:numId="9">
    <w:abstractNumId w:val="17"/>
  </w:num>
  <w:num w:numId="10">
    <w:abstractNumId w:val="0"/>
  </w:num>
  <w:num w:numId="11">
    <w:abstractNumId w:val="26"/>
  </w:num>
  <w:num w:numId="12">
    <w:abstractNumId w:val="3"/>
  </w:num>
  <w:num w:numId="13">
    <w:abstractNumId w:val="24"/>
  </w:num>
  <w:num w:numId="14">
    <w:abstractNumId w:val="8"/>
  </w:num>
  <w:num w:numId="15">
    <w:abstractNumId w:val="29"/>
  </w:num>
  <w:num w:numId="16">
    <w:abstractNumId w:val="28"/>
  </w:num>
  <w:num w:numId="17">
    <w:abstractNumId w:val="37"/>
  </w:num>
  <w:num w:numId="18">
    <w:abstractNumId w:val="31"/>
  </w:num>
  <w:num w:numId="19">
    <w:abstractNumId w:val="23"/>
  </w:num>
  <w:num w:numId="20">
    <w:abstractNumId w:val="19"/>
  </w:num>
  <w:num w:numId="21">
    <w:abstractNumId w:val="22"/>
  </w:num>
  <w:num w:numId="22">
    <w:abstractNumId w:val="6"/>
  </w:num>
  <w:num w:numId="23">
    <w:abstractNumId w:val="32"/>
  </w:num>
  <w:num w:numId="24">
    <w:abstractNumId w:val="10"/>
  </w:num>
  <w:num w:numId="25">
    <w:abstractNumId w:val="27"/>
  </w:num>
  <w:num w:numId="26">
    <w:abstractNumId w:val="11"/>
  </w:num>
  <w:num w:numId="27">
    <w:abstractNumId w:val="14"/>
  </w:num>
  <w:num w:numId="28">
    <w:abstractNumId w:val="21"/>
  </w:num>
  <w:num w:numId="29">
    <w:abstractNumId w:val="13"/>
  </w:num>
  <w:num w:numId="30">
    <w:abstractNumId w:val="1"/>
  </w:num>
  <w:num w:numId="31">
    <w:abstractNumId w:val="35"/>
  </w:num>
  <w:num w:numId="32">
    <w:abstractNumId w:val="20"/>
  </w:num>
  <w:num w:numId="33">
    <w:abstractNumId w:val="18"/>
  </w:num>
  <w:num w:numId="34">
    <w:abstractNumId w:val="2"/>
  </w:num>
  <w:num w:numId="35">
    <w:abstractNumId w:val="15"/>
  </w:num>
  <w:num w:numId="36">
    <w:abstractNumId w:val="36"/>
  </w:num>
  <w:num w:numId="37">
    <w:abstractNumId w:val="5"/>
  </w:num>
  <w:num w:numId="38">
    <w:abstractNumId w:val="1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AE"/>
    <w:rsid w:val="00003878"/>
    <w:rsid w:val="000050A1"/>
    <w:rsid w:val="00007455"/>
    <w:rsid w:val="000218F3"/>
    <w:rsid w:val="00026258"/>
    <w:rsid w:val="00042B7B"/>
    <w:rsid w:val="00080E6C"/>
    <w:rsid w:val="000921B7"/>
    <w:rsid w:val="000B1793"/>
    <w:rsid w:val="000C25E7"/>
    <w:rsid w:val="000D5407"/>
    <w:rsid w:val="000E38E3"/>
    <w:rsid w:val="000E46CD"/>
    <w:rsid w:val="000F0613"/>
    <w:rsid w:val="00100463"/>
    <w:rsid w:val="001126CD"/>
    <w:rsid w:val="00123D6E"/>
    <w:rsid w:val="00151E00"/>
    <w:rsid w:val="001521F6"/>
    <w:rsid w:val="001701AC"/>
    <w:rsid w:val="00170E28"/>
    <w:rsid w:val="00173A4E"/>
    <w:rsid w:val="00175596"/>
    <w:rsid w:val="00175F8F"/>
    <w:rsid w:val="001B0002"/>
    <w:rsid w:val="001C7D71"/>
    <w:rsid w:val="001D3457"/>
    <w:rsid w:val="002011D4"/>
    <w:rsid w:val="00201293"/>
    <w:rsid w:val="00203805"/>
    <w:rsid w:val="002063FC"/>
    <w:rsid w:val="0022037E"/>
    <w:rsid w:val="00232EA4"/>
    <w:rsid w:val="00242F79"/>
    <w:rsid w:val="00252F6C"/>
    <w:rsid w:val="00287C05"/>
    <w:rsid w:val="002B694B"/>
    <w:rsid w:val="0031131E"/>
    <w:rsid w:val="003405F3"/>
    <w:rsid w:val="00376BC2"/>
    <w:rsid w:val="003E05CE"/>
    <w:rsid w:val="003E46C4"/>
    <w:rsid w:val="004215B5"/>
    <w:rsid w:val="00425073"/>
    <w:rsid w:val="004451F7"/>
    <w:rsid w:val="00445541"/>
    <w:rsid w:val="00475AC7"/>
    <w:rsid w:val="004A19CC"/>
    <w:rsid w:val="004A2BDB"/>
    <w:rsid w:val="004A5DA1"/>
    <w:rsid w:val="00503984"/>
    <w:rsid w:val="0052240F"/>
    <w:rsid w:val="005234E7"/>
    <w:rsid w:val="00580B57"/>
    <w:rsid w:val="00593FCC"/>
    <w:rsid w:val="00625FC1"/>
    <w:rsid w:val="006419C0"/>
    <w:rsid w:val="00646D61"/>
    <w:rsid w:val="006632DF"/>
    <w:rsid w:val="006721EA"/>
    <w:rsid w:val="00674F6B"/>
    <w:rsid w:val="007145AA"/>
    <w:rsid w:val="00720926"/>
    <w:rsid w:val="00726E8F"/>
    <w:rsid w:val="00727BAF"/>
    <w:rsid w:val="00734D86"/>
    <w:rsid w:val="0074179A"/>
    <w:rsid w:val="00751E5E"/>
    <w:rsid w:val="00766B34"/>
    <w:rsid w:val="00781A15"/>
    <w:rsid w:val="00785917"/>
    <w:rsid w:val="00790E8E"/>
    <w:rsid w:val="007A2670"/>
    <w:rsid w:val="007D6894"/>
    <w:rsid w:val="007E2915"/>
    <w:rsid w:val="00804E91"/>
    <w:rsid w:val="008303FA"/>
    <w:rsid w:val="008340C7"/>
    <w:rsid w:val="00834E1B"/>
    <w:rsid w:val="00834F08"/>
    <w:rsid w:val="00857605"/>
    <w:rsid w:val="008B2C66"/>
    <w:rsid w:val="008C3537"/>
    <w:rsid w:val="009101A1"/>
    <w:rsid w:val="009359B2"/>
    <w:rsid w:val="00966F53"/>
    <w:rsid w:val="00974032"/>
    <w:rsid w:val="00975907"/>
    <w:rsid w:val="0098188E"/>
    <w:rsid w:val="009918AE"/>
    <w:rsid w:val="00994470"/>
    <w:rsid w:val="009A1443"/>
    <w:rsid w:val="009B2E5F"/>
    <w:rsid w:val="009B7A43"/>
    <w:rsid w:val="009C4AD8"/>
    <w:rsid w:val="009C7202"/>
    <w:rsid w:val="009F4A06"/>
    <w:rsid w:val="009F64DA"/>
    <w:rsid w:val="009F6D6F"/>
    <w:rsid w:val="00A227B9"/>
    <w:rsid w:val="00A57C8D"/>
    <w:rsid w:val="00A80633"/>
    <w:rsid w:val="00A92FEF"/>
    <w:rsid w:val="00A96ABD"/>
    <w:rsid w:val="00AA026F"/>
    <w:rsid w:val="00AC2E49"/>
    <w:rsid w:val="00AD6E0D"/>
    <w:rsid w:val="00AE2D25"/>
    <w:rsid w:val="00AE3E8D"/>
    <w:rsid w:val="00B1213B"/>
    <w:rsid w:val="00B26D0A"/>
    <w:rsid w:val="00B3144E"/>
    <w:rsid w:val="00B33905"/>
    <w:rsid w:val="00B43D2B"/>
    <w:rsid w:val="00B43E34"/>
    <w:rsid w:val="00B6113B"/>
    <w:rsid w:val="00B61AD1"/>
    <w:rsid w:val="00B6390D"/>
    <w:rsid w:val="00B66CC7"/>
    <w:rsid w:val="00B77DFF"/>
    <w:rsid w:val="00BC5451"/>
    <w:rsid w:val="00BC54FE"/>
    <w:rsid w:val="00BD4FCF"/>
    <w:rsid w:val="00BF0EFA"/>
    <w:rsid w:val="00BF230C"/>
    <w:rsid w:val="00BF7844"/>
    <w:rsid w:val="00C055E4"/>
    <w:rsid w:val="00C23E5F"/>
    <w:rsid w:val="00C25255"/>
    <w:rsid w:val="00C44C3C"/>
    <w:rsid w:val="00C52EEB"/>
    <w:rsid w:val="00C532D2"/>
    <w:rsid w:val="00CA0BDA"/>
    <w:rsid w:val="00CB0910"/>
    <w:rsid w:val="00CE3818"/>
    <w:rsid w:val="00CE7255"/>
    <w:rsid w:val="00D043E0"/>
    <w:rsid w:val="00D4725C"/>
    <w:rsid w:val="00D51525"/>
    <w:rsid w:val="00D650DE"/>
    <w:rsid w:val="00D81BF9"/>
    <w:rsid w:val="00DA4CAF"/>
    <w:rsid w:val="00DB384E"/>
    <w:rsid w:val="00DC48DD"/>
    <w:rsid w:val="00DC7D14"/>
    <w:rsid w:val="00DD16A0"/>
    <w:rsid w:val="00DE2B2E"/>
    <w:rsid w:val="00DE30E9"/>
    <w:rsid w:val="00DF2AE8"/>
    <w:rsid w:val="00E147C8"/>
    <w:rsid w:val="00E15432"/>
    <w:rsid w:val="00E30FC7"/>
    <w:rsid w:val="00E35D9B"/>
    <w:rsid w:val="00E43EFE"/>
    <w:rsid w:val="00E62EB6"/>
    <w:rsid w:val="00E70928"/>
    <w:rsid w:val="00EA6AF9"/>
    <w:rsid w:val="00EB1F49"/>
    <w:rsid w:val="00ED6F81"/>
    <w:rsid w:val="00EE24BA"/>
    <w:rsid w:val="00EE3EFD"/>
    <w:rsid w:val="00EE5E13"/>
    <w:rsid w:val="00F12912"/>
    <w:rsid w:val="00F41592"/>
    <w:rsid w:val="00F477C8"/>
    <w:rsid w:val="00F51E8C"/>
    <w:rsid w:val="00F541A0"/>
    <w:rsid w:val="00F65AF8"/>
    <w:rsid w:val="00F91DCC"/>
    <w:rsid w:val="00F93603"/>
    <w:rsid w:val="00FA15CE"/>
    <w:rsid w:val="00FB7F43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91C884-0837-4F47-AA71-661D0867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87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B9BD5" w:themeColor="accent1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E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E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878"/>
    <w:rPr>
      <w:rFonts w:asciiTheme="majorHAnsi" w:eastAsiaTheme="majorEastAsia" w:hAnsiTheme="majorHAnsi" w:cstheme="majorBidi"/>
      <w:color w:val="5B9BD5" w:themeColor="accent1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003878"/>
    <w:rPr>
      <w:color w:val="8496B0" w:themeColor="text2" w:themeTint="99"/>
      <w:u w:val="single"/>
    </w:rPr>
  </w:style>
  <w:style w:type="paragraph" w:styleId="ListParagraph">
    <w:name w:val="List Paragraph"/>
    <w:aliases w:val="Resume Title,Citation List,heading 4,Report Para,List Paragraph1,List Paragraph11,List Paragraph (numbered (a)),Recommendation,Bulleted List Paragraph,Text"/>
    <w:basedOn w:val="Normal"/>
    <w:link w:val="ListParagraphChar"/>
    <w:uiPriority w:val="34"/>
    <w:qFormat/>
    <w:rsid w:val="00003878"/>
    <w:pPr>
      <w:spacing w:line="300" w:lineRule="auto"/>
      <w:ind w:left="720"/>
      <w:contextualSpacing/>
    </w:pPr>
    <w:rPr>
      <w:rFonts w:eastAsiaTheme="minorEastAsia"/>
      <w:sz w:val="17"/>
      <w:szCs w:val="17"/>
      <w:lang w:eastAsia="ja-JP"/>
    </w:rPr>
  </w:style>
  <w:style w:type="table" w:styleId="TableGrid">
    <w:name w:val="Table Grid"/>
    <w:basedOn w:val="TableNormal"/>
    <w:rsid w:val="00003878"/>
    <w:pPr>
      <w:spacing w:after="0" w:line="240" w:lineRule="auto"/>
    </w:pPr>
    <w:rPr>
      <w:rFonts w:eastAsiaTheme="minorEastAsia"/>
      <w:sz w:val="17"/>
      <w:szCs w:val="17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03878"/>
    <w:pPr>
      <w:spacing w:after="0" w:line="240" w:lineRule="auto"/>
    </w:pPr>
    <w:rPr>
      <w:rFonts w:eastAsiaTheme="minorEastAsia"/>
      <w:color w:val="2F5496" w:themeColor="accent5" w:themeShade="BF"/>
      <w:sz w:val="17"/>
      <w:szCs w:val="17"/>
      <w:lang w:eastAsia="ja-JP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003878"/>
    <w:pPr>
      <w:spacing w:after="0" w:line="240" w:lineRule="auto"/>
    </w:pPr>
    <w:rPr>
      <w:rFonts w:eastAsiaTheme="minorEastAsia"/>
      <w:color w:val="BF8F00" w:themeColor="accent4" w:themeShade="BF"/>
      <w:sz w:val="17"/>
      <w:szCs w:val="17"/>
      <w:lang w:eastAsia="ja-JP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paragraph" w:styleId="BodyText2">
    <w:name w:val="Body Text 2"/>
    <w:basedOn w:val="Normal"/>
    <w:link w:val="BodyText2Char"/>
    <w:unhideWhenUsed/>
    <w:rsid w:val="00003878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0387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E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E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3E8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3E8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3E8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3E8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E3E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3E8D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C3C"/>
  </w:style>
  <w:style w:type="paragraph" w:styleId="Footer">
    <w:name w:val="footer"/>
    <w:basedOn w:val="Normal"/>
    <w:link w:val="FooterChar"/>
    <w:uiPriority w:val="99"/>
    <w:unhideWhenUsed/>
    <w:rsid w:val="00C4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C3C"/>
  </w:style>
  <w:style w:type="paragraph" w:styleId="BodyText">
    <w:name w:val="Body Text"/>
    <w:basedOn w:val="Normal"/>
    <w:link w:val="BodyTextChar"/>
    <w:uiPriority w:val="99"/>
    <w:semiHidden/>
    <w:unhideWhenUsed/>
    <w:rsid w:val="00DA4C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4CAF"/>
  </w:style>
  <w:style w:type="character" w:customStyle="1" w:styleId="ListParagraphChar">
    <w:name w:val="List Paragraph Char"/>
    <w:aliases w:val="Resume Title Char,Citation List Char,heading 4 Char,Report Para Char,List Paragraph1 Char,List Paragraph11 Char,List Paragraph (numbered (a)) Char,Recommendation Char,Bulleted List Paragraph Char,Text Char"/>
    <w:basedOn w:val="DefaultParagraphFont"/>
    <w:link w:val="ListParagraph"/>
    <w:uiPriority w:val="34"/>
    <w:locked/>
    <w:rsid w:val="00DA4CAF"/>
    <w:rPr>
      <w:rFonts w:eastAsiaTheme="minorEastAsia"/>
      <w:sz w:val="17"/>
      <w:szCs w:val="17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8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Mjuweni</dc:creator>
  <cp:keywords/>
  <dc:description/>
  <cp:lastModifiedBy>Stephen Mjuweni</cp:lastModifiedBy>
  <cp:revision>2</cp:revision>
  <cp:lastPrinted>2018-03-12T22:06:00Z</cp:lastPrinted>
  <dcterms:created xsi:type="dcterms:W3CDTF">2018-03-20T13:35:00Z</dcterms:created>
  <dcterms:modified xsi:type="dcterms:W3CDTF">2018-03-20T13:35:00Z</dcterms:modified>
</cp:coreProperties>
</file>