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B497" w14:textId="5936810A" w:rsidR="00BA7941" w:rsidRPr="00BA7941" w:rsidRDefault="00971D11" w:rsidP="00BA7941">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b/>
          <w:bCs/>
          <w:kern w:val="0"/>
          <w:sz w:val="27"/>
          <w:szCs w:val="27"/>
          <w:lang w:eastAsia="fr-FR"/>
          <w14:ligatures w14:val="none"/>
        </w:rPr>
        <w:t>SEIDOU</w:t>
      </w:r>
      <w:r w:rsidR="00BA7941" w:rsidRPr="00BA7941">
        <w:rPr>
          <w:rFonts w:ascii="Times New Roman" w:eastAsia="Times New Roman" w:hAnsi="Times New Roman" w:cs="Times New Roman"/>
          <w:b/>
          <w:bCs/>
          <w:kern w:val="0"/>
          <w:sz w:val="27"/>
          <w:szCs w:val="27"/>
          <w:lang w:eastAsia="fr-FR"/>
          <w14:ligatures w14:val="none"/>
        </w:rPr>
        <w:t xml:space="preserve"> </w:t>
      </w:r>
      <w:r>
        <w:rPr>
          <w:rFonts w:ascii="Times New Roman" w:eastAsia="Times New Roman" w:hAnsi="Times New Roman" w:cs="Times New Roman"/>
          <w:b/>
          <w:bCs/>
          <w:kern w:val="0"/>
          <w:sz w:val="27"/>
          <w:szCs w:val="27"/>
          <w:lang w:eastAsia="fr-FR"/>
          <w14:ligatures w14:val="none"/>
        </w:rPr>
        <w:t>Aminou</w:t>
      </w:r>
    </w:p>
    <w:p w14:paraId="1C4D653B" w14:textId="073C1659" w:rsidR="006A6E12" w:rsidRPr="006A6E12" w:rsidRDefault="006A6E12" w:rsidP="006A6E12">
      <w:pPr>
        <w:spacing w:before="100" w:beforeAutospacing="1" w:after="100" w:afterAutospacing="1" w:line="240" w:lineRule="auto"/>
        <w:rPr>
          <w:rFonts w:ascii="Times New Roman" w:eastAsia="Times New Roman" w:hAnsi="Times New Roman" w:cs="Times New Roman"/>
          <w:kern w:val="0"/>
          <w:lang w:eastAsia="fr-FR"/>
          <w14:ligatures w14:val="none"/>
        </w:rPr>
      </w:pPr>
      <w:r w:rsidRPr="006A6E12">
        <w:rPr>
          <w:rFonts w:ascii="Times New Roman" w:eastAsia="Times New Roman" w:hAnsi="Times New Roman" w:cs="Times New Roman"/>
          <w:b/>
          <w:bCs/>
          <w:kern w:val="0"/>
          <w:lang w:eastAsia="fr-FR"/>
          <w14:ligatures w14:val="none"/>
        </w:rPr>
        <w:t>Gestionnaire de Programme – Santé</w:t>
      </w:r>
      <w:r>
        <w:rPr>
          <w:rFonts w:ascii="Times New Roman" w:eastAsia="Times New Roman" w:hAnsi="Times New Roman" w:cs="Times New Roman"/>
          <w:b/>
          <w:bCs/>
          <w:kern w:val="0"/>
          <w:lang w:eastAsia="fr-FR"/>
          <w14:ligatures w14:val="none"/>
        </w:rPr>
        <w:t xml:space="preserve">, </w:t>
      </w:r>
      <w:r w:rsidRPr="006A6E12">
        <w:rPr>
          <w:rFonts w:ascii="Times New Roman" w:eastAsia="Times New Roman" w:hAnsi="Times New Roman" w:cs="Times New Roman"/>
          <w:b/>
          <w:bCs/>
          <w:kern w:val="0"/>
          <w:lang w:eastAsia="fr-FR"/>
          <w14:ligatures w14:val="none"/>
        </w:rPr>
        <w:t>Nutrition</w:t>
      </w:r>
      <w:r>
        <w:rPr>
          <w:rFonts w:ascii="Times New Roman" w:eastAsia="Times New Roman" w:hAnsi="Times New Roman" w:cs="Times New Roman"/>
          <w:b/>
          <w:bCs/>
          <w:kern w:val="0"/>
          <w:lang w:eastAsia="fr-FR"/>
          <w14:ligatures w14:val="none"/>
        </w:rPr>
        <w:t xml:space="preserve"> </w:t>
      </w:r>
      <w:r w:rsidRPr="006A6E12">
        <w:rPr>
          <w:rFonts w:ascii="Times New Roman" w:eastAsia="Times New Roman" w:hAnsi="Times New Roman" w:cs="Times New Roman"/>
          <w:b/>
          <w:bCs/>
          <w:kern w:val="0"/>
          <w:lang w:eastAsia="fr-FR"/>
          <w14:ligatures w14:val="none"/>
        </w:rPr>
        <w:t>&amp; WASH</w:t>
      </w:r>
      <w:r w:rsidRPr="006A6E12">
        <w:rPr>
          <w:rFonts w:ascii="Times New Roman" w:eastAsia="Times New Roman" w:hAnsi="Times New Roman" w:cs="Times New Roman"/>
          <w:kern w:val="0"/>
          <w:lang w:eastAsia="fr-FR"/>
          <w14:ligatures w14:val="none"/>
        </w:rPr>
        <w:br/>
        <w:t>Master en Développement – Politiques Nutritionnelles</w:t>
      </w:r>
    </w:p>
    <w:p w14:paraId="508B7B69" w14:textId="7A6093DA" w:rsidR="00BA7941" w:rsidRPr="00BA7941" w:rsidRDefault="006A6E12" w:rsidP="006A6E12">
      <w:pPr>
        <w:spacing w:before="100" w:beforeAutospacing="1" w:after="100" w:afterAutospacing="1" w:line="240" w:lineRule="auto"/>
        <w:rPr>
          <w:rFonts w:ascii="Times New Roman" w:eastAsia="Times New Roman" w:hAnsi="Times New Roman" w:cs="Times New Roman"/>
          <w:kern w:val="0"/>
          <w:lang w:eastAsia="fr-FR"/>
          <w14:ligatures w14:val="none"/>
        </w:rPr>
      </w:pPr>
      <w:r w:rsidRPr="006A6E12">
        <w:rPr>
          <w:rFonts w:ascii="Times New Roman" w:eastAsia="Times New Roman" w:hAnsi="Times New Roman" w:cs="Times New Roman"/>
          <w:kern w:val="0"/>
          <w:lang w:eastAsia="fr-FR"/>
          <w14:ligatures w14:val="none"/>
        </w:rPr>
        <w:t>Courriel : aaseidou@gmail.com | +229 0167955734 |</w:t>
      </w:r>
    </w:p>
    <w:p w14:paraId="120A5B17" w14:textId="77777777" w:rsidR="00BA7941" w:rsidRPr="00BA7941" w:rsidRDefault="00000000" w:rsidP="00BA7941">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pict w14:anchorId="74C451D2">
          <v:rect id="_x0000_i1025" style="width:0;height:1.5pt" o:hralign="center" o:hrstd="t" o:hr="t" fillcolor="#a0a0a0" stroked="f"/>
        </w:pict>
      </w:r>
    </w:p>
    <w:p w14:paraId="32554312" w14:textId="77777777" w:rsidR="00BA7941" w:rsidRPr="00BA7941" w:rsidRDefault="00BA7941" w:rsidP="00BA7941">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BA7941">
        <w:rPr>
          <w:rFonts w:ascii="Times New Roman" w:eastAsia="Times New Roman" w:hAnsi="Times New Roman" w:cs="Times New Roman"/>
          <w:b/>
          <w:bCs/>
          <w:kern w:val="0"/>
          <w:sz w:val="27"/>
          <w:szCs w:val="27"/>
          <w:lang w:eastAsia="fr-FR"/>
          <w14:ligatures w14:val="none"/>
        </w:rPr>
        <w:t>PROFIL PROFESSIONNEL</w:t>
      </w:r>
    </w:p>
    <w:p w14:paraId="0BFAC87B" w14:textId="6AEEA6B3" w:rsidR="00BA7941" w:rsidRPr="00BA7941" w:rsidRDefault="00603EEE" w:rsidP="00BA7941">
      <w:pPr>
        <w:spacing w:before="100" w:beforeAutospacing="1" w:after="100" w:afterAutospacing="1" w:line="240" w:lineRule="auto"/>
        <w:rPr>
          <w:rFonts w:ascii="Times New Roman" w:eastAsia="Times New Roman" w:hAnsi="Times New Roman" w:cs="Times New Roman"/>
          <w:kern w:val="0"/>
          <w:lang w:eastAsia="fr-FR"/>
          <w14:ligatures w14:val="none"/>
        </w:rPr>
      </w:pPr>
      <w:r w:rsidRPr="00603EEE">
        <w:rPr>
          <w:rFonts w:ascii="Times New Roman" w:eastAsia="Times New Roman" w:hAnsi="Times New Roman" w:cs="Times New Roman"/>
          <w:kern w:val="0"/>
          <w:lang w:eastAsia="fr-FR"/>
          <w14:ligatures w14:val="none"/>
        </w:rPr>
        <w:t xml:space="preserve">Gestionnaire de programme senior avec plus de 10 ans d’expérience dans la gestion et la supervision technique de projets de santé publique financés par des bailleurs internationaux, dont le Gouvernement des États-Unis. Expertise avérée dans la gestion complète du cycle de projet, la conformité bailleur, le suivi-évaluation-apprentissage (MEAL), la gestion de partenariats et le leadership d’équipes pluridisciplinaires. </w:t>
      </w:r>
      <w:r w:rsidRPr="00603EEE">
        <w:rPr>
          <w:rFonts w:ascii="Times New Roman" w:eastAsia="Times New Roman" w:hAnsi="Times New Roman" w:cs="Times New Roman"/>
          <w:b/>
          <w:bCs/>
          <w:kern w:val="0"/>
          <w:lang w:eastAsia="fr-FR"/>
          <w14:ligatures w14:val="none"/>
        </w:rPr>
        <w:t xml:space="preserve">A assuré à plusieurs reprises des fonctions de Chief of Party (COP) et </w:t>
      </w:r>
      <w:proofErr w:type="spellStart"/>
      <w:r w:rsidRPr="00603EEE">
        <w:rPr>
          <w:rFonts w:ascii="Times New Roman" w:eastAsia="Times New Roman" w:hAnsi="Times New Roman" w:cs="Times New Roman"/>
          <w:b/>
          <w:bCs/>
          <w:kern w:val="0"/>
          <w:lang w:eastAsia="fr-FR"/>
          <w14:ligatures w14:val="none"/>
        </w:rPr>
        <w:t>Deputy</w:t>
      </w:r>
      <w:proofErr w:type="spellEnd"/>
      <w:r w:rsidRPr="00603EEE">
        <w:rPr>
          <w:rFonts w:ascii="Times New Roman" w:eastAsia="Times New Roman" w:hAnsi="Times New Roman" w:cs="Times New Roman"/>
          <w:b/>
          <w:bCs/>
          <w:kern w:val="0"/>
          <w:lang w:eastAsia="fr-FR"/>
          <w14:ligatures w14:val="none"/>
        </w:rPr>
        <w:t xml:space="preserve"> Chief of Party (DCOP) par intérim sur des projets McGovern-Dole financés par le Gouvernement des États-Unis</w:t>
      </w:r>
      <w:r w:rsidRPr="00603EEE">
        <w:rPr>
          <w:rFonts w:ascii="Times New Roman" w:eastAsia="Times New Roman" w:hAnsi="Times New Roman" w:cs="Times New Roman"/>
          <w:kern w:val="0"/>
          <w:lang w:eastAsia="fr-FR"/>
          <w14:ligatures w14:val="none"/>
        </w:rPr>
        <w:t>, démontrant une forte capacité de leadership en période de transition. Solide expérience dans le renforcement des systèmes de santé communautaires et la gestion de contrats complexes.</w:t>
      </w:r>
    </w:p>
    <w:p w14:paraId="2EE9E057" w14:textId="77777777" w:rsidR="00BA7941" w:rsidRPr="00BA7941" w:rsidRDefault="00000000" w:rsidP="00BA7941">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pict w14:anchorId="2A83EC76">
          <v:rect id="_x0000_i1026" style="width:0;height:1.5pt" o:hralign="center" o:hrstd="t" o:hr="t" fillcolor="#a0a0a0" stroked="f"/>
        </w:pict>
      </w:r>
    </w:p>
    <w:p w14:paraId="5D503249" w14:textId="5621FF56" w:rsidR="00BA7941" w:rsidRPr="00BA7941" w:rsidRDefault="00BA7941" w:rsidP="00BA7941">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BA7941">
        <w:rPr>
          <w:rFonts w:ascii="Times New Roman" w:eastAsia="Times New Roman" w:hAnsi="Times New Roman" w:cs="Times New Roman"/>
          <w:b/>
          <w:bCs/>
          <w:kern w:val="0"/>
          <w:sz w:val="27"/>
          <w:szCs w:val="27"/>
          <w:lang w:eastAsia="fr-FR"/>
          <w14:ligatures w14:val="none"/>
        </w:rPr>
        <w:t>COMPÉTENCES CLÉS</w:t>
      </w:r>
    </w:p>
    <w:p w14:paraId="68A5FBB3" w14:textId="77777777" w:rsidR="00BA7941" w:rsidRPr="00BA7941" w:rsidRDefault="00BA7941" w:rsidP="00BA7941">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BA7941">
        <w:rPr>
          <w:rFonts w:ascii="Times New Roman" w:eastAsia="Times New Roman" w:hAnsi="Times New Roman" w:cs="Times New Roman"/>
          <w:kern w:val="0"/>
          <w:lang w:eastAsia="fr-FR"/>
          <w14:ligatures w14:val="none"/>
        </w:rPr>
        <w:t>Gestion stratégique et opérationnelle de projets santé</w:t>
      </w:r>
    </w:p>
    <w:p w14:paraId="42B5F26C" w14:textId="77777777" w:rsidR="00BA7941" w:rsidRPr="00BA7941" w:rsidRDefault="00BA7941" w:rsidP="00BA7941">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BA7941">
        <w:rPr>
          <w:rFonts w:ascii="Times New Roman" w:eastAsia="Times New Roman" w:hAnsi="Times New Roman" w:cs="Times New Roman"/>
          <w:kern w:val="0"/>
          <w:lang w:eastAsia="fr-FR"/>
          <w14:ligatures w14:val="none"/>
        </w:rPr>
        <w:t>Supervision technique et conformité bailleur (USG, UNICEF, CERF)</w:t>
      </w:r>
    </w:p>
    <w:p w14:paraId="5921DE64" w14:textId="77777777" w:rsidR="00BA7941" w:rsidRPr="00BA7941" w:rsidRDefault="00BA7941" w:rsidP="00BA7941">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BA7941">
        <w:rPr>
          <w:rFonts w:ascii="Times New Roman" w:eastAsia="Times New Roman" w:hAnsi="Times New Roman" w:cs="Times New Roman"/>
          <w:kern w:val="0"/>
          <w:lang w:eastAsia="fr-FR"/>
          <w14:ligatures w14:val="none"/>
        </w:rPr>
        <w:t>Planification annuelle, plans de travail et annexes programmatiques</w:t>
      </w:r>
    </w:p>
    <w:p w14:paraId="035D9546" w14:textId="77777777" w:rsidR="00BA7941" w:rsidRPr="00BA7941" w:rsidRDefault="00BA7941" w:rsidP="00BA7941">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BA7941">
        <w:rPr>
          <w:rFonts w:ascii="Times New Roman" w:eastAsia="Times New Roman" w:hAnsi="Times New Roman" w:cs="Times New Roman"/>
          <w:kern w:val="0"/>
          <w:lang w:eastAsia="fr-FR"/>
          <w14:ligatures w14:val="none"/>
        </w:rPr>
        <w:t>MEAL : conception, mise en œuvre et apprentissage</w:t>
      </w:r>
    </w:p>
    <w:p w14:paraId="383443F8" w14:textId="77777777" w:rsidR="00BA7941" w:rsidRPr="00BA7941" w:rsidRDefault="00BA7941" w:rsidP="00BA7941">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BA7941">
        <w:rPr>
          <w:rFonts w:ascii="Times New Roman" w:eastAsia="Times New Roman" w:hAnsi="Times New Roman" w:cs="Times New Roman"/>
          <w:kern w:val="0"/>
          <w:lang w:eastAsia="fr-FR"/>
          <w14:ligatures w14:val="none"/>
        </w:rPr>
        <w:t>Gestion de contrats et subventions multi-donateurs</w:t>
      </w:r>
    </w:p>
    <w:p w14:paraId="48205B02" w14:textId="77777777" w:rsidR="00BA7941" w:rsidRPr="00BA7941" w:rsidRDefault="00BA7941" w:rsidP="00BA7941">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BA7941">
        <w:rPr>
          <w:rFonts w:ascii="Times New Roman" w:eastAsia="Times New Roman" w:hAnsi="Times New Roman" w:cs="Times New Roman"/>
          <w:kern w:val="0"/>
          <w:lang w:eastAsia="fr-FR"/>
          <w14:ligatures w14:val="none"/>
        </w:rPr>
        <w:t>Leadership, coaching et gestion de la performance du personnel</w:t>
      </w:r>
    </w:p>
    <w:p w14:paraId="1C50345F" w14:textId="77777777" w:rsidR="00BA7941" w:rsidRPr="00BA7941" w:rsidRDefault="00BA7941" w:rsidP="00BA7941">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BA7941">
        <w:rPr>
          <w:rFonts w:ascii="Times New Roman" w:eastAsia="Times New Roman" w:hAnsi="Times New Roman" w:cs="Times New Roman"/>
          <w:kern w:val="0"/>
          <w:lang w:eastAsia="fr-FR"/>
          <w14:ligatures w14:val="none"/>
        </w:rPr>
        <w:t>Renforcement des capacités des partenaires</w:t>
      </w:r>
    </w:p>
    <w:p w14:paraId="4BF5CF6B" w14:textId="77777777" w:rsidR="00BA7941" w:rsidRPr="00BA7941" w:rsidRDefault="00BA7941" w:rsidP="00BA7941">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BA7941">
        <w:rPr>
          <w:rFonts w:ascii="Times New Roman" w:eastAsia="Times New Roman" w:hAnsi="Times New Roman" w:cs="Times New Roman"/>
          <w:kern w:val="0"/>
          <w:lang w:eastAsia="fr-FR"/>
          <w14:ligatures w14:val="none"/>
        </w:rPr>
        <w:t>Gestion financière et suivi budgétaire</w:t>
      </w:r>
    </w:p>
    <w:p w14:paraId="30230A79" w14:textId="77777777" w:rsidR="00BA7941" w:rsidRPr="00BA7941" w:rsidRDefault="00BA7941" w:rsidP="00BA7941">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BA7941">
        <w:rPr>
          <w:rFonts w:ascii="Times New Roman" w:eastAsia="Times New Roman" w:hAnsi="Times New Roman" w:cs="Times New Roman"/>
          <w:kern w:val="0"/>
          <w:lang w:eastAsia="fr-FR"/>
          <w14:ligatures w14:val="none"/>
        </w:rPr>
        <w:t>Gestion des parties prenantes institutionnelles et communautaires</w:t>
      </w:r>
    </w:p>
    <w:p w14:paraId="4B558C30" w14:textId="77777777" w:rsidR="00BA7941" w:rsidRPr="00BA7941" w:rsidRDefault="00BA7941" w:rsidP="00BA7941">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spellStart"/>
      <w:r w:rsidRPr="00BA7941">
        <w:rPr>
          <w:rFonts w:ascii="Times New Roman" w:eastAsia="Times New Roman" w:hAnsi="Times New Roman" w:cs="Times New Roman"/>
          <w:kern w:val="0"/>
          <w:lang w:eastAsia="fr-FR"/>
          <w14:ligatures w14:val="none"/>
        </w:rPr>
        <w:t>Reporting</w:t>
      </w:r>
      <w:proofErr w:type="spellEnd"/>
      <w:r w:rsidRPr="00BA7941">
        <w:rPr>
          <w:rFonts w:ascii="Times New Roman" w:eastAsia="Times New Roman" w:hAnsi="Times New Roman" w:cs="Times New Roman"/>
          <w:kern w:val="0"/>
          <w:lang w:eastAsia="fr-FR"/>
          <w14:ligatures w14:val="none"/>
        </w:rPr>
        <w:t xml:space="preserve"> narratif et technique de haute qualité</w:t>
      </w:r>
    </w:p>
    <w:p w14:paraId="413F4C3C" w14:textId="77777777" w:rsidR="003A3E0C" w:rsidRPr="003A3E0C" w:rsidRDefault="00000000" w:rsidP="003A3E0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b/>
          <w:bCs/>
          <w:kern w:val="0"/>
          <w:sz w:val="27"/>
          <w:szCs w:val="27"/>
          <w:lang w:eastAsia="fr-FR"/>
          <w14:ligatures w14:val="none"/>
        </w:rPr>
        <w:pict w14:anchorId="6D35BA77">
          <v:rect id="_x0000_i1027" style="width:0;height:1.5pt" o:hralign="center" o:hrstd="t" o:hr="t" fillcolor="#a0a0a0" stroked="f"/>
        </w:pict>
      </w:r>
    </w:p>
    <w:p w14:paraId="345C6DF1" w14:textId="77777777" w:rsidR="003A3E0C" w:rsidRPr="003A3E0C" w:rsidRDefault="003A3E0C" w:rsidP="003A3E0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A3E0C">
        <w:rPr>
          <w:rFonts w:ascii="Times New Roman" w:eastAsia="Times New Roman" w:hAnsi="Times New Roman" w:cs="Times New Roman"/>
          <w:b/>
          <w:bCs/>
          <w:kern w:val="0"/>
          <w:sz w:val="27"/>
          <w:szCs w:val="27"/>
          <w:lang w:eastAsia="fr-FR"/>
          <w14:ligatures w14:val="none"/>
        </w:rPr>
        <w:t>RÉALISATIONS STRATÉGIQUES MAJEURES</w:t>
      </w:r>
    </w:p>
    <w:p w14:paraId="58F28FB7" w14:textId="77777777" w:rsidR="003A3E0C" w:rsidRPr="003A3E0C" w:rsidRDefault="003A3E0C" w:rsidP="003A3E0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A3E0C">
        <w:rPr>
          <w:rFonts w:ascii="Times New Roman" w:eastAsia="Times New Roman" w:hAnsi="Times New Roman" w:cs="Times New Roman"/>
          <w:b/>
          <w:bCs/>
          <w:kern w:val="0"/>
          <w:sz w:val="27"/>
          <w:szCs w:val="27"/>
          <w:lang w:eastAsia="fr-FR"/>
          <w14:ligatures w14:val="none"/>
        </w:rPr>
        <w:t>Gestion de programmes &amp; leadership</w:t>
      </w:r>
    </w:p>
    <w:p w14:paraId="6C803F29" w14:textId="77777777" w:rsidR="003A3E0C" w:rsidRPr="003A3E0C" w:rsidRDefault="003A3E0C" w:rsidP="003A3E0C">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3A3E0C">
        <w:rPr>
          <w:rFonts w:ascii="Times New Roman" w:eastAsia="Times New Roman" w:hAnsi="Times New Roman" w:cs="Times New Roman"/>
          <w:kern w:val="0"/>
          <w:lang w:eastAsia="fr-FR"/>
          <w14:ligatures w14:val="none"/>
        </w:rPr>
        <w:t>Gestion de 8 projets nutrition, santé et WASH pour un montant cumulé de 5,025,243 USD</w:t>
      </w:r>
    </w:p>
    <w:p w14:paraId="0F040660" w14:textId="77777777" w:rsidR="003A3E0C" w:rsidRPr="003A3E0C" w:rsidRDefault="003A3E0C" w:rsidP="003A3E0C">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3A3E0C">
        <w:rPr>
          <w:rFonts w:ascii="Times New Roman" w:eastAsia="Times New Roman" w:hAnsi="Times New Roman" w:cs="Times New Roman"/>
          <w:kern w:val="0"/>
          <w:lang w:eastAsia="fr-FR"/>
          <w14:ligatures w14:val="none"/>
        </w:rPr>
        <w:t xml:space="preserve">Management direct et indirect de 96 agents sur plusieurs projets </w:t>
      </w:r>
      <w:proofErr w:type="spellStart"/>
      <w:r w:rsidRPr="003A3E0C">
        <w:rPr>
          <w:rFonts w:ascii="Times New Roman" w:eastAsia="Times New Roman" w:hAnsi="Times New Roman" w:cs="Times New Roman"/>
          <w:kern w:val="0"/>
          <w:lang w:eastAsia="fr-FR"/>
          <w14:ligatures w14:val="none"/>
        </w:rPr>
        <w:t>multi-zones</w:t>
      </w:r>
      <w:proofErr w:type="spellEnd"/>
    </w:p>
    <w:p w14:paraId="28755BBB" w14:textId="77777777" w:rsidR="003A3E0C" w:rsidRPr="0037610F" w:rsidRDefault="003A3E0C" w:rsidP="003A3E0C">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3A3E0C">
        <w:rPr>
          <w:rFonts w:ascii="Times New Roman" w:eastAsia="Times New Roman" w:hAnsi="Times New Roman" w:cs="Times New Roman"/>
          <w:kern w:val="0"/>
          <w:lang w:eastAsia="fr-FR"/>
          <w14:ligatures w14:val="none"/>
        </w:rPr>
        <w:t xml:space="preserve">Supervision complète du cycle de projet : conception, mise en œuvre, MEAL, </w:t>
      </w:r>
      <w:proofErr w:type="spellStart"/>
      <w:r w:rsidRPr="003A3E0C">
        <w:rPr>
          <w:rFonts w:ascii="Times New Roman" w:eastAsia="Times New Roman" w:hAnsi="Times New Roman" w:cs="Times New Roman"/>
          <w:kern w:val="0"/>
          <w:lang w:eastAsia="fr-FR"/>
          <w14:ligatures w14:val="none"/>
        </w:rPr>
        <w:t>reporting</w:t>
      </w:r>
      <w:proofErr w:type="spellEnd"/>
    </w:p>
    <w:p w14:paraId="665FE33A" w14:textId="77777777" w:rsidR="003A3E0C" w:rsidRPr="003A3E0C" w:rsidRDefault="003A3E0C" w:rsidP="003A3E0C">
      <w:pPr>
        <w:spacing w:before="100" w:beforeAutospacing="1" w:after="100" w:afterAutospacing="1" w:line="240" w:lineRule="auto"/>
        <w:rPr>
          <w:rFonts w:ascii="Times New Roman" w:eastAsia="Times New Roman" w:hAnsi="Times New Roman" w:cs="Times New Roman"/>
          <w:b/>
          <w:bCs/>
          <w:kern w:val="0"/>
          <w:lang w:eastAsia="fr-FR"/>
          <w14:ligatures w14:val="none"/>
        </w:rPr>
      </w:pPr>
    </w:p>
    <w:p w14:paraId="394CDA05" w14:textId="77777777" w:rsidR="003A3E0C" w:rsidRPr="003A3E0C" w:rsidRDefault="003A3E0C" w:rsidP="003A3E0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A3E0C">
        <w:rPr>
          <w:rFonts w:ascii="Times New Roman" w:eastAsia="Times New Roman" w:hAnsi="Times New Roman" w:cs="Times New Roman"/>
          <w:b/>
          <w:bCs/>
          <w:kern w:val="0"/>
          <w:sz w:val="27"/>
          <w:szCs w:val="27"/>
          <w:lang w:eastAsia="fr-FR"/>
          <w14:ligatures w14:val="none"/>
        </w:rPr>
        <w:lastRenderedPageBreak/>
        <w:t>Impact nutritionnel &amp; communautaire</w:t>
      </w:r>
    </w:p>
    <w:p w14:paraId="5454B76D" w14:textId="77777777" w:rsidR="003A3E0C" w:rsidRPr="003A3E0C" w:rsidRDefault="003A3E0C" w:rsidP="003A3E0C">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3A3E0C">
        <w:rPr>
          <w:rFonts w:ascii="Times New Roman" w:eastAsia="Times New Roman" w:hAnsi="Times New Roman" w:cs="Times New Roman"/>
          <w:kern w:val="0"/>
          <w:lang w:eastAsia="fr-FR"/>
          <w14:ligatures w14:val="none"/>
        </w:rPr>
        <w:t>7,038 enfants souffrant de malnutrition aiguë sévère pris en charge</w:t>
      </w:r>
    </w:p>
    <w:p w14:paraId="510DA09F" w14:textId="77777777" w:rsidR="003A3E0C" w:rsidRPr="003A3E0C" w:rsidRDefault="003A3E0C" w:rsidP="003A3E0C">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3A3E0C">
        <w:rPr>
          <w:rFonts w:ascii="Times New Roman" w:eastAsia="Times New Roman" w:hAnsi="Times New Roman" w:cs="Times New Roman"/>
          <w:kern w:val="0"/>
          <w:lang w:eastAsia="fr-FR"/>
          <w14:ligatures w14:val="none"/>
        </w:rPr>
        <w:t>85,509 enfants (0–59 mois) suivis en consultation préscolaire</w:t>
      </w:r>
    </w:p>
    <w:p w14:paraId="12D7CD4E" w14:textId="77777777" w:rsidR="003A3E0C" w:rsidRPr="003A3E0C" w:rsidRDefault="003A3E0C" w:rsidP="003A3E0C">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3A3E0C">
        <w:rPr>
          <w:rFonts w:ascii="Times New Roman" w:eastAsia="Times New Roman" w:hAnsi="Times New Roman" w:cs="Times New Roman"/>
          <w:kern w:val="0"/>
          <w:lang w:eastAsia="fr-FR"/>
          <w14:ligatures w14:val="none"/>
        </w:rPr>
        <w:t>49,365 femmes enceintes et allaitantes sensibilisées</w:t>
      </w:r>
    </w:p>
    <w:p w14:paraId="7BEBDF22" w14:textId="77777777" w:rsidR="003A3E0C" w:rsidRPr="003A3E0C" w:rsidRDefault="003A3E0C" w:rsidP="003A3E0C">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3A3E0C">
        <w:rPr>
          <w:rFonts w:ascii="Times New Roman" w:eastAsia="Times New Roman" w:hAnsi="Times New Roman" w:cs="Times New Roman"/>
          <w:kern w:val="0"/>
          <w:lang w:eastAsia="fr-FR"/>
          <w14:ligatures w14:val="none"/>
        </w:rPr>
        <w:t>Mise en place et suivi de 1,424 groupes de soutien ANJE</w:t>
      </w:r>
    </w:p>
    <w:p w14:paraId="22DC053A" w14:textId="77777777" w:rsidR="003A3E0C" w:rsidRPr="003A3E0C" w:rsidRDefault="003A3E0C" w:rsidP="003A3E0C">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3A3E0C">
        <w:rPr>
          <w:rFonts w:ascii="Times New Roman" w:eastAsia="Times New Roman" w:hAnsi="Times New Roman" w:cs="Times New Roman"/>
          <w:kern w:val="0"/>
          <w:lang w:eastAsia="fr-FR"/>
          <w14:ligatures w14:val="none"/>
        </w:rPr>
        <w:t>4,960 démonstrations culinaires et 5,846 discussions communautaires réalisées</w:t>
      </w:r>
    </w:p>
    <w:p w14:paraId="6DC14EDF" w14:textId="77777777" w:rsidR="003A3E0C" w:rsidRPr="003A3E0C" w:rsidRDefault="003A3E0C" w:rsidP="003A3E0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A3E0C">
        <w:rPr>
          <w:rFonts w:ascii="Times New Roman" w:eastAsia="Times New Roman" w:hAnsi="Times New Roman" w:cs="Times New Roman"/>
          <w:b/>
          <w:bCs/>
          <w:kern w:val="0"/>
          <w:sz w:val="27"/>
          <w:szCs w:val="27"/>
          <w:lang w:eastAsia="fr-FR"/>
          <w14:ligatures w14:val="none"/>
        </w:rPr>
        <w:t>Renforcement des systèmes</w:t>
      </w:r>
    </w:p>
    <w:p w14:paraId="2BFBA1D2" w14:textId="77777777" w:rsidR="003A3E0C" w:rsidRPr="003A3E0C" w:rsidRDefault="003A3E0C" w:rsidP="003A3E0C">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3A3E0C">
        <w:rPr>
          <w:rFonts w:ascii="Times New Roman" w:eastAsia="Times New Roman" w:hAnsi="Times New Roman" w:cs="Times New Roman"/>
          <w:kern w:val="0"/>
          <w:lang w:eastAsia="fr-FR"/>
          <w14:ligatures w14:val="none"/>
        </w:rPr>
        <w:t>Appui à 71 aires de santé dans 12 zones de santé</w:t>
      </w:r>
    </w:p>
    <w:p w14:paraId="6F7BC2D6" w14:textId="77777777" w:rsidR="003A3E0C" w:rsidRPr="003A3E0C" w:rsidRDefault="003A3E0C" w:rsidP="003A3E0C">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3A3E0C">
        <w:rPr>
          <w:rFonts w:ascii="Times New Roman" w:eastAsia="Times New Roman" w:hAnsi="Times New Roman" w:cs="Times New Roman"/>
          <w:kern w:val="0"/>
          <w:lang w:eastAsia="fr-FR"/>
          <w14:ligatures w14:val="none"/>
        </w:rPr>
        <w:t>Formation de 407 agents de santé et 5,669 acteurs communautaires</w:t>
      </w:r>
    </w:p>
    <w:p w14:paraId="79EE8BDE" w14:textId="77777777" w:rsidR="003A3E0C" w:rsidRPr="003A3E0C" w:rsidRDefault="003A3E0C" w:rsidP="003A3E0C">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3A3E0C">
        <w:rPr>
          <w:rFonts w:ascii="Times New Roman" w:eastAsia="Times New Roman" w:hAnsi="Times New Roman" w:cs="Times New Roman"/>
          <w:kern w:val="0"/>
          <w:lang w:eastAsia="fr-FR"/>
          <w14:ligatures w14:val="none"/>
        </w:rPr>
        <w:t>Suivi de 319 écoles primaires dans 8 communes du nord Bénin</w:t>
      </w:r>
    </w:p>
    <w:p w14:paraId="4F78B4DD" w14:textId="77777777" w:rsidR="003A3E0C" w:rsidRPr="003A3E0C" w:rsidRDefault="003A3E0C" w:rsidP="003A3E0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A3E0C">
        <w:rPr>
          <w:rFonts w:ascii="Times New Roman" w:eastAsia="Times New Roman" w:hAnsi="Times New Roman" w:cs="Times New Roman"/>
          <w:b/>
          <w:bCs/>
          <w:kern w:val="0"/>
          <w:sz w:val="27"/>
          <w:szCs w:val="27"/>
          <w:lang w:eastAsia="fr-FR"/>
          <w14:ligatures w14:val="none"/>
        </w:rPr>
        <w:t>Interventions sensibles à la nutrition (WASH)</w:t>
      </w:r>
    </w:p>
    <w:p w14:paraId="64BF6DCE" w14:textId="77777777" w:rsidR="003A3E0C" w:rsidRPr="003A3E0C" w:rsidRDefault="003A3E0C" w:rsidP="003A3E0C">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3A3E0C">
        <w:rPr>
          <w:rFonts w:ascii="Times New Roman" w:eastAsia="Times New Roman" w:hAnsi="Times New Roman" w:cs="Times New Roman"/>
          <w:kern w:val="0"/>
          <w:lang w:eastAsia="fr-FR"/>
          <w14:ligatures w14:val="none"/>
        </w:rPr>
        <w:t>Construction / réhabilitation de 3 adductions d’eau, 44 sources, 20 bornes fontaines, 47 latrines</w:t>
      </w:r>
    </w:p>
    <w:p w14:paraId="1EE46AC7" w14:textId="77777777" w:rsidR="003A3E0C" w:rsidRPr="003A3E0C" w:rsidRDefault="003A3E0C" w:rsidP="003A3E0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A3E0C">
        <w:rPr>
          <w:rFonts w:ascii="Times New Roman" w:eastAsia="Times New Roman" w:hAnsi="Times New Roman" w:cs="Times New Roman"/>
          <w:b/>
          <w:bCs/>
          <w:kern w:val="0"/>
          <w:sz w:val="27"/>
          <w:szCs w:val="27"/>
          <w:lang w:eastAsia="fr-FR"/>
          <w14:ligatures w14:val="none"/>
        </w:rPr>
        <w:t>Suivi, évaluation &amp; apprentissage</w:t>
      </w:r>
    </w:p>
    <w:p w14:paraId="3BE12032" w14:textId="77777777" w:rsidR="003A3E0C" w:rsidRPr="003A3E0C" w:rsidRDefault="003A3E0C" w:rsidP="003A3E0C">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3A3E0C">
        <w:rPr>
          <w:rFonts w:ascii="Times New Roman" w:eastAsia="Times New Roman" w:hAnsi="Times New Roman" w:cs="Times New Roman"/>
          <w:kern w:val="0"/>
          <w:lang w:eastAsia="fr-FR"/>
          <w14:ligatures w14:val="none"/>
        </w:rPr>
        <w:t>Coordination de 14 enquêtes CAP et anthropométriques, 2 SMART, 2 recherches formatives ANJE</w:t>
      </w:r>
    </w:p>
    <w:p w14:paraId="469CF814" w14:textId="77777777" w:rsidR="003A3E0C" w:rsidRPr="003A3E0C" w:rsidRDefault="003A3E0C" w:rsidP="003A3E0C">
      <w:pPr>
        <w:numPr>
          <w:ilvl w:val="0"/>
          <w:numId w:val="6"/>
        </w:numPr>
        <w:spacing w:before="100" w:beforeAutospacing="1" w:after="100" w:afterAutospacing="1" w:line="240" w:lineRule="auto"/>
        <w:rPr>
          <w:rFonts w:ascii="Times New Roman" w:eastAsia="Times New Roman" w:hAnsi="Times New Roman" w:cs="Times New Roman"/>
          <w:kern w:val="0"/>
          <w:sz w:val="27"/>
          <w:szCs w:val="27"/>
          <w:lang w:eastAsia="fr-FR"/>
          <w14:ligatures w14:val="none"/>
        </w:rPr>
      </w:pPr>
      <w:r w:rsidRPr="003A3E0C">
        <w:rPr>
          <w:rFonts w:ascii="Times New Roman" w:eastAsia="Times New Roman" w:hAnsi="Times New Roman" w:cs="Times New Roman"/>
          <w:kern w:val="0"/>
          <w:lang w:eastAsia="fr-FR"/>
          <w14:ligatures w14:val="none"/>
        </w:rPr>
        <w:t>Production de 68 rapports mensuels, 22 trimestriels et 7 rapports narratifs bailleur</w:t>
      </w:r>
      <w:r w:rsidRPr="003A3E0C">
        <w:rPr>
          <w:rFonts w:ascii="Times New Roman" w:eastAsia="Times New Roman" w:hAnsi="Times New Roman" w:cs="Times New Roman"/>
          <w:kern w:val="0"/>
          <w:sz w:val="27"/>
          <w:szCs w:val="27"/>
          <w:lang w:eastAsia="fr-FR"/>
          <w14:ligatures w14:val="none"/>
        </w:rPr>
        <w:t>s</w:t>
      </w:r>
    </w:p>
    <w:p w14:paraId="490F4D2C" w14:textId="2D16E6F0" w:rsidR="003A3E0C" w:rsidRDefault="00000000" w:rsidP="00BA7941">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kern w:val="0"/>
          <w:lang w:eastAsia="fr-FR"/>
          <w14:ligatures w14:val="none"/>
        </w:rPr>
        <w:pict w14:anchorId="5111A5EA">
          <v:rect id="_x0000_i1028" style="width:0;height:1.5pt" o:hralign="center" o:hrstd="t" o:hr="t" fillcolor="#a0a0a0" stroked="f"/>
        </w:pict>
      </w:r>
    </w:p>
    <w:p w14:paraId="2E1DD9BE" w14:textId="6E74CAC7" w:rsidR="00BA7941" w:rsidRPr="00BA7941" w:rsidRDefault="00BA7941" w:rsidP="00BA7941">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BA7941">
        <w:rPr>
          <w:rFonts w:ascii="Times New Roman" w:eastAsia="Times New Roman" w:hAnsi="Times New Roman" w:cs="Times New Roman"/>
          <w:b/>
          <w:bCs/>
          <w:kern w:val="0"/>
          <w:sz w:val="27"/>
          <w:szCs w:val="27"/>
          <w:lang w:eastAsia="fr-FR"/>
          <w14:ligatures w14:val="none"/>
        </w:rPr>
        <w:t xml:space="preserve">EXPÉRIENCE PROFESSIONNELLE </w:t>
      </w:r>
    </w:p>
    <w:p w14:paraId="4A3710EF" w14:textId="69E79682" w:rsidR="00BA7941" w:rsidRPr="00603EEE" w:rsidRDefault="00BA7941" w:rsidP="00603EEE">
      <w:pPr>
        <w:spacing w:before="100" w:beforeAutospacing="1" w:after="100" w:afterAutospacing="1" w:line="240" w:lineRule="auto"/>
        <w:rPr>
          <w:rFonts w:ascii="Times New Roman" w:eastAsia="Times New Roman" w:hAnsi="Times New Roman" w:cs="Times New Roman"/>
          <w:kern w:val="0"/>
          <w:lang w:eastAsia="fr-FR"/>
          <w14:ligatures w14:val="none"/>
        </w:rPr>
      </w:pPr>
      <w:r w:rsidRPr="00BA7941">
        <w:rPr>
          <w:rFonts w:ascii="Times New Roman" w:eastAsia="Times New Roman" w:hAnsi="Times New Roman" w:cs="Times New Roman"/>
          <w:b/>
          <w:bCs/>
          <w:kern w:val="0"/>
          <w:lang w:eastAsia="fr-FR"/>
          <w14:ligatures w14:val="none"/>
        </w:rPr>
        <w:t>Gestionnaire de projet WASH–Nutrition</w:t>
      </w:r>
      <w:r w:rsidR="00603EEE">
        <w:rPr>
          <w:rFonts w:ascii="Times New Roman" w:eastAsia="Times New Roman" w:hAnsi="Times New Roman" w:cs="Times New Roman"/>
          <w:b/>
          <w:bCs/>
          <w:kern w:val="0"/>
          <w:lang w:eastAsia="fr-FR"/>
          <w14:ligatures w14:val="none"/>
        </w:rPr>
        <w:t>,</w:t>
      </w:r>
      <w:r w:rsidR="00603EEE" w:rsidRPr="00603EEE">
        <w:rPr>
          <w:rFonts w:ascii="Times New Roman" w:eastAsia="Times New Roman" w:hAnsi="Times New Roman" w:cs="Times New Roman"/>
          <w:b/>
          <w:bCs/>
          <w:kern w:val="0"/>
          <w:lang w:eastAsia="fr-FR"/>
          <w14:ligatures w14:val="none"/>
        </w:rPr>
        <w:t xml:space="preserve"> </w:t>
      </w:r>
      <w:proofErr w:type="spellStart"/>
      <w:r w:rsidR="00603EEE" w:rsidRPr="00BA7941">
        <w:rPr>
          <w:rFonts w:ascii="Times New Roman" w:eastAsia="Times New Roman" w:hAnsi="Times New Roman" w:cs="Times New Roman"/>
          <w:b/>
          <w:bCs/>
          <w:kern w:val="0"/>
          <w:lang w:eastAsia="fr-FR"/>
          <w14:ligatures w14:val="none"/>
        </w:rPr>
        <w:t>Catholic</w:t>
      </w:r>
      <w:proofErr w:type="spellEnd"/>
      <w:r w:rsidR="00603EEE" w:rsidRPr="00BA7941">
        <w:rPr>
          <w:rFonts w:ascii="Times New Roman" w:eastAsia="Times New Roman" w:hAnsi="Times New Roman" w:cs="Times New Roman"/>
          <w:b/>
          <w:bCs/>
          <w:kern w:val="0"/>
          <w:lang w:eastAsia="fr-FR"/>
          <w14:ligatures w14:val="none"/>
        </w:rPr>
        <w:t xml:space="preserve"> Relief Services (CRS Bénin)</w:t>
      </w:r>
      <w:r w:rsidR="00603EEE" w:rsidRPr="00BA7941">
        <w:rPr>
          <w:rFonts w:ascii="Times New Roman" w:eastAsia="Times New Roman" w:hAnsi="Times New Roman" w:cs="Times New Roman"/>
          <w:kern w:val="0"/>
          <w:lang w:eastAsia="fr-FR"/>
          <w14:ligatures w14:val="none"/>
        </w:rPr>
        <w:t xml:space="preserve"> </w:t>
      </w:r>
    </w:p>
    <w:p w14:paraId="5EF1F2CD" w14:textId="41153494" w:rsidR="00402C12" w:rsidRDefault="00BA7941" w:rsidP="00BA7941">
      <w:pPr>
        <w:spacing w:before="100" w:beforeAutospacing="1" w:after="100" w:afterAutospacing="1" w:line="240" w:lineRule="auto"/>
        <w:rPr>
          <w:rFonts w:ascii="Times New Roman" w:eastAsia="Times New Roman" w:hAnsi="Times New Roman" w:cs="Times New Roman"/>
          <w:b/>
          <w:bCs/>
          <w:kern w:val="0"/>
          <w:lang w:val="en-US" w:eastAsia="fr-FR"/>
          <w14:ligatures w14:val="none"/>
        </w:rPr>
      </w:pPr>
      <w:r w:rsidRPr="00BA7941">
        <w:rPr>
          <w:rFonts w:ascii="Times New Roman" w:eastAsia="Times New Roman" w:hAnsi="Times New Roman" w:cs="Times New Roman"/>
          <w:kern w:val="0"/>
          <w:lang w:eastAsia="fr-FR"/>
          <w14:ligatures w14:val="none"/>
        </w:rPr>
        <w:t xml:space="preserve">Programme </w:t>
      </w:r>
      <w:r w:rsidR="00402C12" w:rsidRPr="00402C12">
        <w:rPr>
          <w:rFonts w:ascii="Times New Roman" w:eastAsia="Times New Roman" w:hAnsi="Times New Roman" w:cs="Times New Roman"/>
          <w:kern w:val="0"/>
          <w:lang w:eastAsia="fr-FR"/>
          <w14:ligatures w14:val="none"/>
        </w:rPr>
        <w:t>McGovern-dole international Food for Education and Child Nutrition (MGD</w:t>
      </w:r>
      <w:r w:rsidR="00402C12">
        <w:rPr>
          <w:rFonts w:ascii="Times New Roman" w:eastAsia="Times New Roman" w:hAnsi="Times New Roman" w:cs="Times New Roman"/>
          <w:kern w:val="0"/>
          <w:lang w:eastAsia="fr-FR"/>
          <w14:ligatures w14:val="none"/>
        </w:rPr>
        <w:t>17&amp;21</w:t>
      </w:r>
      <w:r w:rsidR="00402C12" w:rsidRPr="00402C12">
        <w:rPr>
          <w:rFonts w:ascii="Times New Roman" w:eastAsia="Times New Roman" w:hAnsi="Times New Roman" w:cs="Times New Roman"/>
          <w:kern w:val="0"/>
          <w:lang w:eastAsia="fr-FR"/>
          <w14:ligatures w14:val="none"/>
        </w:rPr>
        <w:t>/ KEUN FAABA</w:t>
      </w:r>
      <w:r w:rsidR="00402C12">
        <w:rPr>
          <w:rFonts w:ascii="Times New Roman" w:eastAsia="Times New Roman" w:hAnsi="Times New Roman" w:cs="Times New Roman"/>
          <w:kern w:val="0"/>
          <w:lang w:eastAsia="fr-FR"/>
          <w14:ligatures w14:val="none"/>
        </w:rPr>
        <w:t xml:space="preserve"> II &amp; III</w:t>
      </w:r>
      <w:r w:rsidR="00402C12" w:rsidRPr="00402C12">
        <w:rPr>
          <w:rFonts w:ascii="Times New Roman" w:eastAsia="Times New Roman" w:hAnsi="Times New Roman" w:cs="Times New Roman"/>
          <w:kern w:val="0"/>
          <w:lang w:eastAsia="fr-FR"/>
          <w14:ligatures w14:val="none"/>
        </w:rPr>
        <w:t>)</w:t>
      </w:r>
      <w:r w:rsidR="00402C12" w:rsidRPr="00402C12">
        <w:rPr>
          <w:rFonts w:ascii="Times New Roman" w:eastAsia="Times New Roman" w:hAnsi="Times New Roman" w:cs="Times New Roman"/>
          <w:b/>
          <w:bCs/>
          <w:kern w:val="0"/>
          <w:lang w:val="en-US" w:eastAsia="fr-FR"/>
          <w14:ligatures w14:val="none"/>
        </w:rPr>
        <w:t xml:space="preserve"> </w:t>
      </w:r>
    </w:p>
    <w:p w14:paraId="3D918288" w14:textId="4CC5E513" w:rsidR="00BA7941" w:rsidRDefault="00BA7941" w:rsidP="00BA7941">
      <w:pPr>
        <w:spacing w:before="100" w:beforeAutospacing="1" w:after="100" w:afterAutospacing="1" w:line="240" w:lineRule="auto"/>
        <w:rPr>
          <w:rFonts w:ascii="Times New Roman" w:eastAsia="Times New Roman" w:hAnsi="Times New Roman" w:cs="Times New Roman"/>
          <w:i/>
          <w:iCs/>
          <w:kern w:val="0"/>
          <w:lang w:eastAsia="fr-FR"/>
          <w14:ligatures w14:val="none"/>
        </w:rPr>
      </w:pPr>
      <w:r w:rsidRPr="00BA7941">
        <w:rPr>
          <w:rFonts w:ascii="Times New Roman" w:eastAsia="Times New Roman" w:hAnsi="Times New Roman" w:cs="Times New Roman"/>
          <w:i/>
          <w:iCs/>
          <w:kern w:val="0"/>
          <w:lang w:eastAsia="fr-FR"/>
          <w14:ligatures w14:val="none"/>
        </w:rPr>
        <w:t>Septembre 2020 – Juillet 2025</w:t>
      </w:r>
    </w:p>
    <w:p w14:paraId="42513B30" w14:textId="77777777" w:rsidR="00603EEE" w:rsidRPr="00603EEE" w:rsidRDefault="00603EEE" w:rsidP="00603EEE">
      <w:pPr>
        <w:spacing w:before="100" w:beforeAutospacing="1" w:after="100" w:afterAutospacing="1" w:line="240" w:lineRule="auto"/>
        <w:rPr>
          <w:rFonts w:ascii="Times New Roman" w:eastAsia="Times New Roman" w:hAnsi="Times New Roman" w:cs="Times New Roman"/>
          <w:b/>
          <w:bCs/>
          <w:kern w:val="0"/>
          <w:lang w:eastAsia="fr-FR"/>
          <w14:ligatures w14:val="none"/>
        </w:rPr>
      </w:pPr>
      <w:r w:rsidRPr="00603EEE">
        <w:rPr>
          <w:rFonts w:ascii="Times New Roman" w:eastAsia="Times New Roman" w:hAnsi="Times New Roman" w:cs="Times New Roman"/>
          <w:b/>
          <w:bCs/>
          <w:kern w:val="0"/>
          <w:lang w:eastAsia="fr-FR"/>
          <w14:ligatures w14:val="none"/>
        </w:rPr>
        <w:t xml:space="preserve">Leadership intérimaire – Chief of Party / </w:t>
      </w:r>
      <w:proofErr w:type="spellStart"/>
      <w:r w:rsidRPr="00603EEE">
        <w:rPr>
          <w:rFonts w:ascii="Times New Roman" w:eastAsia="Times New Roman" w:hAnsi="Times New Roman" w:cs="Times New Roman"/>
          <w:b/>
          <w:bCs/>
          <w:kern w:val="0"/>
          <w:lang w:eastAsia="fr-FR"/>
          <w14:ligatures w14:val="none"/>
        </w:rPr>
        <w:t>Deputy</w:t>
      </w:r>
      <w:proofErr w:type="spellEnd"/>
      <w:r w:rsidRPr="00603EEE">
        <w:rPr>
          <w:rFonts w:ascii="Times New Roman" w:eastAsia="Times New Roman" w:hAnsi="Times New Roman" w:cs="Times New Roman"/>
          <w:b/>
          <w:bCs/>
          <w:kern w:val="0"/>
          <w:lang w:eastAsia="fr-FR"/>
          <w14:ligatures w14:val="none"/>
        </w:rPr>
        <w:t xml:space="preserve"> Chief of Party (Acting)</w:t>
      </w:r>
    </w:p>
    <w:p w14:paraId="415876E8" w14:textId="322A97DA" w:rsidR="00603EEE" w:rsidRPr="00603EEE" w:rsidRDefault="00603EEE" w:rsidP="00603EEE">
      <w:pPr>
        <w:spacing w:before="100" w:beforeAutospacing="1" w:after="100" w:afterAutospacing="1" w:line="240" w:lineRule="auto"/>
        <w:rPr>
          <w:rFonts w:ascii="Times New Roman" w:eastAsia="Times New Roman" w:hAnsi="Times New Roman" w:cs="Times New Roman"/>
          <w:kern w:val="0"/>
          <w:lang w:eastAsia="fr-FR"/>
          <w14:ligatures w14:val="none"/>
        </w:rPr>
      </w:pPr>
      <w:r w:rsidRPr="00603EEE">
        <w:rPr>
          <w:rFonts w:ascii="Times New Roman" w:eastAsia="Times New Roman" w:hAnsi="Times New Roman" w:cs="Times New Roman"/>
          <w:b/>
          <w:bCs/>
          <w:kern w:val="0"/>
          <w:lang w:eastAsia="fr-FR"/>
          <w14:ligatures w14:val="none"/>
        </w:rPr>
        <w:t>Acting Chief of Party (COP)</w:t>
      </w:r>
      <w:r w:rsidRPr="00603EEE">
        <w:rPr>
          <w:rFonts w:ascii="Times New Roman" w:eastAsia="Times New Roman" w:hAnsi="Times New Roman" w:cs="Times New Roman"/>
          <w:kern w:val="0"/>
          <w:lang w:eastAsia="fr-FR"/>
          <w14:ligatures w14:val="none"/>
        </w:rPr>
        <w:t xml:space="preserve"> – Projets MGD17 &amp; MGD21</w:t>
      </w:r>
      <w:r w:rsidRPr="00603EEE">
        <w:rPr>
          <w:rFonts w:ascii="Times New Roman" w:eastAsia="Times New Roman" w:hAnsi="Times New Roman" w:cs="Times New Roman"/>
          <w:kern w:val="0"/>
          <w:lang w:eastAsia="fr-FR"/>
          <w14:ligatures w14:val="none"/>
        </w:rPr>
        <w:br/>
      </w:r>
      <w:r w:rsidRPr="00603EEE">
        <w:rPr>
          <w:rFonts w:ascii="Times New Roman" w:eastAsia="Times New Roman" w:hAnsi="Times New Roman" w:cs="Times New Roman"/>
          <w:i/>
          <w:iCs/>
          <w:kern w:val="0"/>
          <w:lang w:eastAsia="fr-FR"/>
          <w14:ligatures w14:val="none"/>
        </w:rPr>
        <w:t>Sept–</w:t>
      </w:r>
      <w:proofErr w:type="spellStart"/>
      <w:r w:rsidRPr="00603EEE">
        <w:rPr>
          <w:rFonts w:ascii="Times New Roman" w:eastAsia="Times New Roman" w:hAnsi="Times New Roman" w:cs="Times New Roman"/>
          <w:i/>
          <w:iCs/>
          <w:kern w:val="0"/>
          <w:lang w:eastAsia="fr-FR"/>
          <w14:ligatures w14:val="none"/>
        </w:rPr>
        <w:t>Oct</w:t>
      </w:r>
      <w:proofErr w:type="spellEnd"/>
      <w:r w:rsidRPr="00603EEE">
        <w:rPr>
          <w:rFonts w:ascii="Times New Roman" w:eastAsia="Times New Roman" w:hAnsi="Times New Roman" w:cs="Times New Roman"/>
          <w:i/>
          <w:iCs/>
          <w:kern w:val="0"/>
          <w:lang w:eastAsia="fr-FR"/>
          <w14:ligatures w14:val="none"/>
        </w:rPr>
        <w:t xml:space="preserve"> 2022 | </w:t>
      </w:r>
      <w:proofErr w:type="spellStart"/>
      <w:r w:rsidRPr="00603EEE">
        <w:rPr>
          <w:rFonts w:ascii="Times New Roman" w:eastAsia="Times New Roman" w:hAnsi="Times New Roman" w:cs="Times New Roman"/>
          <w:i/>
          <w:iCs/>
          <w:kern w:val="0"/>
          <w:lang w:eastAsia="fr-FR"/>
          <w14:ligatures w14:val="none"/>
        </w:rPr>
        <w:t>Avr</w:t>
      </w:r>
      <w:proofErr w:type="spellEnd"/>
      <w:r w:rsidRPr="00603EEE">
        <w:rPr>
          <w:rFonts w:ascii="Times New Roman" w:eastAsia="Times New Roman" w:hAnsi="Times New Roman" w:cs="Times New Roman"/>
          <w:i/>
          <w:iCs/>
          <w:kern w:val="0"/>
          <w:lang w:eastAsia="fr-FR"/>
          <w14:ligatures w14:val="none"/>
        </w:rPr>
        <w:t>–Sept 2023 | Mar</w:t>
      </w:r>
      <w:r w:rsidR="003B436B">
        <w:rPr>
          <w:rFonts w:ascii="Times New Roman" w:eastAsia="Times New Roman" w:hAnsi="Times New Roman" w:cs="Times New Roman"/>
          <w:i/>
          <w:iCs/>
          <w:kern w:val="0"/>
          <w:lang w:eastAsia="fr-FR"/>
          <w14:ligatures w14:val="none"/>
        </w:rPr>
        <w:t>s</w:t>
      </w:r>
      <w:r w:rsidRPr="00603EEE">
        <w:rPr>
          <w:rFonts w:ascii="Times New Roman" w:eastAsia="Times New Roman" w:hAnsi="Times New Roman" w:cs="Times New Roman"/>
          <w:i/>
          <w:iCs/>
          <w:kern w:val="0"/>
          <w:lang w:eastAsia="fr-FR"/>
          <w14:ligatures w14:val="none"/>
        </w:rPr>
        <w:t xml:space="preserve"> 2024</w:t>
      </w:r>
    </w:p>
    <w:p w14:paraId="79D66D48" w14:textId="77777777" w:rsidR="00603EEE" w:rsidRPr="00603EEE" w:rsidRDefault="00603EEE" w:rsidP="00603EEE">
      <w:pPr>
        <w:numPr>
          <w:ilvl w:val="0"/>
          <w:numId w:val="1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03EEE">
        <w:rPr>
          <w:rFonts w:ascii="Times New Roman" w:eastAsia="Times New Roman" w:hAnsi="Times New Roman" w:cs="Times New Roman"/>
          <w:kern w:val="0"/>
          <w:lang w:eastAsia="fr-FR"/>
          <w14:ligatures w14:val="none"/>
        </w:rPr>
        <w:t xml:space="preserve">Assuré la </w:t>
      </w:r>
      <w:r w:rsidRPr="00603EEE">
        <w:rPr>
          <w:rFonts w:ascii="Times New Roman" w:eastAsia="Times New Roman" w:hAnsi="Times New Roman" w:cs="Times New Roman"/>
          <w:b/>
          <w:bCs/>
          <w:kern w:val="0"/>
          <w:lang w:eastAsia="fr-FR"/>
          <w14:ligatures w14:val="none"/>
        </w:rPr>
        <w:t>direction stratégique et opérationnelle</w:t>
      </w:r>
      <w:r w:rsidRPr="00603EEE">
        <w:rPr>
          <w:rFonts w:ascii="Times New Roman" w:eastAsia="Times New Roman" w:hAnsi="Times New Roman" w:cs="Times New Roman"/>
          <w:kern w:val="0"/>
          <w:lang w:eastAsia="fr-FR"/>
          <w14:ligatures w14:val="none"/>
        </w:rPr>
        <w:t xml:space="preserve"> de projets </w:t>
      </w:r>
      <w:r w:rsidRPr="00603EEE">
        <w:rPr>
          <w:rFonts w:ascii="Times New Roman" w:eastAsia="Times New Roman" w:hAnsi="Times New Roman" w:cs="Times New Roman"/>
          <w:b/>
          <w:bCs/>
          <w:kern w:val="0"/>
          <w:lang w:eastAsia="fr-FR"/>
          <w14:ligatures w14:val="none"/>
        </w:rPr>
        <w:t>USDA McGovern-Dole</w:t>
      </w:r>
      <w:r w:rsidRPr="00603EEE">
        <w:rPr>
          <w:rFonts w:ascii="Times New Roman" w:eastAsia="Times New Roman" w:hAnsi="Times New Roman" w:cs="Times New Roman"/>
          <w:kern w:val="0"/>
          <w:lang w:eastAsia="fr-FR"/>
          <w14:ligatures w14:val="none"/>
        </w:rPr>
        <w:t xml:space="preserve"> pendant des périodes de transition de leadership</w:t>
      </w:r>
    </w:p>
    <w:p w14:paraId="322B5C8B" w14:textId="77777777" w:rsidR="00603EEE" w:rsidRPr="00603EEE" w:rsidRDefault="00603EEE" w:rsidP="00603EEE">
      <w:pPr>
        <w:numPr>
          <w:ilvl w:val="0"/>
          <w:numId w:val="1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03EEE">
        <w:rPr>
          <w:rFonts w:ascii="Times New Roman" w:eastAsia="Times New Roman" w:hAnsi="Times New Roman" w:cs="Times New Roman"/>
          <w:kern w:val="0"/>
          <w:lang w:eastAsia="fr-FR"/>
          <w14:ligatures w14:val="none"/>
        </w:rPr>
        <w:t xml:space="preserve">Supervision directe et fonctionnelle des équipes </w:t>
      </w:r>
      <w:r w:rsidRPr="00603EEE">
        <w:rPr>
          <w:rFonts w:ascii="Times New Roman" w:eastAsia="Times New Roman" w:hAnsi="Times New Roman" w:cs="Times New Roman"/>
          <w:b/>
          <w:bCs/>
          <w:kern w:val="0"/>
          <w:lang w:eastAsia="fr-FR"/>
          <w14:ligatures w14:val="none"/>
        </w:rPr>
        <w:t xml:space="preserve">Programme, Finance, </w:t>
      </w:r>
      <w:proofErr w:type="spellStart"/>
      <w:r w:rsidRPr="00603EEE">
        <w:rPr>
          <w:rFonts w:ascii="Times New Roman" w:eastAsia="Times New Roman" w:hAnsi="Times New Roman" w:cs="Times New Roman"/>
          <w:b/>
          <w:bCs/>
          <w:kern w:val="0"/>
          <w:lang w:eastAsia="fr-FR"/>
          <w14:ligatures w14:val="none"/>
        </w:rPr>
        <w:t>Supply</w:t>
      </w:r>
      <w:proofErr w:type="spellEnd"/>
      <w:r w:rsidRPr="00603EEE">
        <w:rPr>
          <w:rFonts w:ascii="Times New Roman" w:eastAsia="Times New Roman" w:hAnsi="Times New Roman" w:cs="Times New Roman"/>
          <w:b/>
          <w:bCs/>
          <w:kern w:val="0"/>
          <w:lang w:eastAsia="fr-FR"/>
          <w14:ligatures w14:val="none"/>
        </w:rPr>
        <w:t xml:space="preserve"> Chain, MEAL, RH et Partenaires</w:t>
      </w:r>
    </w:p>
    <w:p w14:paraId="4489FDDD" w14:textId="77777777" w:rsidR="00603EEE" w:rsidRPr="00603EEE" w:rsidRDefault="00603EEE" w:rsidP="00603EEE">
      <w:pPr>
        <w:numPr>
          <w:ilvl w:val="0"/>
          <w:numId w:val="1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03EEE">
        <w:rPr>
          <w:rFonts w:ascii="Times New Roman" w:eastAsia="Times New Roman" w:hAnsi="Times New Roman" w:cs="Times New Roman"/>
          <w:kern w:val="0"/>
          <w:lang w:eastAsia="fr-FR"/>
          <w14:ligatures w14:val="none"/>
        </w:rPr>
        <w:t xml:space="preserve">Interface principale avec le </w:t>
      </w:r>
      <w:r w:rsidRPr="00603EEE">
        <w:rPr>
          <w:rFonts w:ascii="Times New Roman" w:eastAsia="Times New Roman" w:hAnsi="Times New Roman" w:cs="Times New Roman"/>
          <w:b/>
          <w:bCs/>
          <w:kern w:val="0"/>
          <w:lang w:eastAsia="fr-FR"/>
          <w14:ligatures w14:val="none"/>
        </w:rPr>
        <w:t>bailleur (USDA)</w:t>
      </w:r>
      <w:r w:rsidRPr="00603EEE">
        <w:rPr>
          <w:rFonts w:ascii="Times New Roman" w:eastAsia="Times New Roman" w:hAnsi="Times New Roman" w:cs="Times New Roman"/>
          <w:kern w:val="0"/>
          <w:lang w:eastAsia="fr-FR"/>
          <w14:ligatures w14:val="none"/>
        </w:rPr>
        <w:t>, les ministères sectoriels et les partenaires d’implémentation</w:t>
      </w:r>
    </w:p>
    <w:p w14:paraId="7CDCD80E" w14:textId="77777777" w:rsidR="00603EEE" w:rsidRPr="00603EEE" w:rsidRDefault="00603EEE" w:rsidP="00603EEE">
      <w:pPr>
        <w:numPr>
          <w:ilvl w:val="0"/>
          <w:numId w:val="1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03EEE">
        <w:rPr>
          <w:rFonts w:ascii="Times New Roman" w:eastAsia="Times New Roman" w:hAnsi="Times New Roman" w:cs="Times New Roman"/>
          <w:kern w:val="0"/>
          <w:lang w:eastAsia="fr-FR"/>
          <w14:ligatures w14:val="none"/>
        </w:rPr>
        <w:t xml:space="preserve">Validation des livrables techniques et financiers, suivi du </w:t>
      </w:r>
      <w:r w:rsidRPr="00603EEE">
        <w:rPr>
          <w:rFonts w:ascii="Times New Roman" w:eastAsia="Times New Roman" w:hAnsi="Times New Roman" w:cs="Times New Roman"/>
          <w:b/>
          <w:bCs/>
          <w:kern w:val="0"/>
          <w:lang w:eastAsia="fr-FR"/>
          <w14:ligatures w14:val="none"/>
        </w:rPr>
        <w:t>Plan de Performance (PMP)</w:t>
      </w:r>
      <w:r w:rsidRPr="00603EEE">
        <w:rPr>
          <w:rFonts w:ascii="Times New Roman" w:eastAsia="Times New Roman" w:hAnsi="Times New Roman" w:cs="Times New Roman"/>
          <w:kern w:val="0"/>
          <w:lang w:eastAsia="fr-FR"/>
          <w14:ligatures w14:val="none"/>
        </w:rPr>
        <w:t xml:space="preserve"> et des engagements contractuels</w:t>
      </w:r>
    </w:p>
    <w:p w14:paraId="3F5989F2" w14:textId="77777777" w:rsidR="00603EEE" w:rsidRPr="00603EEE" w:rsidRDefault="00603EEE" w:rsidP="00603EEE">
      <w:pPr>
        <w:numPr>
          <w:ilvl w:val="0"/>
          <w:numId w:val="1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03EEE">
        <w:rPr>
          <w:rFonts w:ascii="Times New Roman" w:eastAsia="Times New Roman" w:hAnsi="Times New Roman" w:cs="Times New Roman"/>
          <w:kern w:val="0"/>
          <w:lang w:eastAsia="fr-FR"/>
          <w14:ligatures w14:val="none"/>
        </w:rPr>
        <w:lastRenderedPageBreak/>
        <w:t xml:space="preserve">Maintien de la </w:t>
      </w:r>
      <w:r w:rsidRPr="00603EEE">
        <w:rPr>
          <w:rFonts w:ascii="Times New Roman" w:eastAsia="Times New Roman" w:hAnsi="Times New Roman" w:cs="Times New Roman"/>
          <w:b/>
          <w:bCs/>
          <w:kern w:val="0"/>
          <w:lang w:eastAsia="fr-FR"/>
          <w14:ligatures w14:val="none"/>
        </w:rPr>
        <w:t>conformité bailleur (USG / USDA / CRS)</w:t>
      </w:r>
      <w:r w:rsidRPr="00603EEE">
        <w:rPr>
          <w:rFonts w:ascii="Times New Roman" w:eastAsia="Times New Roman" w:hAnsi="Times New Roman" w:cs="Times New Roman"/>
          <w:kern w:val="0"/>
          <w:lang w:eastAsia="fr-FR"/>
          <w14:ligatures w14:val="none"/>
        </w:rPr>
        <w:t xml:space="preserve"> et gestion proactive des risques programmatiques</w:t>
      </w:r>
    </w:p>
    <w:p w14:paraId="690DE24D" w14:textId="77777777" w:rsidR="00603EEE" w:rsidRPr="00603EEE" w:rsidRDefault="00603EEE" w:rsidP="00603EEE">
      <w:pPr>
        <w:spacing w:before="100" w:beforeAutospacing="1" w:after="100" w:afterAutospacing="1" w:line="240" w:lineRule="auto"/>
        <w:rPr>
          <w:rFonts w:ascii="Times New Roman" w:eastAsia="Times New Roman" w:hAnsi="Times New Roman" w:cs="Times New Roman"/>
          <w:kern w:val="0"/>
          <w:lang w:eastAsia="fr-FR"/>
          <w14:ligatures w14:val="none"/>
        </w:rPr>
      </w:pPr>
      <w:r w:rsidRPr="00603EEE">
        <w:rPr>
          <w:rFonts w:ascii="Times New Roman" w:eastAsia="Times New Roman" w:hAnsi="Times New Roman" w:cs="Times New Roman"/>
          <w:b/>
          <w:bCs/>
          <w:kern w:val="0"/>
          <w:lang w:eastAsia="fr-FR"/>
          <w14:ligatures w14:val="none"/>
        </w:rPr>
        <w:t xml:space="preserve">Acting </w:t>
      </w:r>
      <w:proofErr w:type="spellStart"/>
      <w:r w:rsidRPr="00603EEE">
        <w:rPr>
          <w:rFonts w:ascii="Times New Roman" w:eastAsia="Times New Roman" w:hAnsi="Times New Roman" w:cs="Times New Roman"/>
          <w:b/>
          <w:bCs/>
          <w:kern w:val="0"/>
          <w:lang w:eastAsia="fr-FR"/>
          <w14:ligatures w14:val="none"/>
        </w:rPr>
        <w:t>Deputy</w:t>
      </w:r>
      <w:proofErr w:type="spellEnd"/>
      <w:r w:rsidRPr="00603EEE">
        <w:rPr>
          <w:rFonts w:ascii="Times New Roman" w:eastAsia="Times New Roman" w:hAnsi="Times New Roman" w:cs="Times New Roman"/>
          <w:b/>
          <w:bCs/>
          <w:kern w:val="0"/>
          <w:lang w:eastAsia="fr-FR"/>
          <w14:ligatures w14:val="none"/>
        </w:rPr>
        <w:t xml:space="preserve"> Chief of Party (DCOP)</w:t>
      </w:r>
      <w:r w:rsidRPr="00603EEE">
        <w:rPr>
          <w:rFonts w:ascii="Times New Roman" w:eastAsia="Times New Roman" w:hAnsi="Times New Roman" w:cs="Times New Roman"/>
          <w:kern w:val="0"/>
          <w:lang w:eastAsia="fr-FR"/>
          <w14:ligatures w14:val="none"/>
        </w:rPr>
        <w:t xml:space="preserve"> – Projets MGD17 &amp; MGD21</w:t>
      </w:r>
      <w:r w:rsidRPr="00603EEE">
        <w:rPr>
          <w:rFonts w:ascii="Times New Roman" w:eastAsia="Times New Roman" w:hAnsi="Times New Roman" w:cs="Times New Roman"/>
          <w:kern w:val="0"/>
          <w:lang w:eastAsia="fr-FR"/>
          <w14:ligatures w14:val="none"/>
        </w:rPr>
        <w:br/>
      </w:r>
      <w:proofErr w:type="gramStart"/>
      <w:r w:rsidRPr="00603EEE">
        <w:rPr>
          <w:rFonts w:ascii="Times New Roman" w:eastAsia="Times New Roman" w:hAnsi="Times New Roman" w:cs="Times New Roman"/>
          <w:i/>
          <w:iCs/>
          <w:kern w:val="0"/>
          <w:lang w:eastAsia="fr-FR"/>
          <w14:ligatures w14:val="none"/>
        </w:rPr>
        <w:t>Juin</w:t>
      </w:r>
      <w:proofErr w:type="gramEnd"/>
      <w:r w:rsidRPr="00603EEE">
        <w:rPr>
          <w:rFonts w:ascii="Times New Roman" w:eastAsia="Times New Roman" w:hAnsi="Times New Roman" w:cs="Times New Roman"/>
          <w:i/>
          <w:iCs/>
          <w:kern w:val="0"/>
          <w:lang w:eastAsia="fr-FR"/>
          <w14:ligatures w14:val="none"/>
        </w:rPr>
        <w:t>–Juil 2021 | Jan–</w:t>
      </w:r>
      <w:proofErr w:type="spellStart"/>
      <w:r w:rsidRPr="00603EEE">
        <w:rPr>
          <w:rFonts w:ascii="Times New Roman" w:eastAsia="Times New Roman" w:hAnsi="Times New Roman" w:cs="Times New Roman"/>
          <w:i/>
          <w:iCs/>
          <w:kern w:val="0"/>
          <w:lang w:eastAsia="fr-FR"/>
          <w14:ligatures w14:val="none"/>
        </w:rPr>
        <w:t>Fév</w:t>
      </w:r>
      <w:proofErr w:type="spellEnd"/>
      <w:r w:rsidRPr="00603EEE">
        <w:rPr>
          <w:rFonts w:ascii="Times New Roman" w:eastAsia="Times New Roman" w:hAnsi="Times New Roman" w:cs="Times New Roman"/>
          <w:i/>
          <w:iCs/>
          <w:kern w:val="0"/>
          <w:lang w:eastAsia="fr-FR"/>
          <w14:ligatures w14:val="none"/>
        </w:rPr>
        <w:t xml:space="preserve"> 2025</w:t>
      </w:r>
    </w:p>
    <w:p w14:paraId="54AF988F" w14:textId="77777777" w:rsidR="00603EEE" w:rsidRPr="00603EEE" w:rsidRDefault="00603EEE" w:rsidP="00603EEE">
      <w:pPr>
        <w:numPr>
          <w:ilvl w:val="0"/>
          <w:numId w:val="1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03EEE">
        <w:rPr>
          <w:rFonts w:ascii="Times New Roman" w:eastAsia="Times New Roman" w:hAnsi="Times New Roman" w:cs="Times New Roman"/>
          <w:kern w:val="0"/>
          <w:lang w:eastAsia="fr-FR"/>
          <w14:ligatures w14:val="none"/>
        </w:rPr>
        <w:t>Appui à la coordination globale et à la gestion quotidienne du projet</w:t>
      </w:r>
    </w:p>
    <w:p w14:paraId="6F7C9810" w14:textId="77777777" w:rsidR="00603EEE" w:rsidRPr="00603EEE" w:rsidRDefault="00603EEE" w:rsidP="00603EEE">
      <w:pPr>
        <w:numPr>
          <w:ilvl w:val="0"/>
          <w:numId w:val="1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03EEE">
        <w:rPr>
          <w:rFonts w:ascii="Times New Roman" w:eastAsia="Times New Roman" w:hAnsi="Times New Roman" w:cs="Times New Roman"/>
          <w:kern w:val="0"/>
          <w:lang w:eastAsia="fr-FR"/>
          <w14:ligatures w14:val="none"/>
        </w:rPr>
        <w:t xml:space="preserve">Supervision technique des composantes </w:t>
      </w:r>
      <w:r w:rsidRPr="00603EEE">
        <w:rPr>
          <w:rFonts w:ascii="Times New Roman" w:eastAsia="Times New Roman" w:hAnsi="Times New Roman" w:cs="Times New Roman"/>
          <w:b/>
          <w:bCs/>
          <w:kern w:val="0"/>
          <w:lang w:eastAsia="fr-FR"/>
          <w14:ligatures w14:val="none"/>
        </w:rPr>
        <w:t>Nutrition, Santé, WASH, Genre et Éducation</w:t>
      </w:r>
    </w:p>
    <w:p w14:paraId="19E29028" w14:textId="77777777" w:rsidR="00603EEE" w:rsidRPr="00603EEE" w:rsidRDefault="00603EEE" w:rsidP="00603EEE">
      <w:pPr>
        <w:numPr>
          <w:ilvl w:val="0"/>
          <w:numId w:val="1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03EEE">
        <w:rPr>
          <w:rFonts w:ascii="Times New Roman" w:eastAsia="Times New Roman" w:hAnsi="Times New Roman" w:cs="Times New Roman"/>
          <w:kern w:val="0"/>
          <w:lang w:eastAsia="fr-FR"/>
          <w14:ligatures w14:val="none"/>
        </w:rPr>
        <w:t xml:space="preserve">Coordination inter-départements (Programme, Finance, </w:t>
      </w:r>
      <w:proofErr w:type="spellStart"/>
      <w:r w:rsidRPr="00603EEE">
        <w:rPr>
          <w:rFonts w:ascii="Times New Roman" w:eastAsia="Times New Roman" w:hAnsi="Times New Roman" w:cs="Times New Roman"/>
          <w:kern w:val="0"/>
          <w:lang w:eastAsia="fr-FR"/>
          <w14:ligatures w14:val="none"/>
        </w:rPr>
        <w:t>Procurement</w:t>
      </w:r>
      <w:proofErr w:type="spellEnd"/>
      <w:r w:rsidRPr="00603EEE">
        <w:rPr>
          <w:rFonts w:ascii="Times New Roman" w:eastAsia="Times New Roman" w:hAnsi="Times New Roman" w:cs="Times New Roman"/>
          <w:kern w:val="0"/>
          <w:lang w:eastAsia="fr-FR"/>
          <w14:ligatures w14:val="none"/>
        </w:rPr>
        <w:t>, MEAL)</w:t>
      </w:r>
    </w:p>
    <w:p w14:paraId="4ED66FA3" w14:textId="55F2DCBF" w:rsidR="00603EEE" w:rsidRPr="006A6E12" w:rsidRDefault="00603EEE" w:rsidP="00BA7941">
      <w:pPr>
        <w:numPr>
          <w:ilvl w:val="0"/>
          <w:numId w:val="1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03EEE">
        <w:rPr>
          <w:rFonts w:ascii="Times New Roman" w:eastAsia="Times New Roman" w:hAnsi="Times New Roman" w:cs="Times New Roman"/>
          <w:kern w:val="0"/>
          <w:lang w:eastAsia="fr-FR"/>
          <w14:ligatures w14:val="none"/>
        </w:rPr>
        <w:t>Contribution à la préparation des rapports bailleurs, audits et revues internes CRS</w:t>
      </w:r>
    </w:p>
    <w:p w14:paraId="1504AA3F" w14:textId="77777777" w:rsidR="006A6E12" w:rsidRPr="006A6E12" w:rsidRDefault="006A6E12" w:rsidP="006A6E12">
      <w:pPr>
        <w:spacing w:before="100" w:beforeAutospacing="1" w:after="100" w:afterAutospacing="1" w:line="240" w:lineRule="auto"/>
        <w:rPr>
          <w:rFonts w:ascii="Times New Roman" w:eastAsia="Times New Roman" w:hAnsi="Times New Roman" w:cs="Times New Roman"/>
          <w:b/>
          <w:bCs/>
          <w:kern w:val="0"/>
          <w:lang w:eastAsia="fr-FR"/>
          <w14:ligatures w14:val="none"/>
        </w:rPr>
      </w:pPr>
      <w:r w:rsidRPr="006A6E12">
        <w:rPr>
          <w:rFonts w:ascii="Times New Roman" w:eastAsia="Times New Roman" w:hAnsi="Times New Roman" w:cs="Times New Roman"/>
          <w:b/>
          <w:bCs/>
          <w:kern w:val="0"/>
          <w:lang w:eastAsia="fr-FR"/>
          <w14:ligatures w14:val="none"/>
        </w:rPr>
        <w:t>Responsabilités principales – Gestionnaire de projet WASH–Nutrition</w:t>
      </w:r>
    </w:p>
    <w:p w14:paraId="6F03E1DD" w14:textId="77777777" w:rsidR="006A6E12" w:rsidRPr="006A6E12" w:rsidRDefault="006A6E12" w:rsidP="006A6E12">
      <w:pPr>
        <w:numPr>
          <w:ilvl w:val="0"/>
          <w:numId w:val="17"/>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A6E12">
        <w:rPr>
          <w:rFonts w:ascii="Times New Roman" w:eastAsia="Times New Roman" w:hAnsi="Times New Roman" w:cs="Times New Roman"/>
          <w:kern w:val="0"/>
          <w:lang w:eastAsia="fr-FR"/>
          <w14:ligatures w14:val="none"/>
        </w:rPr>
        <w:t xml:space="preserve">Assurer la gestion technique et opérationnelle du volet </w:t>
      </w:r>
      <w:r w:rsidRPr="006A6E12">
        <w:rPr>
          <w:rFonts w:ascii="Times New Roman" w:eastAsia="Times New Roman" w:hAnsi="Times New Roman" w:cs="Times New Roman"/>
          <w:b/>
          <w:bCs/>
          <w:kern w:val="0"/>
          <w:lang w:eastAsia="fr-FR"/>
          <w14:ligatures w14:val="none"/>
        </w:rPr>
        <w:t>Santé, Nutrition et WASH</w:t>
      </w:r>
      <w:r w:rsidRPr="006A6E12">
        <w:rPr>
          <w:rFonts w:ascii="Times New Roman" w:eastAsia="Times New Roman" w:hAnsi="Times New Roman" w:cs="Times New Roman"/>
          <w:kern w:val="0"/>
          <w:lang w:eastAsia="fr-FR"/>
          <w14:ligatures w14:val="none"/>
        </w:rPr>
        <w:t xml:space="preserve">, conformément aux normes de qualité CRS et aux exigences </w:t>
      </w:r>
      <w:r w:rsidRPr="006A6E12">
        <w:rPr>
          <w:rFonts w:ascii="Times New Roman" w:eastAsia="Times New Roman" w:hAnsi="Times New Roman" w:cs="Times New Roman"/>
          <w:b/>
          <w:bCs/>
          <w:kern w:val="0"/>
          <w:lang w:eastAsia="fr-FR"/>
          <w14:ligatures w14:val="none"/>
        </w:rPr>
        <w:t>USDA</w:t>
      </w:r>
    </w:p>
    <w:p w14:paraId="02FCD738" w14:textId="77777777" w:rsidR="006A6E12" w:rsidRPr="006A6E12" w:rsidRDefault="006A6E12" w:rsidP="006A6E12">
      <w:pPr>
        <w:numPr>
          <w:ilvl w:val="0"/>
          <w:numId w:val="17"/>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A6E12">
        <w:rPr>
          <w:rFonts w:ascii="Times New Roman" w:eastAsia="Times New Roman" w:hAnsi="Times New Roman" w:cs="Times New Roman"/>
          <w:kern w:val="0"/>
          <w:lang w:eastAsia="fr-FR"/>
          <w14:ligatures w14:val="none"/>
        </w:rPr>
        <w:t xml:space="preserve">Diriger la planification annuelle, l’élaboration des </w:t>
      </w:r>
      <w:r w:rsidRPr="006A6E12">
        <w:rPr>
          <w:rFonts w:ascii="Times New Roman" w:eastAsia="Times New Roman" w:hAnsi="Times New Roman" w:cs="Times New Roman"/>
          <w:b/>
          <w:bCs/>
          <w:kern w:val="0"/>
          <w:lang w:eastAsia="fr-FR"/>
          <w14:ligatures w14:val="none"/>
        </w:rPr>
        <w:t>plans de travail</w:t>
      </w:r>
      <w:r w:rsidRPr="006A6E12">
        <w:rPr>
          <w:rFonts w:ascii="Times New Roman" w:eastAsia="Times New Roman" w:hAnsi="Times New Roman" w:cs="Times New Roman"/>
          <w:kern w:val="0"/>
          <w:lang w:eastAsia="fr-FR"/>
          <w14:ligatures w14:val="none"/>
        </w:rPr>
        <w:t>, budgets et annexes programmatiques</w:t>
      </w:r>
    </w:p>
    <w:p w14:paraId="38D9439B" w14:textId="77777777" w:rsidR="006A6E12" w:rsidRPr="006A6E12" w:rsidRDefault="006A6E12" w:rsidP="006A6E12">
      <w:pPr>
        <w:numPr>
          <w:ilvl w:val="0"/>
          <w:numId w:val="17"/>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A6E12">
        <w:rPr>
          <w:rFonts w:ascii="Times New Roman" w:eastAsia="Times New Roman" w:hAnsi="Times New Roman" w:cs="Times New Roman"/>
          <w:kern w:val="0"/>
          <w:lang w:eastAsia="fr-FR"/>
          <w14:ligatures w14:val="none"/>
        </w:rPr>
        <w:t xml:space="preserve">Superviser et accompagner les équipes CRS, partenaires et agents terrain, en assurant la </w:t>
      </w:r>
      <w:r w:rsidRPr="006A6E12">
        <w:rPr>
          <w:rFonts w:ascii="Times New Roman" w:eastAsia="Times New Roman" w:hAnsi="Times New Roman" w:cs="Times New Roman"/>
          <w:b/>
          <w:bCs/>
          <w:kern w:val="0"/>
          <w:lang w:eastAsia="fr-FR"/>
          <w14:ligatures w14:val="none"/>
        </w:rPr>
        <w:t>gestion de la performance</w:t>
      </w:r>
    </w:p>
    <w:p w14:paraId="02035700" w14:textId="77777777" w:rsidR="006A6E12" w:rsidRPr="006A6E12" w:rsidRDefault="006A6E12" w:rsidP="006A6E12">
      <w:pPr>
        <w:numPr>
          <w:ilvl w:val="0"/>
          <w:numId w:val="17"/>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A6E12">
        <w:rPr>
          <w:rFonts w:ascii="Times New Roman" w:eastAsia="Times New Roman" w:hAnsi="Times New Roman" w:cs="Times New Roman"/>
          <w:kern w:val="0"/>
          <w:lang w:eastAsia="fr-FR"/>
          <w14:ligatures w14:val="none"/>
        </w:rPr>
        <w:t xml:space="preserve">Piloter les activités de </w:t>
      </w:r>
      <w:r w:rsidRPr="006A6E12">
        <w:rPr>
          <w:rFonts w:ascii="Times New Roman" w:eastAsia="Times New Roman" w:hAnsi="Times New Roman" w:cs="Times New Roman"/>
          <w:b/>
          <w:bCs/>
          <w:kern w:val="0"/>
          <w:lang w:eastAsia="fr-FR"/>
          <w14:ligatures w14:val="none"/>
        </w:rPr>
        <w:t>MEAL</w:t>
      </w:r>
      <w:r w:rsidRPr="006A6E12">
        <w:rPr>
          <w:rFonts w:ascii="Times New Roman" w:eastAsia="Times New Roman" w:hAnsi="Times New Roman" w:cs="Times New Roman"/>
          <w:kern w:val="0"/>
          <w:lang w:eastAsia="fr-FR"/>
          <w14:ligatures w14:val="none"/>
        </w:rPr>
        <w:t>, incluant études spéciales, capitalisation et diffusion des leçons apprises</w:t>
      </w:r>
    </w:p>
    <w:p w14:paraId="552D3C44" w14:textId="77777777" w:rsidR="006A6E12" w:rsidRPr="006A6E12" w:rsidRDefault="006A6E12" w:rsidP="006A6E12">
      <w:pPr>
        <w:numPr>
          <w:ilvl w:val="0"/>
          <w:numId w:val="17"/>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A6E12">
        <w:rPr>
          <w:rFonts w:ascii="Times New Roman" w:eastAsia="Times New Roman" w:hAnsi="Times New Roman" w:cs="Times New Roman"/>
          <w:kern w:val="0"/>
          <w:lang w:eastAsia="fr-FR"/>
          <w14:ligatures w14:val="none"/>
        </w:rPr>
        <w:t xml:space="preserve">Coordonner le </w:t>
      </w:r>
      <w:r w:rsidRPr="006A6E12">
        <w:rPr>
          <w:rFonts w:ascii="Times New Roman" w:eastAsia="Times New Roman" w:hAnsi="Times New Roman" w:cs="Times New Roman"/>
          <w:b/>
          <w:bCs/>
          <w:kern w:val="0"/>
          <w:lang w:eastAsia="fr-FR"/>
          <w14:ligatures w14:val="none"/>
        </w:rPr>
        <w:t>renforcement des capacités</w:t>
      </w:r>
      <w:r w:rsidRPr="006A6E12">
        <w:rPr>
          <w:rFonts w:ascii="Times New Roman" w:eastAsia="Times New Roman" w:hAnsi="Times New Roman" w:cs="Times New Roman"/>
          <w:kern w:val="0"/>
          <w:lang w:eastAsia="fr-FR"/>
          <w14:ligatures w14:val="none"/>
        </w:rPr>
        <w:t xml:space="preserve"> techniques du personnel et des partenaires</w:t>
      </w:r>
    </w:p>
    <w:p w14:paraId="436DEF6C" w14:textId="0264D231" w:rsidR="006A6E12" w:rsidRPr="006A6E12" w:rsidRDefault="006A6E12" w:rsidP="006A6E12">
      <w:pPr>
        <w:numPr>
          <w:ilvl w:val="0"/>
          <w:numId w:val="17"/>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A6E12">
        <w:rPr>
          <w:rFonts w:ascii="Times New Roman" w:eastAsia="Times New Roman" w:hAnsi="Times New Roman" w:cs="Times New Roman"/>
          <w:kern w:val="0"/>
          <w:lang w:eastAsia="fr-FR"/>
          <w14:ligatures w14:val="none"/>
        </w:rPr>
        <w:t xml:space="preserve">Assurer le </w:t>
      </w:r>
      <w:r w:rsidRPr="006A6E12">
        <w:rPr>
          <w:rFonts w:ascii="Times New Roman" w:eastAsia="Times New Roman" w:hAnsi="Times New Roman" w:cs="Times New Roman"/>
          <w:b/>
          <w:bCs/>
          <w:kern w:val="0"/>
          <w:lang w:eastAsia="fr-FR"/>
          <w14:ligatures w14:val="none"/>
        </w:rPr>
        <w:t>suivi budgétaire</w:t>
      </w:r>
      <w:r w:rsidRPr="006A6E12">
        <w:rPr>
          <w:rFonts w:ascii="Times New Roman" w:eastAsia="Times New Roman" w:hAnsi="Times New Roman" w:cs="Times New Roman"/>
          <w:kern w:val="0"/>
          <w:lang w:eastAsia="fr-FR"/>
          <w14:ligatures w14:val="none"/>
        </w:rPr>
        <w:t>, la bonne utilisation des ressources et la conformité financière et contractuelle</w:t>
      </w:r>
      <w:r w:rsidR="003B436B">
        <w:rPr>
          <w:rFonts w:ascii="Times New Roman" w:eastAsia="Times New Roman" w:hAnsi="Times New Roman" w:cs="Times New Roman"/>
          <w:kern w:val="0"/>
          <w:lang w:eastAsia="fr-FR"/>
          <w14:ligatures w14:val="none"/>
        </w:rPr>
        <w:t>.</w:t>
      </w:r>
    </w:p>
    <w:p w14:paraId="4F7DDB62" w14:textId="77777777" w:rsidR="00BA7941" w:rsidRPr="00BA7941" w:rsidRDefault="00BA7941" w:rsidP="00BA7941">
      <w:pPr>
        <w:spacing w:before="100" w:beforeAutospacing="1" w:after="100" w:afterAutospacing="1" w:line="240" w:lineRule="auto"/>
        <w:outlineLvl w:val="3"/>
        <w:rPr>
          <w:rFonts w:ascii="Times New Roman" w:eastAsia="Times New Roman" w:hAnsi="Times New Roman" w:cs="Times New Roman"/>
          <w:b/>
          <w:bCs/>
          <w:kern w:val="0"/>
          <w:lang w:eastAsia="fr-FR"/>
          <w14:ligatures w14:val="none"/>
        </w:rPr>
      </w:pPr>
      <w:r w:rsidRPr="00BA7941">
        <w:rPr>
          <w:rFonts w:ascii="Times New Roman" w:eastAsia="Times New Roman" w:hAnsi="Times New Roman" w:cs="Times New Roman"/>
          <w:b/>
          <w:bCs/>
          <w:kern w:val="0"/>
          <w:lang w:eastAsia="fr-FR"/>
          <w14:ligatures w14:val="none"/>
        </w:rPr>
        <w:t>Chef de projet – Prévention de la malnutrition</w:t>
      </w:r>
    </w:p>
    <w:p w14:paraId="2A561A9D" w14:textId="5AB8A34C" w:rsidR="00BA7941" w:rsidRPr="00BA7941" w:rsidRDefault="00BA7941" w:rsidP="00BA7941">
      <w:pPr>
        <w:spacing w:before="100" w:beforeAutospacing="1" w:after="100" w:afterAutospacing="1" w:line="240" w:lineRule="auto"/>
        <w:rPr>
          <w:rFonts w:ascii="Times New Roman" w:eastAsia="Times New Roman" w:hAnsi="Times New Roman" w:cs="Times New Roman"/>
          <w:kern w:val="0"/>
          <w:lang w:eastAsia="fr-FR"/>
          <w14:ligatures w14:val="none"/>
        </w:rPr>
      </w:pPr>
      <w:r w:rsidRPr="00BA7941">
        <w:rPr>
          <w:rFonts w:ascii="Times New Roman" w:eastAsia="Times New Roman" w:hAnsi="Times New Roman" w:cs="Times New Roman"/>
          <w:b/>
          <w:bCs/>
          <w:kern w:val="0"/>
          <w:lang w:eastAsia="fr-FR"/>
          <w14:ligatures w14:val="none"/>
        </w:rPr>
        <w:t>Médecins d’Afrique – RDC</w:t>
      </w:r>
      <w:r w:rsidR="00E33AED">
        <w:rPr>
          <w:rFonts w:ascii="Times New Roman" w:eastAsia="Times New Roman" w:hAnsi="Times New Roman" w:cs="Times New Roman"/>
          <w:b/>
          <w:bCs/>
          <w:kern w:val="0"/>
          <w:lang w:eastAsia="fr-FR"/>
          <w14:ligatures w14:val="none"/>
        </w:rPr>
        <w:t xml:space="preserve"> </w:t>
      </w:r>
      <w:r w:rsidR="00E33AED" w:rsidRPr="00E33AED">
        <w:rPr>
          <w:rFonts w:ascii="Times New Roman" w:eastAsia="Times New Roman" w:hAnsi="Times New Roman" w:cs="Times New Roman"/>
          <w:b/>
          <w:bCs/>
          <w:kern w:val="0"/>
          <w:lang w:eastAsia="fr-FR"/>
          <w14:ligatures w14:val="none"/>
        </w:rPr>
        <w:t>(Financement UNICEF)</w:t>
      </w:r>
      <w:r w:rsidRPr="00BA7941">
        <w:rPr>
          <w:rFonts w:ascii="Times New Roman" w:eastAsia="Times New Roman" w:hAnsi="Times New Roman" w:cs="Times New Roman"/>
          <w:kern w:val="0"/>
          <w:lang w:eastAsia="fr-FR"/>
          <w14:ligatures w14:val="none"/>
        </w:rPr>
        <w:br/>
      </w:r>
      <w:proofErr w:type="gramStart"/>
      <w:r w:rsidRPr="00BA7941">
        <w:rPr>
          <w:rFonts w:ascii="Times New Roman" w:eastAsia="Times New Roman" w:hAnsi="Times New Roman" w:cs="Times New Roman"/>
          <w:i/>
          <w:iCs/>
          <w:kern w:val="0"/>
          <w:lang w:eastAsia="fr-FR"/>
          <w14:ligatures w14:val="none"/>
        </w:rPr>
        <w:t>Novembre</w:t>
      </w:r>
      <w:proofErr w:type="gramEnd"/>
      <w:r w:rsidRPr="00BA7941">
        <w:rPr>
          <w:rFonts w:ascii="Times New Roman" w:eastAsia="Times New Roman" w:hAnsi="Times New Roman" w:cs="Times New Roman"/>
          <w:i/>
          <w:iCs/>
          <w:kern w:val="0"/>
          <w:lang w:eastAsia="fr-FR"/>
          <w14:ligatures w14:val="none"/>
        </w:rPr>
        <w:t xml:space="preserve"> 2018 – Août 2020</w:t>
      </w:r>
    </w:p>
    <w:p w14:paraId="4447D4F9" w14:textId="77777777" w:rsidR="00BA7941" w:rsidRPr="00BA7941" w:rsidRDefault="00BA7941" w:rsidP="00BA7941">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BA7941">
        <w:rPr>
          <w:rFonts w:ascii="Times New Roman" w:eastAsia="Times New Roman" w:hAnsi="Times New Roman" w:cs="Times New Roman"/>
          <w:kern w:val="0"/>
          <w:lang w:eastAsia="fr-FR"/>
          <w14:ligatures w14:val="none"/>
        </w:rPr>
        <w:t xml:space="preserve">Coordination de projets de santé communautaire dans </w:t>
      </w:r>
      <w:r w:rsidRPr="00BA7941">
        <w:rPr>
          <w:rFonts w:ascii="Times New Roman" w:eastAsia="Times New Roman" w:hAnsi="Times New Roman" w:cs="Times New Roman"/>
          <w:b/>
          <w:bCs/>
          <w:kern w:val="0"/>
          <w:lang w:eastAsia="fr-FR"/>
          <w14:ligatures w14:val="none"/>
        </w:rPr>
        <w:t>25 aires de santé</w:t>
      </w:r>
      <w:r w:rsidRPr="00BA7941">
        <w:rPr>
          <w:rFonts w:ascii="Times New Roman" w:eastAsia="Times New Roman" w:hAnsi="Times New Roman" w:cs="Times New Roman"/>
          <w:kern w:val="0"/>
          <w:lang w:eastAsia="fr-FR"/>
          <w14:ligatures w14:val="none"/>
        </w:rPr>
        <w:t xml:space="preserve">, incluant planification, supervision terrain et </w:t>
      </w:r>
      <w:proofErr w:type="spellStart"/>
      <w:r w:rsidRPr="00BA7941">
        <w:rPr>
          <w:rFonts w:ascii="Times New Roman" w:eastAsia="Times New Roman" w:hAnsi="Times New Roman" w:cs="Times New Roman"/>
          <w:kern w:val="0"/>
          <w:lang w:eastAsia="fr-FR"/>
          <w14:ligatures w14:val="none"/>
        </w:rPr>
        <w:t>reporting</w:t>
      </w:r>
      <w:proofErr w:type="spellEnd"/>
      <w:r w:rsidRPr="00BA7941">
        <w:rPr>
          <w:rFonts w:ascii="Times New Roman" w:eastAsia="Times New Roman" w:hAnsi="Times New Roman" w:cs="Times New Roman"/>
          <w:kern w:val="0"/>
          <w:lang w:eastAsia="fr-FR"/>
          <w14:ligatures w14:val="none"/>
        </w:rPr>
        <w:t>.</w:t>
      </w:r>
    </w:p>
    <w:p w14:paraId="12C2296E" w14:textId="77777777" w:rsidR="00BA7941" w:rsidRPr="00BA7941" w:rsidRDefault="00BA7941" w:rsidP="00BA7941">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BA7941">
        <w:rPr>
          <w:rFonts w:ascii="Times New Roman" w:eastAsia="Times New Roman" w:hAnsi="Times New Roman" w:cs="Times New Roman"/>
          <w:kern w:val="0"/>
          <w:lang w:eastAsia="fr-FR"/>
          <w14:ligatures w14:val="none"/>
        </w:rPr>
        <w:t>Gestion de partenariats avec autorités sanitaires locales et acteurs communautaires.</w:t>
      </w:r>
    </w:p>
    <w:p w14:paraId="734C1FA6" w14:textId="57DA1332" w:rsidR="00BA7941" w:rsidRDefault="00BA7941" w:rsidP="0037610F">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BA7941">
        <w:rPr>
          <w:rFonts w:ascii="Times New Roman" w:eastAsia="Times New Roman" w:hAnsi="Times New Roman" w:cs="Times New Roman"/>
          <w:kern w:val="0"/>
          <w:lang w:eastAsia="fr-FR"/>
          <w14:ligatures w14:val="none"/>
        </w:rPr>
        <w:t>Contribution au renforcement des systèmes locaux de santé et à l’amélioration de la qualité des services.</w:t>
      </w:r>
    </w:p>
    <w:p w14:paraId="008D798D" w14:textId="77777777" w:rsidR="00E33AED" w:rsidRPr="00E33AED" w:rsidRDefault="00E33AED" w:rsidP="00E33AED">
      <w:pPr>
        <w:spacing w:before="100" w:beforeAutospacing="1" w:after="100" w:afterAutospacing="1" w:line="240" w:lineRule="auto"/>
        <w:outlineLvl w:val="2"/>
        <w:rPr>
          <w:rFonts w:ascii="Times New Roman" w:eastAsia="Times New Roman" w:hAnsi="Times New Roman" w:cs="Times New Roman"/>
          <w:b/>
          <w:bCs/>
          <w:kern w:val="0"/>
          <w:lang w:eastAsia="fr-FR"/>
          <w14:ligatures w14:val="none"/>
        </w:rPr>
      </w:pPr>
      <w:proofErr w:type="spellStart"/>
      <w:r w:rsidRPr="00E33AED">
        <w:rPr>
          <w:rFonts w:ascii="Times New Roman" w:eastAsia="Times New Roman" w:hAnsi="Times New Roman" w:cs="Times New Roman"/>
          <w:b/>
          <w:bCs/>
          <w:kern w:val="0"/>
          <w:lang w:eastAsia="fr-FR"/>
          <w14:ligatures w14:val="none"/>
        </w:rPr>
        <w:t>Technical</w:t>
      </w:r>
      <w:proofErr w:type="spellEnd"/>
      <w:r w:rsidRPr="00E33AED">
        <w:rPr>
          <w:rFonts w:ascii="Times New Roman" w:eastAsia="Times New Roman" w:hAnsi="Times New Roman" w:cs="Times New Roman"/>
          <w:b/>
          <w:bCs/>
          <w:kern w:val="0"/>
          <w:lang w:eastAsia="fr-FR"/>
          <w14:ligatures w14:val="none"/>
        </w:rPr>
        <w:t xml:space="preserve"> Advisor – Nutrition à Assise Communautaire (NAC)</w:t>
      </w:r>
    </w:p>
    <w:p w14:paraId="4E7CCEB8" w14:textId="77777777" w:rsidR="00E33AED" w:rsidRPr="00E33AED" w:rsidRDefault="00E33AED" w:rsidP="00E33AED">
      <w:pPr>
        <w:spacing w:before="100" w:beforeAutospacing="1" w:after="100" w:afterAutospacing="1" w:line="240" w:lineRule="auto"/>
        <w:rPr>
          <w:rFonts w:ascii="Times New Roman" w:eastAsia="Times New Roman" w:hAnsi="Times New Roman" w:cs="Times New Roman"/>
          <w:i/>
          <w:iCs/>
          <w:kern w:val="0"/>
          <w:lang w:eastAsia="fr-FR"/>
          <w14:ligatures w14:val="none"/>
        </w:rPr>
      </w:pPr>
      <w:r w:rsidRPr="00E33AED">
        <w:rPr>
          <w:rFonts w:ascii="Times New Roman" w:eastAsia="Times New Roman" w:hAnsi="Times New Roman" w:cs="Times New Roman"/>
          <w:b/>
          <w:bCs/>
          <w:kern w:val="0"/>
          <w:lang w:eastAsia="fr-FR"/>
          <w14:ligatures w14:val="none"/>
        </w:rPr>
        <w:t>Médecins d’Afrique – RDC (Financement UNICEF)</w:t>
      </w:r>
      <w:r w:rsidRPr="00E33AED">
        <w:rPr>
          <w:rFonts w:ascii="Times New Roman" w:eastAsia="Times New Roman" w:hAnsi="Times New Roman" w:cs="Times New Roman"/>
          <w:b/>
          <w:bCs/>
          <w:kern w:val="0"/>
          <w:lang w:eastAsia="fr-FR"/>
          <w14:ligatures w14:val="none"/>
        </w:rPr>
        <w:br/>
      </w:r>
      <w:r w:rsidRPr="00E33AED">
        <w:rPr>
          <w:rFonts w:ascii="Times New Roman" w:eastAsia="Times New Roman" w:hAnsi="Times New Roman" w:cs="Times New Roman"/>
          <w:i/>
          <w:iCs/>
          <w:kern w:val="0"/>
          <w:lang w:eastAsia="fr-FR"/>
          <w14:ligatures w14:val="none"/>
        </w:rPr>
        <w:t>Oct. 2017 – Déc. 2017</w:t>
      </w:r>
    </w:p>
    <w:p w14:paraId="6EB2D38D" w14:textId="630CB422" w:rsidR="00E33AED" w:rsidRPr="00E33AED" w:rsidRDefault="00E33AED" w:rsidP="0037610F">
      <w:pPr>
        <w:numPr>
          <w:ilvl w:val="0"/>
          <w:numId w:val="1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E33AED">
        <w:rPr>
          <w:rFonts w:ascii="Times New Roman" w:eastAsia="Times New Roman" w:hAnsi="Times New Roman" w:cs="Times New Roman"/>
          <w:kern w:val="0"/>
          <w:lang w:eastAsia="fr-FR"/>
          <w14:ligatures w14:val="none"/>
        </w:rPr>
        <w:t xml:space="preserve">Accompagnement de la certification NAC dans </w:t>
      </w:r>
      <w:r w:rsidRPr="00E33AED">
        <w:rPr>
          <w:rFonts w:ascii="Times New Roman" w:eastAsia="Times New Roman" w:hAnsi="Times New Roman" w:cs="Times New Roman"/>
          <w:b/>
          <w:bCs/>
          <w:kern w:val="0"/>
          <w:lang w:eastAsia="fr-FR"/>
          <w14:ligatures w14:val="none"/>
        </w:rPr>
        <w:t>597 villages</w:t>
      </w:r>
      <w:r w:rsidRPr="00E33AED">
        <w:rPr>
          <w:rFonts w:ascii="Times New Roman" w:eastAsia="Times New Roman" w:hAnsi="Times New Roman" w:cs="Times New Roman"/>
          <w:kern w:val="0"/>
          <w:lang w:eastAsia="fr-FR"/>
          <w14:ligatures w14:val="none"/>
        </w:rPr>
        <w:t xml:space="preserve"> de </w:t>
      </w:r>
      <w:r w:rsidRPr="00E33AED">
        <w:rPr>
          <w:rFonts w:ascii="Times New Roman" w:eastAsia="Times New Roman" w:hAnsi="Times New Roman" w:cs="Times New Roman"/>
          <w:b/>
          <w:bCs/>
          <w:kern w:val="0"/>
          <w:lang w:eastAsia="fr-FR"/>
          <w14:ligatures w14:val="none"/>
        </w:rPr>
        <w:t>5 zones de santé</w:t>
      </w:r>
    </w:p>
    <w:p w14:paraId="5D6ACDE5" w14:textId="12738DD6" w:rsidR="00E33AED" w:rsidRPr="00E33AED" w:rsidRDefault="00E33AED" w:rsidP="00E33AED">
      <w:pPr>
        <w:spacing w:before="100" w:beforeAutospacing="1" w:after="100" w:afterAutospacing="1" w:line="240" w:lineRule="auto"/>
        <w:outlineLvl w:val="2"/>
        <w:rPr>
          <w:rFonts w:ascii="Times New Roman" w:eastAsia="Times New Roman" w:hAnsi="Times New Roman" w:cs="Times New Roman"/>
          <w:b/>
          <w:bCs/>
          <w:kern w:val="0"/>
          <w:lang w:eastAsia="fr-FR"/>
          <w14:ligatures w14:val="none"/>
        </w:rPr>
      </w:pPr>
      <w:r w:rsidRPr="00E33AED">
        <w:rPr>
          <w:rFonts w:ascii="Times New Roman" w:eastAsia="Times New Roman" w:hAnsi="Times New Roman" w:cs="Times New Roman"/>
          <w:b/>
          <w:bCs/>
          <w:kern w:val="0"/>
          <w:lang w:eastAsia="fr-FR"/>
          <w14:ligatures w14:val="none"/>
        </w:rPr>
        <w:t xml:space="preserve">Project Manager – Integrated </w:t>
      </w:r>
      <w:proofErr w:type="spellStart"/>
      <w:r w:rsidR="003B436B" w:rsidRPr="00E33AED">
        <w:rPr>
          <w:rFonts w:ascii="Times New Roman" w:eastAsia="Times New Roman" w:hAnsi="Times New Roman" w:cs="Times New Roman"/>
          <w:b/>
          <w:bCs/>
          <w:kern w:val="0"/>
          <w:lang w:eastAsia="fr-FR"/>
          <w14:ligatures w14:val="none"/>
        </w:rPr>
        <w:t>Health</w:t>
      </w:r>
      <w:proofErr w:type="spellEnd"/>
      <w:r w:rsidR="003B436B" w:rsidRPr="00E33AED">
        <w:rPr>
          <w:rFonts w:ascii="Times New Roman" w:eastAsia="Times New Roman" w:hAnsi="Times New Roman" w:cs="Times New Roman"/>
          <w:b/>
          <w:bCs/>
          <w:kern w:val="0"/>
          <w:lang w:eastAsia="fr-FR"/>
          <w14:ligatures w14:val="none"/>
        </w:rPr>
        <w:t xml:space="preserve">, </w:t>
      </w:r>
      <w:r w:rsidRPr="00E33AED">
        <w:rPr>
          <w:rFonts w:ascii="Times New Roman" w:eastAsia="Times New Roman" w:hAnsi="Times New Roman" w:cs="Times New Roman"/>
          <w:b/>
          <w:bCs/>
          <w:kern w:val="0"/>
          <w:lang w:eastAsia="fr-FR"/>
          <w14:ligatures w14:val="none"/>
        </w:rPr>
        <w:t>Nutrition</w:t>
      </w:r>
      <w:r w:rsidR="003B436B">
        <w:rPr>
          <w:rFonts w:ascii="Times New Roman" w:eastAsia="Times New Roman" w:hAnsi="Times New Roman" w:cs="Times New Roman"/>
          <w:b/>
          <w:bCs/>
          <w:kern w:val="0"/>
          <w:lang w:eastAsia="fr-FR"/>
          <w14:ligatures w14:val="none"/>
        </w:rPr>
        <w:t xml:space="preserve"> </w:t>
      </w:r>
      <w:r w:rsidRPr="00E33AED">
        <w:rPr>
          <w:rFonts w:ascii="Times New Roman" w:eastAsia="Times New Roman" w:hAnsi="Times New Roman" w:cs="Times New Roman"/>
          <w:b/>
          <w:bCs/>
          <w:kern w:val="0"/>
          <w:lang w:eastAsia="fr-FR"/>
          <w14:ligatures w14:val="none"/>
        </w:rPr>
        <w:t>&amp; WASH</w:t>
      </w:r>
    </w:p>
    <w:p w14:paraId="6569A5D4" w14:textId="77777777" w:rsidR="00E33AED" w:rsidRPr="00E33AED" w:rsidRDefault="00E33AED" w:rsidP="00E33AED">
      <w:pPr>
        <w:spacing w:before="100" w:beforeAutospacing="1" w:after="100" w:afterAutospacing="1" w:line="240" w:lineRule="auto"/>
        <w:rPr>
          <w:rFonts w:ascii="Times New Roman" w:eastAsia="Times New Roman" w:hAnsi="Times New Roman" w:cs="Times New Roman"/>
          <w:kern w:val="0"/>
          <w:lang w:eastAsia="fr-FR"/>
          <w14:ligatures w14:val="none"/>
        </w:rPr>
      </w:pPr>
      <w:r w:rsidRPr="00E33AED">
        <w:rPr>
          <w:rFonts w:ascii="Times New Roman" w:eastAsia="Times New Roman" w:hAnsi="Times New Roman" w:cs="Times New Roman"/>
          <w:b/>
          <w:bCs/>
          <w:kern w:val="0"/>
          <w:lang w:eastAsia="fr-FR"/>
          <w14:ligatures w14:val="none"/>
        </w:rPr>
        <w:t>Médecins d’Afrique – RDC (USAID, UNICEF, FAO, PAM)</w:t>
      </w:r>
      <w:r w:rsidRPr="00E33AED">
        <w:rPr>
          <w:rFonts w:ascii="Times New Roman" w:eastAsia="Times New Roman" w:hAnsi="Times New Roman" w:cs="Times New Roman"/>
          <w:kern w:val="0"/>
          <w:lang w:eastAsia="fr-FR"/>
          <w14:ligatures w14:val="none"/>
        </w:rPr>
        <w:br/>
      </w:r>
      <w:proofErr w:type="gramStart"/>
      <w:r w:rsidRPr="00E33AED">
        <w:rPr>
          <w:rFonts w:ascii="Times New Roman" w:eastAsia="Times New Roman" w:hAnsi="Times New Roman" w:cs="Times New Roman"/>
          <w:i/>
          <w:iCs/>
          <w:kern w:val="0"/>
          <w:lang w:eastAsia="fr-FR"/>
          <w14:ligatures w14:val="none"/>
        </w:rPr>
        <w:t>Mai</w:t>
      </w:r>
      <w:proofErr w:type="gramEnd"/>
      <w:r w:rsidRPr="00E33AED">
        <w:rPr>
          <w:rFonts w:ascii="Times New Roman" w:eastAsia="Times New Roman" w:hAnsi="Times New Roman" w:cs="Times New Roman"/>
          <w:i/>
          <w:iCs/>
          <w:kern w:val="0"/>
          <w:lang w:eastAsia="fr-FR"/>
          <w14:ligatures w14:val="none"/>
        </w:rPr>
        <w:t xml:space="preserve"> 2016 – Oct. 2017</w:t>
      </w:r>
    </w:p>
    <w:p w14:paraId="210B957A" w14:textId="6C5ACA48" w:rsidR="00E33AED" w:rsidRPr="00E33AED" w:rsidRDefault="00E33AED" w:rsidP="00E33AED">
      <w:pPr>
        <w:numPr>
          <w:ilvl w:val="0"/>
          <w:numId w:val="1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E33AED">
        <w:rPr>
          <w:rFonts w:ascii="Times New Roman" w:eastAsia="Times New Roman" w:hAnsi="Times New Roman" w:cs="Times New Roman"/>
          <w:kern w:val="0"/>
          <w:lang w:eastAsia="fr-FR"/>
          <w14:ligatures w14:val="none"/>
        </w:rPr>
        <w:t xml:space="preserve">Coordination d’un projet pilote intersectoriel </w:t>
      </w:r>
      <w:r>
        <w:rPr>
          <w:rFonts w:ascii="Times New Roman" w:eastAsia="Times New Roman" w:hAnsi="Times New Roman" w:cs="Times New Roman"/>
          <w:kern w:val="0"/>
          <w:lang w:eastAsia="fr-FR"/>
          <w14:ligatures w14:val="none"/>
        </w:rPr>
        <w:t>Santé-</w:t>
      </w:r>
      <w:r w:rsidRPr="00E33AED">
        <w:rPr>
          <w:rFonts w:ascii="Times New Roman" w:eastAsia="Times New Roman" w:hAnsi="Times New Roman" w:cs="Times New Roman"/>
          <w:kern w:val="0"/>
          <w:lang w:eastAsia="fr-FR"/>
          <w14:ligatures w14:val="none"/>
        </w:rPr>
        <w:t>Nutrition–WASH</w:t>
      </w:r>
    </w:p>
    <w:p w14:paraId="3B2334A0" w14:textId="77777777" w:rsidR="00E33AED" w:rsidRPr="00E33AED" w:rsidRDefault="00E33AED" w:rsidP="00E33AED">
      <w:pPr>
        <w:spacing w:before="100" w:beforeAutospacing="1" w:after="100" w:afterAutospacing="1" w:line="240" w:lineRule="auto"/>
        <w:rPr>
          <w:rFonts w:ascii="Times New Roman" w:eastAsia="Times New Roman" w:hAnsi="Times New Roman" w:cs="Times New Roman"/>
          <w:b/>
          <w:bCs/>
          <w:kern w:val="0"/>
          <w:sz w:val="27"/>
          <w:szCs w:val="27"/>
          <w:lang w:eastAsia="fr-FR"/>
          <w14:ligatures w14:val="none"/>
        </w:rPr>
      </w:pPr>
      <w:r w:rsidRPr="00E33AED">
        <w:rPr>
          <w:rFonts w:ascii="Times New Roman" w:eastAsia="Times New Roman" w:hAnsi="Times New Roman" w:cs="Times New Roman"/>
          <w:b/>
          <w:bCs/>
          <w:kern w:val="0"/>
          <w:sz w:val="27"/>
          <w:szCs w:val="27"/>
          <w:lang w:eastAsia="fr-FR"/>
          <w14:ligatures w14:val="none"/>
        </w:rPr>
        <w:lastRenderedPageBreak/>
        <w:t xml:space="preserve">Expériences antérieures pertinentes </w:t>
      </w:r>
    </w:p>
    <w:p w14:paraId="70BB63D2" w14:textId="6CB54A1D" w:rsidR="0037610F" w:rsidRDefault="0037610F" w:rsidP="00E33AED">
      <w:pPr>
        <w:spacing w:before="100" w:beforeAutospacing="1" w:after="100" w:afterAutospacing="1" w:line="240" w:lineRule="auto"/>
        <w:rPr>
          <w:rFonts w:ascii="Times New Roman" w:eastAsia="Times New Roman" w:hAnsi="Times New Roman" w:cs="Times New Roman"/>
          <w:b/>
          <w:bCs/>
          <w:i/>
          <w:iCs/>
          <w:kern w:val="0"/>
          <w:lang w:eastAsia="fr-FR"/>
          <w14:ligatures w14:val="none"/>
        </w:rPr>
      </w:pPr>
      <w:r w:rsidRPr="00E33AED">
        <w:rPr>
          <w:rFonts w:ascii="Times New Roman" w:eastAsia="Times New Roman" w:hAnsi="Times New Roman" w:cs="Times New Roman"/>
          <w:b/>
          <w:bCs/>
          <w:kern w:val="0"/>
          <w:lang w:eastAsia="fr-FR"/>
          <w14:ligatures w14:val="none"/>
        </w:rPr>
        <w:t>Médecins d’Afrique – RDC (Financement UNICEF)</w:t>
      </w:r>
    </w:p>
    <w:p w14:paraId="50A6A216" w14:textId="75058B3C" w:rsidR="00E33AED" w:rsidRPr="00E33AED" w:rsidRDefault="00E33AED" w:rsidP="00E33AED">
      <w:pPr>
        <w:spacing w:before="100" w:beforeAutospacing="1" w:after="100" w:afterAutospacing="1" w:line="240" w:lineRule="auto"/>
        <w:rPr>
          <w:rFonts w:ascii="Times New Roman" w:eastAsia="Times New Roman" w:hAnsi="Times New Roman" w:cs="Times New Roman"/>
          <w:i/>
          <w:iCs/>
          <w:kern w:val="0"/>
          <w:lang w:eastAsia="fr-FR"/>
          <w14:ligatures w14:val="none"/>
        </w:rPr>
      </w:pPr>
      <w:r w:rsidRPr="00E33AED">
        <w:rPr>
          <w:rFonts w:ascii="Times New Roman" w:eastAsia="Times New Roman" w:hAnsi="Times New Roman" w:cs="Times New Roman"/>
          <w:i/>
          <w:iCs/>
          <w:kern w:val="0"/>
          <w:lang w:eastAsia="fr-FR"/>
          <w14:ligatures w14:val="none"/>
        </w:rPr>
        <w:t>2012 – 2016</w:t>
      </w:r>
    </w:p>
    <w:p w14:paraId="23A4F62B" w14:textId="2B8351DE" w:rsidR="00E33AED" w:rsidRPr="00E33AED" w:rsidRDefault="00E33AED" w:rsidP="00E33AED">
      <w:pPr>
        <w:numPr>
          <w:ilvl w:val="0"/>
          <w:numId w:val="1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E33AED">
        <w:rPr>
          <w:rFonts w:ascii="Times New Roman" w:eastAsia="Times New Roman" w:hAnsi="Times New Roman" w:cs="Times New Roman"/>
          <w:kern w:val="0"/>
          <w:lang w:eastAsia="fr-FR"/>
          <w14:ligatures w14:val="none"/>
        </w:rPr>
        <w:t xml:space="preserve">Plusieurs postes de gestion de projets humanitaires et de santé </w:t>
      </w:r>
      <w:r w:rsidR="003B436B" w:rsidRPr="00E33AED">
        <w:rPr>
          <w:rFonts w:ascii="Times New Roman" w:eastAsia="Times New Roman" w:hAnsi="Times New Roman" w:cs="Times New Roman"/>
          <w:kern w:val="0"/>
          <w:lang w:eastAsia="fr-FR"/>
          <w14:ligatures w14:val="none"/>
        </w:rPr>
        <w:t>publique (</w:t>
      </w:r>
      <w:r w:rsidRPr="00E33AED">
        <w:rPr>
          <w:rFonts w:ascii="Times New Roman" w:eastAsia="Times New Roman" w:hAnsi="Times New Roman" w:cs="Times New Roman"/>
          <w:kern w:val="0"/>
          <w:lang w:eastAsia="fr-FR"/>
          <w14:ligatures w14:val="none"/>
        </w:rPr>
        <w:t xml:space="preserve">Nutrition, WASH, Santé Communautaire), en République Démocratique du Congo (RDC) et en République </w:t>
      </w:r>
      <w:proofErr w:type="spellStart"/>
      <w:r w:rsidRPr="00E33AED">
        <w:rPr>
          <w:rFonts w:ascii="Times New Roman" w:eastAsia="Times New Roman" w:hAnsi="Times New Roman" w:cs="Times New Roman"/>
          <w:kern w:val="0"/>
          <w:lang w:eastAsia="fr-FR"/>
          <w14:ligatures w14:val="none"/>
        </w:rPr>
        <w:t>Centraficaine</w:t>
      </w:r>
      <w:proofErr w:type="spellEnd"/>
      <w:r w:rsidRPr="00E33AED">
        <w:rPr>
          <w:rFonts w:ascii="Times New Roman" w:eastAsia="Times New Roman" w:hAnsi="Times New Roman" w:cs="Times New Roman"/>
          <w:kern w:val="0"/>
          <w:lang w:eastAsia="fr-FR"/>
          <w14:ligatures w14:val="none"/>
        </w:rPr>
        <w:t xml:space="preserve"> (RCA).</w:t>
      </w:r>
    </w:p>
    <w:p w14:paraId="7225FFD5" w14:textId="77777777" w:rsidR="00BA7941" w:rsidRPr="00BA7941" w:rsidRDefault="00000000" w:rsidP="00BA7941">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pict w14:anchorId="0E8699E3">
          <v:rect id="_x0000_i1029" style="width:0;height:1.5pt" o:hralign="center" o:hrstd="t" o:hr="t" fillcolor="#a0a0a0" stroked="f"/>
        </w:pict>
      </w:r>
    </w:p>
    <w:p w14:paraId="36D48451" w14:textId="77777777" w:rsidR="00BA7941" w:rsidRPr="00BA7941" w:rsidRDefault="00BA7941" w:rsidP="00BA7941">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BA7941">
        <w:rPr>
          <w:rFonts w:ascii="Times New Roman" w:eastAsia="Times New Roman" w:hAnsi="Times New Roman" w:cs="Times New Roman"/>
          <w:b/>
          <w:bCs/>
          <w:kern w:val="0"/>
          <w:sz w:val="27"/>
          <w:szCs w:val="27"/>
          <w:lang w:eastAsia="fr-FR"/>
          <w14:ligatures w14:val="none"/>
        </w:rPr>
        <w:t>FORMATION</w:t>
      </w:r>
    </w:p>
    <w:p w14:paraId="11E4EDAC" w14:textId="77777777" w:rsidR="00BA7941" w:rsidRPr="00BA7941" w:rsidRDefault="00BA7941" w:rsidP="00BA7941">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BA7941">
        <w:rPr>
          <w:rFonts w:ascii="Times New Roman" w:eastAsia="Times New Roman" w:hAnsi="Times New Roman" w:cs="Times New Roman"/>
          <w:b/>
          <w:bCs/>
          <w:kern w:val="0"/>
          <w:lang w:eastAsia="fr-FR"/>
          <w14:ligatures w14:val="none"/>
        </w:rPr>
        <w:t>Master en Développement – Politiques Nutritionnelles</w:t>
      </w:r>
      <w:r w:rsidRPr="00BA7941">
        <w:rPr>
          <w:rFonts w:ascii="Times New Roman" w:eastAsia="Times New Roman" w:hAnsi="Times New Roman" w:cs="Times New Roman"/>
          <w:kern w:val="0"/>
          <w:lang w:eastAsia="fr-FR"/>
          <w14:ligatures w14:val="none"/>
        </w:rPr>
        <w:t>, Université Senghor, Égypte</w:t>
      </w:r>
    </w:p>
    <w:p w14:paraId="167E9596" w14:textId="77777777" w:rsidR="00BA7941" w:rsidRPr="00BA7941" w:rsidRDefault="00BA7941" w:rsidP="00BA7941">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BA7941">
        <w:rPr>
          <w:rFonts w:ascii="Times New Roman" w:eastAsia="Times New Roman" w:hAnsi="Times New Roman" w:cs="Times New Roman"/>
          <w:b/>
          <w:bCs/>
          <w:kern w:val="0"/>
          <w:lang w:eastAsia="fr-FR"/>
          <w14:ligatures w14:val="none"/>
        </w:rPr>
        <w:t>Diplôme d’État d’Assistant Social</w:t>
      </w:r>
      <w:r w:rsidRPr="00BA7941">
        <w:rPr>
          <w:rFonts w:ascii="Times New Roman" w:eastAsia="Times New Roman" w:hAnsi="Times New Roman" w:cs="Times New Roman"/>
          <w:kern w:val="0"/>
          <w:lang w:eastAsia="fr-FR"/>
          <w14:ligatures w14:val="none"/>
        </w:rPr>
        <w:t>, Université Nationale du Bénin</w:t>
      </w:r>
    </w:p>
    <w:p w14:paraId="137E761A" w14:textId="679BAD00" w:rsidR="0037610F" w:rsidRPr="0037610F" w:rsidRDefault="00000000" w:rsidP="00A84225">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pict w14:anchorId="5CCA40F3">
          <v:rect id="_x0000_i1030" style="width:0;height:1.5pt" o:hralign="center" o:hrstd="t" o:hr="t" fillcolor="#a0a0a0" stroked="f"/>
        </w:pict>
      </w:r>
    </w:p>
    <w:p w14:paraId="758576D8" w14:textId="77777777" w:rsidR="0037610F" w:rsidRPr="0037610F" w:rsidRDefault="0037610F" w:rsidP="0037610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7610F">
        <w:rPr>
          <w:rFonts w:ascii="Times New Roman" w:eastAsia="Times New Roman" w:hAnsi="Times New Roman" w:cs="Times New Roman"/>
          <w:b/>
          <w:bCs/>
          <w:kern w:val="0"/>
          <w:sz w:val="27"/>
          <w:szCs w:val="27"/>
          <w:lang w:eastAsia="fr-FR"/>
          <w14:ligatures w14:val="none"/>
        </w:rPr>
        <w:t>CERTIFICATIONS &amp; FORMATIONS COMPLÉMENTAIRES</w:t>
      </w:r>
    </w:p>
    <w:p w14:paraId="1C2D2D8A" w14:textId="3644C326" w:rsidR="0037610F" w:rsidRPr="0037610F" w:rsidRDefault="00A84225" w:rsidP="00A84225">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C83ED2">
        <w:rPr>
          <w:rFonts w:ascii="Arial Narrow" w:hAnsi="Arial Narrow"/>
        </w:rPr>
        <w:t> 2024 – 2025</w:t>
      </w:r>
      <w:r>
        <w:rPr>
          <w:rFonts w:ascii="Arial Narrow" w:hAnsi="Arial Narrow"/>
          <w:b/>
          <w:bCs/>
        </w:rPr>
        <w:t> : </w:t>
      </w:r>
      <w:r w:rsidR="0037610F" w:rsidRPr="0037610F">
        <w:rPr>
          <w:rFonts w:ascii="Times New Roman" w:eastAsia="Times New Roman" w:hAnsi="Times New Roman" w:cs="Times New Roman"/>
          <w:b/>
          <w:bCs/>
          <w:kern w:val="0"/>
          <w:lang w:eastAsia="fr-FR"/>
          <w14:ligatures w14:val="none"/>
        </w:rPr>
        <w:t xml:space="preserve">SAIL – </w:t>
      </w:r>
      <w:proofErr w:type="spellStart"/>
      <w:r w:rsidR="0037610F" w:rsidRPr="0037610F">
        <w:rPr>
          <w:rFonts w:ascii="Times New Roman" w:eastAsia="Times New Roman" w:hAnsi="Times New Roman" w:cs="Times New Roman"/>
          <w:b/>
          <w:bCs/>
          <w:kern w:val="0"/>
          <w:lang w:eastAsia="fr-FR"/>
          <w14:ligatures w14:val="none"/>
        </w:rPr>
        <w:t>Strengthen</w:t>
      </w:r>
      <w:proofErr w:type="spellEnd"/>
      <w:r w:rsidR="0037610F" w:rsidRPr="0037610F">
        <w:rPr>
          <w:rFonts w:ascii="Times New Roman" w:eastAsia="Times New Roman" w:hAnsi="Times New Roman" w:cs="Times New Roman"/>
          <w:b/>
          <w:bCs/>
          <w:kern w:val="0"/>
          <w:lang w:eastAsia="fr-FR"/>
          <w14:ligatures w14:val="none"/>
        </w:rPr>
        <w:t>, Advance and Inspire Leaders</w:t>
      </w:r>
      <w:r w:rsidR="0037610F" w:rsidRPr="0037610F">
        <w:rPr>
          <w:rFonts w:ascii="Times New Roman" w:eastAsia="Times New Roman" w:hAnsi="Times New Roman" w:cs="Times New Roman"/>
          <w:kern w:val="0"/>
          <w:lang w:eastAsia="fr-FR"/>
          <w14:ligatures w14:val="none"/>
        </w:rPr>
        <w:t xml:space="preserve">, CRS </w:t>
      </w:r>
    </w:p>
    <w:p w14:paraId="51B9DDBA" w14:textId="3D60FA61" w:rsidR="00A84225" w:rsidRDefault="00A84225" w:rsidP="00A84225">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C83ED2">
        <w:rPr>
          <w:rFonts w:ascii="Times New Roman" w:eastAsia="Times New Roman" w:hAnsi="Times New Roman" w:cs="Times New Roman"/>
          <w:kern w:val="0"/>
          <w:lang w:eastAsia="fr-FR"/>
          <w14:ligatures w14:val="none"/>
        </w:rPr>
        <w:t>Octobre – Décembre 2022</w:t>
      </w:r>
      <w:r w:rsidRPr="00A84225">
        <w:rPr>
          <w:rFonts w:ascii="Times New Roman" w:eastAsia="Times New Roman" w:hAnsi="Times New Roman" w:cs="Times New Roman"/>
          <w:b/>
          <w:bCs/>
          <w:kern w:val="0"/>
          <w:lang w:eastAsia="fr-FR"/>
          <w14:ligatures w14:val="none"/>
        </w:rPr>
        <w:t xml:space="preserve"> : </w:t>
      </w:r>
      <w:r w:rsidRPr="00C83ED2">
        <w:rPr>
          <w:rFonts w:ascii="Times New Roman" w:eastAsia="Times New Roman" w:hAnsi="Times New Roman" w:cs="Times New Roman"/>
          <w:b/>
          <w:bCs/>
          <w:kern w:val="0"/>
          <w:lang w:eastAsia="fr-FR"/>
          <w14:ligatures w14:val="none"/>
        </w:rPr>
        <w:t>Formation sur les éléments essentiels de la conception des projets</w:t>
      </w:r>
      <w:r w:rsidRPr="00A84225">
        <w:rPr>
          <w:rFonts w:ascii="Times New Roman" w:eastAsia="Times New Roman" w:hAnsi="Times New Roman" w:cs="Times New Roman"/>
          <w:kern w:val="0"/>
          <w:lang w:eastAsia="fr-FR"/>
          <w14:ligatures w14:val="none"/>
        </w:rPr>
        <w:t xml:space="preserve">, </w:t>
      </w:r>
      <w:proofErr w:type="spellStart"/>
      <w:r w:rsidRPr="00A84225">
        <w:rPr>
          <w:rFonts w:ascii="Times New Roman" w:eastAsia="Times New Roman" w:hAnsi="Times New Roman" w:cs="Times New Roman"/>
          <w:kern w:val="0"/>
          <w:lang w:eastAsia="fr-FR"/>
          <w14:ligatures w14:val="none"/>
        </w:rPr>
        <w:t>Catholic</w:t>
      </w:r>
      <w:proofErr w:type="spellEnd"/>
      <w:r w:rsidRPr="00A84225">
        <w:rPr>
          <w:rFonts w:ascii="Times New Roman" w:eastAsia="Times New Roman" w:hAnsi="Times New Roman" w:cs="Times New Roman"/>
          <w:kern w:val="0"/>
          <w:lang w:eastAsia="fr-FR"/>
          <w14:ligatures w14:val="none"/>
        </w:rPr>
        <w:t xml:space="preserve"> Relief Services – Bureau Régional de l’Afrique centrale.</w:t>
      </w:r>
    </w:p>
    <w:p w14:paraId="751CA799" w14:textId="433E8C01" w:rsidR="00176E78" w:rsidRDefault="00176E78" w:rsidP="00A84225">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Juillet 2021 : </w:t>
      </w:r>
      <w:r w:rsidRPr="00176E78">
        <w:rPr>
          <w:rFonts w:ascii="Times New Roman" w:eastAsia="Times New Roman" w:hAnsi="Times New Roman" w:cs="Times New Roman"/>
          <w:b/>
          <w:bCs/>
          <w:kern w:val="0"/>
          <w:lang w:eastAsia="fr-FR"/>
          <w14:ligatures w14:val="none"/>
        </w:rPr>
        <w:t xml:space="preserve">Project </w:t>
      </w:r>
      <w:proofErr w:type="spellStart"/>
      <w:r w:rsidRPr="00176E78">
        <w:rPr>
          <w:rFonts w:ascii="Times New Roman" w:eastAsia="Times New Roman" w:hAnsi="Times New Roman" w:cs="Times New Roman"/>
          <w:b/>
          <w:bCs/>
          <w:kern w:val="0"/>
          <w:lang w:eastAsia="fr-FR"/>
          <w14:ligatures w14:val="none"/>
        </w:rPr>
        <w:t>DPro</w:t>
      </w:r>
      <w:proofErr w:type="spellEnd"/>
      <w:r w:rsidRPr="00176E78">
        <w:rPr>
          <w:rFonts w:ascii="Times New Roman" w:eastAsia="Times New Roman" w:hAnsi="Times New Roman" w:cs="Times New Roman"/>
          <w:b/>
          <w:bCs/>
          <w:kern w:val="0"/>
          <w:lang w:eastAsia="fr-FR"/>
          <w14:ligatures w14:val="none"/>
        </w:rPr>
        <w:t xml:space="preserve"> Flex</w:t>
      </w:r>
      <w:r>
        <w:rPr>
          <w:rFonts w:ascii="Times New Roman" w:eastAsia="Times New Roman" w:hAnsi="Times New Roman" w:cs="Times New Roman"/>
          <w:b/>
          <w:bCs/>
          <w:kern w:val="0"/>
          <w:lang w:eastAsia="fr-FR"/>
          <w14:ligatures w14:val="none"/>
        </w:rPr>
        <w:t xml:space="preserve">, </w:t>
      </w:r>
      <w:proofErr w:type="spellStart"/>
      <w:r w:rsidRPr="00176E78">
        <w:rPr>
          <w:rFonts w:ascii="Times New Roman" w:eastAsia="Times New Roman" w:hAnsi="Times New Roman" w:cs="Times New Roman"/>
          <w:kern w:val="0"/>
          <w:lang w:eastAsia="fr-FR"/>
          <w14:ligatures w14:val="none"/>
        </w:rPr>
        <w:t>Catholic</w:t>
      </w:r>
      <w:proofErr w:type="spellEnd"/>
      <w:r w:rsidRPr="00176E78">
        <w:rPr>
          <w:rFonts w:ascii="Times New Roman" w:eastAsia="Times New Roman" w:hAnsi="Times New Roman" w:cs="Times New Roman"/>
          <w:kern w:val="0"/>
          <w:lang w:eastAsia="fr-FR"/>
          <w14:ligatures w14:val="none"/>
        </w:rPr>
        <w:t xml:space="preserve"> Relief Services</w:t>
      </w:r>
    </w:p>
    <w:p w14:paraId="6D6E3CAE" w14:textId="0263FF85" w:rsidR="00A84225" w:rsidRPr="00176E78" w:rsidRDefault="00C83ED2" w:rsidP="00C83ED2">
      <w:pPr>
        <w:pStyle w:val="Paragraphedeliste"/>
        <w:numPr>
          <w:ilvl w:val="0"/>
          <w:numId w:val="4"/>
        </w:numPr>
        <w:jc w:val="both"/>
        <w:rPr>
          <w:rFonts w:ascii="Arial Narrow" w:hAnsi="Arial Narrow"/>
          <w:b/>
          <w:bCs/>
        </w:rPr>
      </w:pPr>
      <w:r w:rsidRPr="00C83ED2">
        <w:rPr>
          <w:rFonts w:ascii="Arial Narrow" w:hAnsi="Arial Narrow"/>
        </w:rPr>
        <w:t>Février 2018 – Juillet 2018</w:t>
      </w:r>
      <w:r>
        <w:rPr>
          <w:rFonts w:ascii="Arial Narrow" w:hAnsi="Arial Narrow"/>
          <w:b/>
          <w:bCs/>
        </w:rPr>
        <w:t> :</w:t>
      </w:r>
      <w:r w:rsidRPr="00C83ED2">
        <w:rPr>
          <w:rFonts w:ascii="Arial Narrow" w:hAnsi="Arial Narrow"/>
          <w:b/>
          <w:bCs/>
        </w:rPr>
        <w:t xml:space="preserve"> </w:t>
      </w:r>
      <w:proofErr w:type="spellStart"/>
      <w:r w:rsidRPr="0037610F">
        <w:rPr>
          <w:rFonts w:ascii="Times New Roman" w:eastAsia="Times New Roman" w:hAnsi="Times New Roman" w:cs="Times New Roman"/>
          <w:b/>
          <w:bCs/>
          <w:kern w:val="0"/>
          <w:lang w:eastAsia="fr-FR"/>
          <w14:ligatures w14:val="none"/>
        </w:rPr>
        <w:t>Certificate</w:t>
      </w:r>
      <w:proofErr w:type="spellEnd"/>
      <w:r w:rsidRPr="0037610F">
        <w:rPr>
          <w:rFonts w:ascii="Times New Roman" w:eastAsia="Times New Roman" w:hAnsi="Times New Roman" w:cs="Times New Roman"/>
          <w:b/>
          <w:bCs/>
          <w:kern w:val="0"/>
          <w:lang w:eastAsia="fr-FR"/>
          <w14:ligatures w14:val="none"/>
        </w:rPr>
        <w:t xml:space="preserve"> of </w:t>
      </w:r>
      <w:proofErr w:type="spellStart"/>
      <w:r w:rsidRPr="0037610F">
        <w:rPr>
          <w:rFonts w:ascii="Times New Roman" w:eastAsia="Times New Roman" w:hAnsi="Times New Roman" w:cs="Times New Roman"/>
          <w:b/>
          <w:bCs/>
          <w:kern w:val="0"/>
          <w:lang w:eastAsia="fr-FR"/>
          <w14:ligatures w14:val="none"/>
        </w:rPr>
        <w:t>Proficiency</w:t>
      </w:r>
      <w:proofErr w:type="spellEnd"/>
      <w:r w:rsidRPr="0037610F">
        <w:rPr>
          <w:rFonts w:ascii="Times New Roman" w:eastAsia="Times New Roman" w:hAnsi="Times New Roman" w:cs="Times New Roman"/>
          <w:b/>
          <w:bCs/>
          <w:kern w:val="0"/>
          <w:lang w:eastAsia="fr-FR"/>
          <w14:ligatures w14:val="none"/>
        </w:rPr>
        <w:t xml:space="preserve"> in English</w:t>
      </w:r>
      <w:r w:rsidRPr="0037610F">
        <w:rPr>
          <w:rFonts w:ascii="Times New Roman" w:eastAsia="Times New Roman" w:hAnsi="Times New Roman" w:cs="Times New Roman"/>
          <w:kern w:val="0"/>
          <w:lang w:eastAsia="fr-FR"/>
          <w14:ligatures w14:val="none"/>
        </w:rPr>
        <w:t xml:space="preserve"> – </w:t>
      </w:r>
      <w:r>
        <w:rPr>
          <w:rFonts w:ascii="Times New Roman" w:eastAsia="Times New Roman" w:hAnsi="Times New Roman" w:cs="Times New Roman"/>
          <w:kern w:val="0"/>
          <w:lang w:eastAsia="fr-FR"/>
          <w14:ligatures w14:val="none"/>
        </w:rPr>
        <w:t>Eagle Vision Institute, Ghana</w:t>
      </w:r>
    </w:p>
    <w:p w14:paraId="54F3622F" w14:textId="0E551E90" w:rsidR="00176E78" w:rsidRPr="003A68F9" w:rsidRDefault="00176E78" w:rsidP="00176E78">
      <w:pPr>
        <w:numPr>
          <w:ilvl w:val="0"/>
          <w:numId w:val="4"/>
        </w:numPr>
        <w:spacing w:before="100" w:beforeAutospacing="1" w:after="100" w:afterAutospacing="1" w:line="240" w:lineRule="auto"/>
        <w:rPr>
          <w:rFonts w:ascii="Arial Narrow" w:hAnsi="Arial Narrow"/>
        </w:rPr>
      </w:pPr>
      <w:r w:rsidRPr="003A68F9">
        <w:rPr>
          <w:rFonts w:ascii="Times New Roman" w:eastAsia="Times New Roman" w:hAnsi="Times New Roman" w:cs="Times New Roman"/>
          <w:kern w:val="0"/>
          <w:lang w:eastAsia="fr-FR"/>
          <w14:ligatures w14:val="none"/>
        </w:rPr>
        <w:t>Mars 2017 - Avril 2017</w:t>
      </w:r>
      <w:r>
        <w:rPr>
          <w:rFonts w:ascii="Arial Narrow" w:hAnsi="Arial Narrow"/>
          <w:b/>
          <w:bCs/>
        </w:rPr>
        <w:t> </w:t>
      </w:r>
      <w:r w:rsidRPr="003A68F9">
        <w:rPr>
          <w:rFonts w:ascii="Times New Roman" w:eastAsia="Times New Roman" w:hAnsi="Times New Roman" w:cs="Times New Roman"/>
          <w:b/>
          <w:bCs/>
          <w:kern w:val="0"/>
          <w:lang w:eastAsia="fr-FR"/>
          <w14:ligatures w14:val="none"/>
        </w:rPr>
        <w:t xml:space="preserve">: </w:t>
      </w:r>
      <w:r w:rsidRPr="0037610F">
        <w:rPr>
          <w:rFonts w:ascii="Times New Roman" w:eastAsia="Times New Roman" w:hAnsi="Times New Roman" w:cs="Times New Roman"/>
          <w:b/>
          <w:bCs/>
          <w:kern w:val="0"/>
          <w:lang w:eastAsia="fr-FR"/>
          <w14:ligatures w14:val="none"/>
        </w:rPr>
        <w:t>Nutrition en contexte humanitaire</w:t>
      </w:r>
      <w:r w:rsidRPr="0037610F">
        <w:rPr>
          <w:rFonts w:ascii="Times New Roman" w:eastAsia="Times New Roman" w:hAnsi="Times New Roman" w:cs="Times New Roman"/>
          <w:kern w:val="0"/>
          <w:lang w:eastAsia="fr-FR"/>
          <w14:ligatures w14:val="none"/>
        </w:rPr>
        <w:t xml:space="preserve"> – </w:t>
      </w:r>
      <w:r w:rsidRPr="0037610F">
        <w:rPr>
          <w:rFonts w:ascii="Arial Narrow" w:hAnsi="Arial Narrow"/>
        </w:rPr>
        <w:t xml:space="preserve">Institut </w:t>
      </w:r>
      <w:proofErr w:type="spellStart"/>
      <w:r w:rsidRPr="0037610F">
        <w:rPr>
          <w:rFonts w:ascii="Arial Narrow" w:hAnsi="Arial Narrow"/>
        </w:rPr>
        <w:t>Bioforce</w:t>
      </w:r>
      <w:proofErr w:type="spellEnd"/>
      <w:r w:rsidRPr="0037610F">
        <w:rPr>
          <w:rFonts w:ascii="Arial Narrow" w:hAnsi="Arial Narrow"/>
        </w:rPr>
        <w:t>, Mali</w:t>
      </w:r>
    </w:p>
    <w:p w14:paraId="288E6ADD" w14:textId="221BA594" w:rsidR="0037610F" w:rsidRDefault="00176E78" w:rsidP="00A84225">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176E78">
        <w:rPr>
          <w:rFonts w:ascii="Arial Narrow" w:hAnsi="Arial Narrow"/>
        </w:rPr>
        <w:t>2009 – 2011</w:t>
      </w:r>
      <w:r>
        <w:rPr>
          <w:rFonts w:ascii="Arial Narrow" w:hAnsi="Arial Narrow"/>
          <w:b/>
          <w:bCs/>
        </w:rPr>
        <w:t xml:space="preserve"> : </w:t>
      </w:r>
      <w:r w:rsidR="0037610F" w:rsidRPr="0037610F">
        <w:rPr>
          <w:rFonts w:ascii="Times New Roman" w:eastAsia="Times New Roman" w:hAnsi="Times New Roman" w:cs="Times New Roman"/>
          <w:b/>
          <w:bCs/>
          <w:kern w:val="0"/>
          <w:lang w:eastAsia="fr-FR"/>
          <w14:ligatures w14:val="none"/>
        </w:rPr>
        <w:t>Certificat Informatique et Internet (C2i)</w:t>
      </w:r>
      <w:r w:rsidR="0037610F" w:rsidRPr="0037610F">
        <w:rPr>
          <w:rFonts w:ascii="Times New Roman" w:eastAsia="Times New Roman" w:hAnsi="Times New Roman" w:cs="Times New Roman"/>
          <w:kern w:val="0"/>
          <w:lang w:eastAsia="fr-FR"/>
          <w14:ligatures w14:val="none"/>
        </w:rPr>
        <w:t xml:space="preserve"> – AUF / Université Picardie Jules Verne</w:t>
      </w:r>
    </w:p>
    <w:p w14:paraId="10593E0C" w14:textId="0AA44455" w:rsidR="00C83ED2" w:rsidRPr="0037610F" w:rsidRDefault="00000000" w:rsidP="00C83ED2">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pict w14:anchorId="3C18488E">
          <v:rect id="_x0000_i1031" style="width:0;height:1.5pt" o:hralign="center" o:hrstd="t" o:hr="t" fillcolor="#a0a0a0" stroked="f"/>
        </w:pict>
      </w:r>
    </w:p>
    <w:p w14:paraId="78E00831" w14:textId="2137A94A" w:rsidR="00BA7941" w:rsidRPr="00BA7941" w:rsidRDefault="00BA7941" w:rsidP="00BA7941">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BA7941">
        <w:rPr>
          <w:rFonts w:ascii="Times New Roman" w:eastAsia="Times New Roman" w:hAnsi="Times New Roman" w:cs="Times New Roman"/>
          <w:b/>
          <w:bCs/>
          <w:kern w:val="0"/>
          <w:sz w:val="27"/>
          <w:szCs w:val="27"/>
          <w:lang w:eastAsia="fr-FR"/>
          <w14:ligatures w14:val="none"/>
        </w:rPr>
        <w:t>LANGUES</w:t>
      </w:r>
    </w:p>
    <w:p w14:paraId="45A74180" w14:textId="77777777" w:rsidR="00BA7941" w:rsidRPr="00BA7941" w:rsidRDefault="00BA7941" w:rsidP="00BA7941">
      <w:pPr>
        <w:numPr>
          <w:ilvl w:val="0"/>
          <w:numId w:val="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BA7941">
        <w:rPr>
          <w:rFonts w:ascii="Times New Roman" w:eastAsia="Times New Roman" w:hAnsi="Times New Roman" w:cs="Times New Roman"/>
          <w:kern w:val="0"/>
          <w:lang w:eastAsia="fr-FR"/>
          <w14:ligatures w14:val="none"/>
        </w:rPr>
        <w:t>Français : Courant</w:t>
      </w:r>
    </w:p>
    <w:p w14:paraId="3C88B586" w14:textId="77777777" w:rsidR="00BA7941" w:rsidRDefault="00BA7941" w:rsidP="00BA7941">
      <w:pPr>
        <w:numPr>
          <w:ilvl w:val="0"/>
          <w:numId w:val="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BA7941">
        <w:rPr>
          <w:rFonts w:ascii="Times New Roman" w:eastAsia="Times New Roman" w:hAnsi="Times New Roman" w:cs="Times New Roman"/>
          <w:kern w:val="0"/>
          <w:lang w:eastAsia="fr-FR"/>
          <w14:ligatures w14:val="none"/>
        </w:rPr>
        <w:t>Anglais : Professionnel</w:t>
      </w:r>
    </w:p>
    <w:p w14:paraId="0B3A6D10" w14:textId="5E71D502" w:rsidR="00C83ED2" w:rsidRPr="00BA7941" w:rsidRDefault="00C83ED2" w:rsidP="00BA7941">
      <w:pPr>
        <w:numPr>
          <w:ilvl w:val="0"/>
          <w:numId w:val="5"/>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spellStart"/>
      <w:r>
        <w:rPr>
          <w:rFonts w:ascii="Times New Roman" w:eastAsia="Times New Roman" w:hAnsi="Times New Roman" w:cs="Times New Roman"/>
          <w:kern w:val="0"/>
          <w:lang w:eastAsia="fr-FR"/>
          <w14:ligatures w14:val="none"/>
        </w:rPr>
        <w:t>Dendi</w:t>
      </w:r>
      <w:proofErr w:type="spellEnd"/>
      <w:r>
        <w:rPr>
          <w:rFonts w:ascii="Times New Roman" w:eastAsia="Times New Roman" w:hAnsi="Times New Roman" w:cs="Times New Roman"/>
          <w:kern w:val="0"/>
          <w:lang w:eastAsia="fr-FR"/>
          <w14:ligatures w14:val="none"/>
        </w:rPr>
        <w:t>, Fon, Mina : Courant</w:t>
      </w:r>
    </w:p>
    <w:p w14:paraId="63A8B057" w14:textId="77777777" w:rsidR="00BA7941" w:rsidRPr="00BA7941" w:rsidRDefault="00000000" w:rsidP="00BA7941">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pict w14:anchorId="562A9FEA">
          <v:rect id="_x0000_i1032" style="width:0;height:1.5pt" o:hralign="center" o:hrstd="t" o:hr="t" fillcolor="#a0a0a0" stroked="f"/>
        </w:pict>
      </w:r>
    </w:p>
    <w:p w14:paraId="5981F190" w14:textId="77777777" w:rsidR="00BA7941" w:rsidRPr="00BA7941" w:rsidRDefault="00BA7941" w:rsidP="00BA7941">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BA7941">
        <w:rPr>
          <w:rFonts w:ascii="Times New Roman" w:eastAsia="Times New Roman" w:hAnsi="Times New Roman" w:cs="Times New Roman"/>
          <w:b/>
          <w:bCs/>
          <w:kern w:val="0"/>
          <w:sz w:val="27"/>
          <w:szCs w:val="27"/>
          <w:lang w:eastAsia="fr-FR"/>
          <w14:ligatures w14:val="none"/>
        </w:rPr>
        <w:t>RÉFÉRENCES PROFESSIONNELLES</w:t>
      </w:r>
    </w:p>
    <w:p w14:paraId="6DABFDE8" w14:textId="77777777" w:rsidR="003A68F9" w:rsidRPr="003A68F9" w:rsidRDefault="003A68F9" w:rsidP="003A68F9">
      <w:pPr>
        <w:spacing w:after="200" w:line="276" w:lineRule="auto"/>
        <w:jc w:val="both"/>
        <w:rPr>
          <w:rFonts w:ascii="Times New Roman" w:eastAsia="Times New Roman" w:hAnsi="Times New Roman" w:cs="Times New Roman"/>
          <w:b/>
          <w:bCs/>
          <w:kern w:val="0"/>
          <w:lang w:eastAsia="fr-FR"/>
          <w14:ligatures w14:val="none"/>
        </w:rPr>
      </w:pPr>
      <w:r w:rsidRPr="003A68F9">
        <w:rPr>
          <w:rFonts w:ascii="Times New Roman" w:eastAsia="Times New Roman" w:hAnsi="Times New Roman" w:cs="Times New Roman"/>
          <w:b/>
          <w:bCs/>
          <w:kern w:val="0"/>
          <w:lang w:eastAsia="fr-FR"/>
          <w14:ligatures w14:val="none"/>
        </w:rPr>
        <w:t xml:space="preserve">M. Edouard </w:t>
      </w:r>
      <w:proofErr w:type="spellStart"/>
      <w:r w:rsidRPr="003A68F9">
        <w:rPr>
          <w:rFonts w:ascii="Times New Roman" w:eastAsia="Times New Roman" w:hAnsi="Times New Roman" w:cs="Times New Roman"/>
          <w:b/>
          <w:bCs/>
          <w:kern w:val="0"/>
          <w:lang w:eastAsia="fr-FR"/>
          <w14:ligatures w14:val="none"/>
        </w:rPr>
        <w:t>Nonguierma</w:t>
      </w:r>
      <w:proofErr w:type="spellEnd"/>
    </w:p>
    <w:p w14:paraId="7A38AFCE" w14:textId="4D5263DD" w:rsidR="003A68F9" w:rsidRPr="003A68F9" w:rsidRDefault="003A68F9" w:rsidP="003A68F9">
      <w:pPr>
        <w:spacing w:after="200" w:line="276" w:lineRule="auto"/>
        <w:jc w:val="both"/>
        <w:rPr>
          <w:rFonts w:ascii="Times New Roman" w:eastAsia="Times New Roman" w:hAnsi="Times New Roman" w:cs="Times New Roman"/>
          <w:kern w:val="0"/>
          <w:lang w:eastAsia="fr-FR"/>
          <w14:ligatures w14:val="none"/>
        </w:rPr>
      </w:pPr>
      <w:r w:rsidRPr="003A68F9">
        <w:rPr>
          <w:rFonts w:ascii="Times New Roman" w:eastAsia="Times New Roman" w:hAnsi="Times New Roman" w:cs="Times New Roman"/>
          <w:b/>
          <w:bCs/>
          <w:kern w:val="0"/>
          <w:lang w:eastAsia="fr-FR"/>
          <w14:ligatures w14:val="none"/>
        </w:rPr>
        <w:t>Country Manager</w:t>
      </w:r>
      <w:r w:rsidRPr="003A68F9">
        <w:rPr>
          <w:rFonts w:ascii="Arial Narrow" w:eastAsia="Calibri" w:hAnsi="Arial Narrow" w:cs="Times New Roman"/>
          <w:b/>
          <w:bCs/>
          <w:kern w:val="0"/>
          <w14:ligatures w14:val="none"/>
        </w:rPr>
        <w:t xml:space="preserve">, </w:t>
      </w:r>
      <w:proofErr w:type="spellStart"/>
      <w:r w:rsidRPr="003A68F9">
        <w:rPr>
          <w:rFonts w:ascii="Times New Roman" w:eastAsia="Times New Roman" w:hAnsi="Times New Roman" w:cs="Times New Roman"/>
          <w:kern w:val="0"/>
          <w:lang w:eastAsia="fr-FR"/>
          <w14:ligatures w14:val="none"/>
        </w:rPr>
        <w:t>Catholic</w:t>
      </w:r>
      <w:proofErr w:type="spellEnd"/>
      <w:r w:rsidRPr="003A68F9">
        <w:rPr>
          <w:rFonts w:ascii="Times New Roman" w:eastAsia="Times New Roman" w:hAnsi="Times New Roman" w:cs="Times New Roman"/>
          <w:kern w:val="0"/>
          <w:lang w:eastAsia="fr-FR"/>
          <w14:ligatures w14:val="none"/>
        </w:rPr>
        <w:t xml:space="preserve"> Relief Services Burkina Faso</w:t>
      </w:r>
      <w:r w:rsidRPr="003A68F9">
        <w:rPr>
          <w:rFonts w:ascii="Arial Narrow" w:eastAsia="Calibri" w:hAnsi="Arial Narrow" w:cs="Times New Roman"/>
          <w:b/>
          <w:bCs/>
          <w:kern w:val="0"/>
          <w14:ligatures w14:val="none"/>
        </w:rPr>
        <w:t xml:space="preserve">. </w:t>
      </w:r>
      <w:r w:rsidRPr="003A68F9">
        <w:rPr>
          <w:rFonts w:ascii="Times New Roman" w:eastAsia="Times New Roman" w:hAnsi="Times New Roman" w:cs="Times New Roman"/>
          <w:kern w:val="0"/>
          <w:lang w:eastAsia="fr-FR"/>
          <w14:ligatures w14:val="none"/>
        </w:rPr>
        <w:t xml:space="preserve">(Ex Chief of Party : McGovern-dole international Food for </w:t>
      </w:r>
      <w:r>
        <w:rPr>
          <w:rFonts w:ascii="Times New Roman" w:eastAsia="Times New Roman" w:hAnsi="Times New Roman" w:cs="Times New Roman"/>
          <w:kern w:val="0"/>
          <w:lang w:eastAsia="fr-FR"/>
          <w14:ligatures w14:val="none"/>
        </w:rPr>
        <w:t>E</w:t>
      </w:r>
      <w:r w:rsidRPr="003A68F9">
        <w:rPr>
          <w:rFonts w:ascii="Times New Roman" w:eastAsia="Times New Roman" w:hAnsi="Times New Roman" w:cs="Times New Roman"/>
          <w:kern w:val="0"/>
          <w:lang w:eastAsia="fr-FR"/>
          <w14:ligatures w14:val="none"/>
        </w:rPr>
        <w:t xml:space="preserve">ducation and </w:t>
      </w:r>
      <w:r>
        <w:rPr>
          <w:rFonts w:ascii="Times New Roman" w:eastAsia="Times New Roman" w:hAnsi="Times New Roman" w:cs="Times New Roman"/>
          <w:kern w:val="0"/>
          <w:lang w:eastAsia="fr-FR"/>
          <w14:ligatures w14:val="none"/>
        </w:rPr>
        <w:t>C</w:t>
      </w:r>
      <w:r w:rsidRPr="003A68F9">
        <w:rPr>
          <w:rFonts w:ascii="Times New Roman" w:eastAsia="Times New Roman" w:hAnsi="Times New Roman" w:cs="Times New Roman"/>
          <w:kern w:val="0"/>
          <w:lang w:eastAsia="fr-FR"/>
          <w14:ligatures w14:val="none"/>
        </w:rPr>
        <w:t xml:space="preserve">hild </w:t>
      </w:r>
      <w:r>
        <w:rPr>
          <w:rFonts w:ascii="Times New Roman" w:eastAsia="Times New Roman" w:hAnsi="Times New Roman" w:cs="Times New Roman"/>
          <w:kern w:val="0"/>
          <w:lang w:eastAsia="fr-FR"/>
          <w14:ligatures w14:val="none"/>
        </w:rPr>
        <w:t>N</w:t>
      </w:r>
      <w:r w:rsidRPr="003A68F9">
        <w:rPr>
          <w:rFonts w:ascii="Times New Roman" w:eastAsia="Times New Roman" w:hAnsi="Times New Roman" w:cs="Times New Roman"/>
          <w:kern w:val="0"/>
          <w:lang w:eastAsia="fr-FR"/>
          <w14:ligatures w14:val="none"/>
        </w:rPr>
        <w:t xml:space="preserve">utrition </w:t>
      </w:r>
      <w:r>
        <w:rPr>
          <w:rFonts w:ascii="Times New Roman" w:eastAsia="Times New Roman" w:hAnsi="Times New Roman" w:cs="Times New Roman"/>
          <w:kern w:val="0"/>
          <w:lang w:eastAsia="fr-FR"/>
          <w14:ligatures w14:val="none"/>
        </w:rPr>
        <w:t>P</w:t>
      </w:r>
      <w:r w:rsidRPr="003A68F9">
        <w:rPr>
          <w:rFonts w:ascii="Times New Roman" w:eastAsia="Times New Roman" w:hAnsi="Times New Roman" w:cs="Times New Roman"/>
          <w:kern w:val="0"/>
          <w:lang w:eastAsia="fr-FR"/>
          <w14:ligatures w14:val="none"/>
        </w:rPr>
        <w:t xml:space="preserve">rogram (MGD21 / </w:t>
      </w:r>
      <w:proofErr w:type="spellStart"/>
      <w:r w:rsidRPr="003A68F9">
        <w:rPr>
          <w:rFonts w:ascii="Times New Roman" w:eastAsia="Times New Roman" w:hAnsi="Times New Roman" w:cs="Times New Roman"/>
          <w:kern w:val="0"/>
          <w:lang w:eastAsia="fr-FR"/>
          <w14:ligatures w14:val="none"/>
        </w:rPr>
        <w:t>Keun</w:t>
      </w:r>
      <w:proofErr w:type="spellEnd"/>
      <w:r w:rsidRPr="003A68F9">
        <w:rPr>
          <w:rFonts w:ascii="Times New Roman" w:eastAsia="Times New Roman" w:hAnsi="Times New Roman" w:cs="Times New Roman"/>
          <w:kern w:val="0"/>
          <w:lang w:eastAsia="fr-FR"/>
          <w14:ligatures w14:val="none"/>
        </w:rPr>
        <w:t xml:space="preserve"> </w:t>
      </w:r>
      <w:proofErr w:type="spellStart"/>
      <w:r w:rsidRPr="003A68F9">
        <w:rPr>
          <w:rFonts w:ascii="Times New Roman" w:eastAsia="Times New Roman" w:hAnsi="Times New Roman" w:cs="Times New Roman"/>
          <w:kern w:val="0"/>
          <w:lang w:eastAsia="fr-FR"/>
          <w14:ligatures w14:val="none"/>
        </w:rPr>
        <w:t>Faaba</w:t>
      </w:r>
      <w:proofErr w:type="spellEnd"/>
      <w:r w:rsidRPr="003A68F9">
        <w:rPr>
          <w:rFonts w:ascii="Times New Roman" w:eastAsia="Times New Roman" w:hAnsi="Times New Roman" w:cs="Times New Roman"/>
          <w:kern w:val="0"/>
          <w:lang w:eastAsia="fr-FR"/>
          <w14:ligatures w14:val="none"/>
        </w:rPr>
        <w:t xml:space="preserve"> III) – </w:t>
      </w:r>
      <w:proofErr w:type="spellStart"/>
      <w:r>
        <w:rPr>
          <w:rFonts w:ascii="Times New Roman" w:eastAsia="Times New Roman" w:hAnsi="Times New Roman" w:cs="Times New Roman"/>
          <w:kern w:val="0"/>
          <w:lang w:eastAsia="fr-FR"/>
          <w14:ligatures w14:val="none"/>
        </w:rPr>
        <w:t>C</w:t>
      </w:r>
      <w:r w:rsidRPr="003A68F9">
        <w:rPr>
          <w:rFonts w:ascii="Times New Roman" w:eastAsia="Times New Roman" w:hAnsi="Times New Roman" w:cs="Times New Roman"/>
          <w:kern w:val="0"/>
          <w:lang w:eastAsia="fr-FR"/>
          <w14:ligatures w14:val="none"/>
        </w:rPr>
        <w:t>atholic</w:t>
      </w:r>
      <w:proofErr w:type="spellEnd"/>
      <w:r w:rsidRPr="003A68F9">
        <w:rPr>
          <w:rFonts w:ascii="Times New Roman" w:eastAsia="Times New Roman" w:hAnsi="Times New Roman" w:cs="Times New Roman"/>
          <w:kern w:val="0"/>
          <w:lang w:eastAsia="fr-FR"/>
          <w14:ligatures w14:val="none"/>
        </w:rPr>
        <w:t xml:space="preserve"> </w:t>
      </w:r>
      <w:r>
        <w:rPr>
          <w:rFonts w:ascii="Times New Roman" w:eastAsia="Times New Roman" w:hAnsi="Times New Roman" w:cs="Times New Roman"/>
          <w:kern w:val="0"/>
          <w:lang w:eastAsia="fr-FR"/>
          <w14:ligatures w14:val="none"/>
        </w:rPr>
        <w:t>R</w:t>
      </w:r>
      <w:r w:rsidRPr="003A68F9">
        <w:rPr>
          <w:rFonts w:ascii="Times New Roman" w:eastAsia="Times New Roman" w:hAnsi="Times New Roman" w:cs="Times New Roman"/>
          <w:kern w:val="0"/>
          <w:lang w:eastAsia="fr-FR"/>
          <w14:ligatures w14:val="none"/>
        </w:rPr>
        <w:t xml:space="preserve">elief </w:t>
      </w:r>
      <w:r>
        <w:rPr>
          <w:rFonts w:ascii="Times New Roman" w:eastAsia="Times New Roman" w:hAnsi="Times New Roman" w:cs="Times New Roman"/>
          <w:kern w:val="0"/>
          <w:lang w:eastAsia="fr-FR"/>
          <w14:ligatures w14:val="none"/>
        </w:rPr>
        <w:t>S</w:t>
      </w:r>
      <w:r w:rsidRPr="003A68F9">
        <w:rPr>
          <w:rFonts w:ascii="Times New Roman" w:eastAsia="Times New Roman" w:hAnsi="Times New Roman" w:cs="Times New Roman"/>
          <w:kern w:val="0"/>
          <w:lang w:eastAsia="fr-FR"/>
          <w14:ligatures w14:val="none"/>
        </w:rPr>
        <w:t>ervices (CRS BÉNIN)</w:t>
      </w:r>
    </w:p>
    <w:p w14:paraId="6BBD5BDB" w14:textId="77777777" w:rsidR="003A68F9" w:rsidRPr="003A68F9" w:rsidRDefault="003A68F9" w:rsidP="003A68F9">
      <w:pPr>
        <w:spacing w:after="200" w:line="276" w:lineRule="auto"/>
        <w:jc w:val="both"/>
        <w:rPr>
          <w:rFonts w:ascii="Times New Roman" w:eastAsia="Calibri" w:hAnsi="Times New Roman" w:cs="Times New Roman"/>
          <w:b/>
          <w:bCs/>
          <w:kern w:val="0"/>
          <w14:ligatures w14:val="none"/>
        </w:rPr>
      </w:pPr>
      <w:r w:rsidRPr="003A68F9">
        <w:rPr>
          <w:rFonts w:ascii="Times New Roman" w:eastAsia="Calibri" w:hAnsi="Times New Roman" w:cs="Times New Roman"/>
          <w:b/>
          <w:bCs/>
          <w:kern w:val="0"/>
          <w14:ligatures w14:val="none"/>
        </w:rPr>
        <w:lastRenderedPageBreak/>
        <w:t xml:space="preserve">Courriel : </w:t>
      </w:r>
      <w:hyperlink r:id="rId5" w:history="1">
        <w:r w:rsidRPr="003A68F9">
          <w:rPr>
            <w:rFonts w:ascii="Times New Roman" w:eastAsia="Calibri" w:hAnsi="Times New Roman" w:cs="Times New Roman"/>
            <w:b/>
            <w:bCs/>
            <w:color w:val="0000FF"/>
            <w:kern w:val="0"/>
            <w:u w:val="single"/>
            <w14:ligatures w14:val="none"/>
          </w:rPr>
          <w:t>edouard.nonguierma@crs.org</w:t>
        </w:r>
      </w:hyperlink>
      <w:r w:rsidRPr="003A68F9">
        <w:rPr>
          <w:rFonts w:ascii="Times New Roman" w:eastAsia="Calibri" w:hAnsi="Times New Roman" w:cs="Times New Roman"/>
          <w:b/>
          <w:bCs/>
          <w:kern w:val="0"/>
          <w14:ligatures w14:val="none"/>
        </w:rPr>
        <w:t>; Tél : +226 76 61 61 10</w:t>
      </w:r>
    </w:p>
    <w:p w14:paraId="5A79E1A9" w14:textId="77777777" w:rsidR="003A68F9" w:rsidRPr="003A68F9" w:rsidRDefault="003A68F9" w:rsidP="003A68F9">
      <w:pPr>
        <w:spacing w:after="200" w:line="276" w:lineRule="auto"/>
        <w:jc w:val="both"/>
        <w:rPr>
          <w:rFonts w:ascii="Times New Roman" w:eastAsia="Calibri" w:hAnsi="Times New Roman" w:cs="Times New Roman"/>
          <w:b/>
          <w:bCs/>
          <w:kern w:val="0"/>
          <w14:ligatures w14:val="none"/>
        </w:rPr>
      </w:pPr>
      <w:r w:rsidRPr="003A68F9">
        <w:rPr>
          <w:rFonts w:ascii="Times New Roman" w:eastAsia="Calibri" w:hAnsi="Times New Roman" w:cs="Times New Roman"/>
          <w:b/>
          <w:bCs/>
          <w:kern w:val="0"/>
          <w14:ligatures w14:val="none"/>
        </w:rPr>
        <w:t xml:space="preserve">M. </w:t>
      </w:r>
      <w:proofErr w:type="spellStart"/>
      <w:r w:rsidRPr="003A68F9">
        <w:rPr>
          <w:rFonts w:ascii="Times New Roman" w:eastAsia="Calibri" w:hAnsi="Times New Roman" w:cs="Times New Roman"/>
          <w:b/>
          <w:bCs/>
          <w:kern w:val="0"/>
          <w14:ligatures w14:val="none"/>
        </w:rPr>
        <w:t>Tonato</w:t>
      </w:r>
      <w:proofErr w:type="spellEnd"/>
      <w:r w:rsidRPr="003A68F9">
        <w:rPr>
          <w:rFonts w:ascii="Times New Roman" w:eastAsia="Calibri" w:hAnsi="Times New Roman" w:cs="Times New Roman"/>
          <w:b/>
          <w:bCs/>
          <w:kern w:val="0"/>
          <w14:ligatures w14:val="none"/>
        </w:rPr>
        <w:t xml:space="preserve"> Prosper </w:t>
      </w:r>
    </w:p>
    <w:p w14:paraId="3F23EA5C" w14:textId="270BF2D3" w:rsidR="00C43CE4" w:rsidRDefault="003A68F9" w:rsidP="003A68F9">
      <w:pPr>
        <w:spacing w:after="200" w:line="276" w:lineRule="auto"/>
        <w:jc w:val="both"/>
        <w:rPr>
          <w:rFonts w:ascii="Times New Roman" w:eastAsia="Calibri" w:hAnsi="Times New Roman" w:cs="Times New Roman"/>
          <w:b/>
          <w:bCs/>
          <w:kern w:val="0"/>
          <w:sz w:val="22"/>
          <w:szCs w:val="20"/>
          <w14:ligatures w14:val="none"/>
        </w:rPr>
      </w:pPr>
      <w:r w:rsidRPr="003A68F9">
        <w:rPr>
          <w:rFonts w:ascii="Times New Roman" w:eastAsia="Calibri" w:hAnsi="Times New Roman" w:cs="Times New Roman"/>
          <w:b/>
          <w:bCs/>
          <w:kern w:val="0"/>
          <w14:ligatures w14:val="none"/>
        </w:rPr>
        <w:t xml:space="preserve">Ex </w:t>
      </w:r>
      <w:proofErr w:type="spellStart"/>
      <w:r w:rsidRPr="003A68F9">
        <w:rPr>
          <w:rFonts w:ascii="Times New Roman" w:eastAsia="Calibri" w:hAnsi="Times New Roman" w:cs="Times New Roman"/>
          <w:b/>
          <w:bCs/>
          <w:kern w:val="0"/>
          <w14:ligatures w14:val="none"/>
        </w:rPr>
        <w:t>Deputy</w:t>
      </w:r>
      <w:proofErr w:type="spellEnd"/>
      <w:r w:rsidRPr="003A68F9">
        <w:rPr>
          <w:rFonts w:ascii="Times New Roman" w:eastAsia="Calibri" w:hAnsi="Times New Roman" w:cs="Times New Roman"/>
          <w:b/>
          <w:bCs/>
          <w:kern w:val="0"/>
          <w14:ligatures w14:val="none"/>
        </w:rPr>
        <w:t xml:space="preserve"> Chief of Party</w:t>
      </w:r>
      <w:r w:rsidRPr="003A68F9">
        <w:rPr>
          <w:rFonts w:ascii="Times New Roman" w:eastAsia="Times New Roman" w:hAnsi="Times New Roman" w:cs="Times New Roman"/>
          <w:kern w:val="0"/>
          <w:lang w:eastAsia="fr-FR"/>
          <w14:ligatures w14:val="none"/>
        </w:rPr>
        <w:t xml:space="preserve"> : McGovern-dole international Food for Education and Child Nutrition Program (MGD21 / </w:t>
      </w:r>
      <w:proofErr w:type="spellStart"/>
      <w:r w:rsidRPr="003A68F9">
        <w:rPr>
          <w:rFonts w:ascii="Times New Roman" w:eastAsia="Times New Roman" w:hAnsi="Times New Roman" w:cs="Times New Roman"/>
          <w:kern w:val="0"/>
          <w:lang w:eastAsia="fr-FR"/>
          <w14:ligatures w14:val="none"/>
        </w:rPr>
        <w:t>Keun</w:t>
      </w:r>
      <w:proofErr w:type="spellEnd"/>
      <w:r w:rsidRPr="003A68F9">
        <w:rPr>
          <w:rFonts w:ascii="Times New Roman" w:eastAsia="Times New Roman" w:hAnsi="Times New Roman" w:cs="Times New Roman"/>
          <w:kern w:val="0"/>
          <w:lang w:eastAsia="fr-FR"/>
          <w14:ligatures w14:val="none"/>
        </w:rPr>
        <w:t xml:space="preserve"> </w:t>
      </w:r>
      <w:proofErr w:type="spellStart"/>
      <w:r w:rsidRPr="003A68F9">
        <w:rPr>
          <w:rFonts w:ascii="Times New Roman" w:eastAsia="Times New Roman" w:hAnsi="Times New Roman" w:cs="Times New Roman"/>
          <w:kern w:val="0"/>
          <w:lang w:eastAsia="fr-FR"/>
          <w14:ligatures w14:val="none"/>
        </w:rPr>
        <w:t>Faaba</w:t>
      </w:r>
      <w:proofErr w:type="spellEnd"/>
      <w:r w:rsidRPr="003A68F9">
        <w:rPr>
          <w:rFonts w:ascii="Times New Roman" w:eastAsia="Times New Roman" w:hAnsi="Times New Roman" w:cs="Times New Roman"/>
          <w:kern w:val="0"/>
          <w:lang w:eastAsia="fr-FR"/>
          <w14:ligatures w14:val="none"/>
        </w:rPr>
        <w:t xml:space="preserve"> III</w:t>
      </w:r>
      <w:r>
        <w:rPr>
          <w:rFonts w:ascii="Times New Roman" w:eastAsia="Times New Roman" w:hAnsi="Times New Roman" w:cs="Times New Roman"/>
          <w:kern w:val="0"/>
          <w:lang w:eastAsia="fr-FR"/>
          <w14:ligatures w14:val="none"/>
        </w:rPr>
        <w:t>)</w:t>
      </w:r>
      <w:r w:rsidRPr="003A68F9">
        <w:rPr>
          <w:rFonts w:ascii="Times New Roman" w:eastAsia="Calibri" w:hAnsi="Times New Roman" w:cs="Times New Roman"/>
          <w:b/>
          <w:bCs/>
          <w:kern w:val="0"/>
          <w:sz w:val="22"/>
          <w:szCs w:val="20"/>
          <w:lang w:val="en-US"/>
          <w14:ligatures w14:val="none"/>
        </w:rPr>
        <w:t xml:space="preserve"> </w:t>
      </w:r>
      <w:r w:rsidR="00C43CE4" w:rsidRPr="003A68F9">
        <w:rPr>
          <w:rFonts w:ascii="Times New Roman" w:eastAsia="Calibri" w:hAnsi="Times New Roman" w:cs="Times New Roman"/>
          <w:b/>
          <w:bCs/>
          <w:kern w:val="0"/>
          <w:sz w:val="22"/>
          <w:szCs w:val="20"/>
          <w:lang w:val="en-US"/>
          <w14:ligatures w14:val="none"/>
        </w:rPr>
        <w:t xml:space="preserve">– </w:t>
      </w:r>
      <w:proofErr w:type="spellStart"/>
      <w:r w:rsidR="00C43CE4" w:rsidRPr="00C43CE4">
        <w:rPr>
          <w:rFonts w:ascii="Times New Roman" w:eastAsia="Calibri" w:hAnsi="Times New Roman" w:cs="Times New Roman"/>
          <w:kern w:val="0"/>
          <w:sz w:val="22"/>
          <w:szCs w:val="20"/>
          <w14:ligatures w14:val="none"/>
        </w:rPr>
        <w:t>Catholic</w:t>
      </w:r>
      <w:proofErr w:type="spellEnd"/>
      <w:r w:rsidRPr="00C43CE4">
        <w:rPr>
          <w:rFonts w:ascii="Times New Roman" w:eastAsia="Calibri" w:hAnsi="Times New Roman" w:cs="Times New Roman"/>
          <w:kern w:val="0"/>
          <w:sz w:val="22"/>
          <w:szCs w:val="20"/>
          <w14:ligatures w14:val="none"/>
        </w:rPr>
        <w:t xml:space="preserve"> Relief Services </w:t>
      </w:r>
      <w:r w:rsidRPr="003A68F9">
        <w:rPr>
          <w:rFonts w:ascii="Times New Roman" w:eastAsia="Calibri" w:hAnsi="Times New Roman" w:cs="Times New Roman"/>
          <w:kern w:val="0"/>
          <w:sz w:val="22"/>
          <w:szCs w:val="20"/>
          <w14:ligatures w14:val="none"/>
        </w:rPr>
        <w:t>(CRS BÉNIN)</w:t>
      </w:r>
    </w:p>
    <w:p w14:paraId="0642D38B" w14:textId="2AE84185" w:rsidR="003A68F9" w:rsidRPr="003A68F9" w:rsidRDefault="003A68F9" w:rsidP="003A68F9">
      <w:pPr>
        <w:spacing w:after="200" w:line="276" w:lineRule="auto"/>
        <w:jc w:val="both"/>
        <w:rPr>
          <w:rFonts w:ascii="Times New Roman" w:eastAsia="Calibri" w:hAnsi="Times New Roman" w:cs="Times New Roman"/>
          <w:kern w:val="0"/>
          <w14:ligatures w14:val="none"/>
        </w:rPr>
      </w:pPr>
      <w:r w:rsidRPr="003A68F9">
        <w:rPr>
          <w:rFonts w:ascii="Times New Roman" w:eastAsia="Calibri" w:hAnsi="Times New Roman" w:cs="Times New Roman"/>
          <w:kern w:val="0"/>
          <w14:ligatures w14:val="none"/>
        </w:rPr>
        <w:t xml:space="preserve">Courriel : </w:t>
      </w:r>
      <w:hyperlink r:id="rId6" w:history="1">
        <w:r w:rsidRPr="003A68F9">
          <w:rPr>
            <w:rFonts w:ascii="Times New Roman" w:eastAsia="Calibri" w:hAnsi="Times New Roman" w:cs="Times New Roman"/>
            <w:color w:val="0000FF"/>
            <w:kern w:val="0"/>
            <w:u w:val="single"/>
            <w14:ligatures w14:val="none"/>
          </w:rPr>
          <w:t>prosper.tonato@crs.org</w:t>
        </w:r>
      </w:hyperlink>
      <w:r w:rsidRPr="003A68F9">
        <w:rPr>
          <w:rFonts w:ascii="Times New Roman" w:eastAsia="Calibri" w:hAnsi="Times New Roman" w:cs="Times New Roman"/>
          <w:kern w:val="0"/>
          <w14:ligatures w14:val="none"/>
        </w:rPr>
        <w:t xml:space="preserve">; Tél : +229 </w:t>
      </w:r>
      <w:r w:rsidR="00C43CE4">
        <w:rPr>
          <w:rFonts w:ascii="Times New Roman" w:eastAsia="Calibri" w:hAnsi="Times New Roman" w:cs="Times New Roman"/>
          <w:kern w:val="0"/>
          <w14:ligatures w14:val="none"/>
        </w:rPr>
        <w:t xml:space="preserve">01 </w:t>
      </w:r>
      <w:r w:rsidRPr="003A68F9">
        <w:rPr>
          <w:rFonts w:ascii="Times New Roman" w:eastAsia="Calibri" w:hAnsi="Times New Roman" w:cs="Times New Roman"/>
          <w:kern w:val="0"/>
          <w14:ligatures w14:val="none"/>
        </w:rPr>
        <w:t>97 33 34 11</w:t>
      </w:r>
    </w:p>
    <w:p w14:paraId="0C5059DF" w14:textId="77777777" w:rsidR="004638D9" w:rsidRPr="00127CA8" w:rsidRDefault="004638D9" w:rsidP="004638D9">
      <w:pPr>
        <w:rPr>
          <w:rFonts w:ascii="Times New Roman" w:hAnsi="Times New Roman" w:cs="Times New Roman"/>
        </w:rPr>
      </w:pPr>
      <w:r w:rsidRPr="00127CA8">
        <w:rPr>
          <w:rFonts w:ascii="Times New Roman" w:hAnsi="Times New Roman" w:cs="Times New Roman"/>
          <w:b/>
          <w:bCs/>
        </w:rPr>
        <w:t xml:space="preserve">MR. Vertu KIOSSI </w:t>
      </w:r>
    </w:p>
    <w:p w14:paraId="019466C1" w14:textId="77777777" w:rsidR="004638D9" w:rsidRPr="00127CA8" w:rsidRDefault="004638D9" w:rsidP="004638D9">
      <w:pPr>
        <w:rPr>
          <w:rFonts w:ascii="Times New Roman" w:hAnsi="Times New Roman" w:cs="Times New Roman"/>
        </w:rPr>
      </w:pPr>
      <w:proofErr w:type="spellStart"/>
      <w:r w:rsidRPr="00127CA8">
        <w:rPr>
          <w:rFonts w:ascii="Times New Roman" w:hAnsi="Times New Roman" w:cs="Times New Roman"/>
        </w:rPr>
        <w:t>Regional</w:t>
      </w:r>
      <w:proofErr w:type="spellEnd"/>
      <w:r w:rsidRPr="00127CA8">
        <w:rPr>
          <w:rFonts w:ascii="Times New Roman" w:hAnsi="Times New Roman" w:cs="Times New Roman"/>
        </w:rPr>
        <w:t xml:space="preserve"> Finance </w:t>
      </w:r>
      <w:proofErr w:type="spellStart"/>
      <w:r w:rsidRPr="00127CA8">
        <w:rPr>
          <w:rFonts w:ascii="Times New Roman" w:hAnsi="Times New Roman" w:cs="Times New Roman"/>
        </w:rPr>
        <w:t>officer</w:t>
      </w:r>
      <w:proofErr w:type="spellEnd"/>
      <w:r w:rsidRPr="00127CA8">
        <w:rPr>
          <w:rFonts w:ascii="Times New Roman" w:hAnsi="Times New Roman" w:cs="Times New Roman"/>
        </w:rPr>
        <w:t xml:space="preserve">, </w:t>
      </w:r>
      <w:proofErr w:type="spellStart"/>
      <w:r w:rsidRPr="00127CA8">
        <w:rPr>
          <w:rFonts w:ascii="Times New Roman" w:hAnsi="Times New Roman" w:cs="Times New Roman"/>
        </w:rPr>
        <w:t>Jesuit</w:t>
      </w:r>
      <w:proofErr w:type="spellEnd"/>
      <w:r w:rsidRPr="00127CA8">
        <w:rPr>
          <w:rFonts w:ascii="Times New Roman" w:hAnsi="Times New Roman" w:cs="Times New Roman"/>
        </w:rPr>
        <w:t xml:space="preserve"> </w:t>
      </w:r>
      <w:proofErr w:type="spellStart"/>
      <w:r w:rsidRPr="00127CA8">
        <w:rPr>
          <w:rFonts w:ascii="Times New Roman" w:hAnsi="Times New Roman" w:cs="Times New Roman"/>
        </w:rPr>
        <w:t>Refugee</w:t>
      </w:r>
      <w:proofErr w:type="spellEnd"/>
      <w:r w:rsidRPr="00127CA8">
        <w:rPr>
          <w:rFonts w:ascii="Times New Roman" w:hAnsi="Times New Roman" w:cs="Times New Roman"/>
        </w:rPr>
        <w:t xml:space="preserve"> Service (JRS) (Ex Coordonnateur des Opérations de Médecins d’Afrique RDC) </w:t>
      </w:r>
    </w:p>
    <w:p w14:paraId="3536AA12" w14:textId="77777777" w:rsidR="004638D9" w:rsidRPr="00127CA8" w:rsidRDefault="004638D9" w:rsidP="004638D9">
      <w:pPr>
        <w:rPr>
          <w:rFonts w:ascii="Times New Roman" w:hAnsi="Times New Roman" w:cs="Times New Roman"/>
          <w:b/>
          <w:bCs/>
        </w:rPr>
      </w:pPr>
      <w:r w:rsidRPr="00127CA8">
        <w:rPr>
          <w:rFonts w:ascii="Times New Roman" w:hAnsi="Times New Roman" w:cs="Times New Roman"/>
        </w:rPr>
        <w:t xml:space="preserve">Courriel : </w:t>
      </w:r>
      <w:hyperlink r:id="rId7" w:history="1">
        <w:r w:rsidRPr="00127CA8">
          <w:rPr>
            <w:rStyle w:val="Lienhypertexte"/>
            <w:rFonts w:ascii="Times New Roman" w:hAnsi="Times New Roman" w:cs="Times New Roman"/>
            <w:b/>
            <w:bCs/>
          </w:rPr>
          <w:t>vertukiossi@yahoo.fr</w:t>
        </w:r>
      </w:hyperlink>
    </w:p>
    <w:p w14:paraId="38D57720" w14:textId="77777777" w:rsidR="00BA7941" w:rsidRDefault="00BA7941"/>
    <w:sectPr w:rsidR="00BA79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AC2"/>
    <w:multiLevelType w:val="multilevel"/>
    <w:tmpl w:val="64C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37EC5"/>
    <w:multiLevelType w:val="multilevel"/>
    <w:tmpl w:val="3600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27B59"/>
    <w:multiLevelType w:val="multilevel"/>
    <w:tmpl w:val="9B9A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C18BD"/>
    <w:multiLevelType w:val="multilevel"/>
    <w:tmpl w:val="9AA8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17919"/>
    <w:multiLevelType w:val="multilevel"/>
    <w:tmpl w:val="1200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523EB"/>
    <w:multiLevelType w:val="multilevel"/>
    <w:tmpl w:val="71BA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D762E"/>
    <w:multiLevelType w:val="multilevel"/>
    <w:tmpl w:val="4C8E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D4D29"/>
    <w:multiLevelType w:val="multilevel"/>
    <w:tmpl w:val="AD70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F73B2"/>
    <w:multiLevelType w:val="multilevel"/>
    <w:tmpl w:val="63F0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E5C3A"/>
    <w:multiLevelType w:val="multilevel"/>
    <w:tmpl w:val="AA82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E6252"/>
    <w:multiLevelType w:val="multilevel"/>
    <w:tmpl w:val="5BA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81CEF"/>
    <w:multiLevelType w:val="multilevel"/>
    <w:tmpl w:val="88A2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A67DC2"/>
    <w:multiLevelType w:val="multilevel"/>
    <w:tmpl w:val="7B50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D03E51"/>
    <w:multiLevelType w:val="multilevel"/>
    <w:tmpl w:val="DF4A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027C5"/>
    <w:multiLevelType w:val="multilevel"/>
    <w:tmpl w:val="D71E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3D17E6"/>
    <w:multiLevelType w:val="multilevel"/>
    <w:tmpl w:val="EB7C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260DEA"/>
    <w:multiLevelType w:val="multilevel"/>
    <w:tmpl w:val="F494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567006">
    <w:abstractNumId w:val="5"/>
  </w:num>
  <w:num w:numId="2" w16cid:durableId="1858037610">
    <w:abstractNumId w:val="8"/>
  </w:num>
  <w:num w:numId="3" w16cid:durableId="1119762116">
    <w:abstractNumId w:val="2"/>
  </w:num>
  <w:num w:numId="4" w16cid:durableId="1317565731">
    <w:abstractNumId w:val="9"/>
  </w:num>
  <w:num w:numId="5" w16cid:durableId="153691126">
    <w:abstractNumId w:val="4"/>
  </w:num>
  <w:num w:numId="6" w16cid:durableId="423035321">
    <w:abstractNumId w:val="15"/>
  </w:num>
  <w:num w:numId="7" w16cid:durableId="1749109657">
    <w:abstractNumId w:val="7"/>
  </w:num>
  <w:num w:numId="8" w16cid:durableId="1764104212">
    <w:abstractNumId w:val="0"/>
  </w:num>
  <w:num w:numId="9" w16cid:durableId="1884169484">
    <w:abstractNumId w:val="13"/>
  </w:num>
  <w:num w:numId="10" w16cid:durableId="673536271">
    <w:abstractNumId w:val="16"/>
  </w:num>
  <w:num w:numId="11" w16cid:durableId="1565918421">
    <w:abstractNumId w:val="11"/>
  </w:num>
  <w:num w:numId="12" w16cid:durableId="29185612">
    <w:abstractNumId w:val="3"/>
  </w:num>
  <w:num w:numId="13" w16cid:durableId="1866285409">
    <w:abstractNumId w:val="10"/>
  </w:num>
  <w:num w:numId="14" w16cid:durableId="1829516388">
    <w:abstractNumId w:val="1"/>
  </w:num>
  <w:num w:numId="15" w16cid:durableId="1949660273">
    <w:abstractNumId w:val="6"/>
  </w:num>
  <w:num w:numId="16" w16cid:durableId="1341545994">
    <w:abstractNumId w:val="14"/>
  </w:num>
  <w:num w:numId="17" w16cid:durableId="915868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41"/>
    <w:rsid w:val="00046478"/>
    <w:rsid w:val="000F5E7F"/>
    <w:rsid w:val="00127CA8"/>
    <w:rsid w:val="00176E78"/>
    <w:rsid w:val="0037610F"/>
    <w:rsid w:val="003A3E0C"/>
    <w:rsid w:val="003A68F9"/>
    <w:rsid w:val="003B436B"/>
    <w:rsid w:val="00402C12"/>
    <w:rsid w:val="004638D9"/>
    <w:rsid w:val="005251AC"/>
    <w:rsid w:val="00594950"/>
    <w:rsid w:val="00603EEE"/>
    <w:rsid w:val="006A6E12"/>
    <w:rsid w:val="008849BD"/>
    <w:rsid w:val="00971D11"/>
    <w:rsid w:val="00A836FB"/>
    <w:rsid w:val="00A84225"/>
    <w:rsid w:val="00BA7941"/>
    <w:rsid w:val="00C43CE4"/>
    <w:rsid w:val="00C83ED2"/>
    <w:rsid w:val="00DC52AC"/>
    <w:rsid w:val="00E33AED"/>
    <w:rsid w:val="00FC1F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9667"/>
  <w15:chartTrackingRefBased/>
  <w15:docId w15:val="{31694391-1602-48DB-AA81-40C5B407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7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A7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A794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A794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A794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A79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79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79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79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794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A794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A794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A794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A794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A79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79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79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7941"/>
    <w:rPr>
      <w:rFonts w:eastAsiaTheme="majorEastAsia" w:cstheme="majorBidi"/>
      <w:color w:val="272727" w:themeColor="text1" w:themeTint="D8"/>
    </w:rPr>
  </w:style>
  <w:style w:type="paragraph" w:styleId="Titre">
    <w:name w:val="Title"/>
    <w:basedOn w:val="Normal"/>
    <w:next w:val="Normal"/>
    <w:link w:val="TitreCar"/>
    <w:uiPriority w:val="10"/>
    <w:qFormat/>
    <w:rsid w:val="00BA7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79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79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79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7941"/>
    <w:pPr>
      <w:spacing w:before="160"/>
      <w:jc w:val="center"/>
    </w:pPr>
    <w:rPr>
      <w:i/>
      <w:iCs/>
      <w:color w:val="404040" w:themeColor="text1" w:themeTint="BF"/>
    </w:rPr>
  </w:style>
  <w:style w:type="character" w:customStyle="1" w:styleId="CitationCar">
    <w:name w:val="Citation Car"/>
    <w:basedOn w:val="Policepardfaut"/>
    <w:link w:val="Citation"/>
    <w:uiPriority w:val="29"/>
    <w:rsid w:val="00BA7941"/>
    <w:rPr>
      <w:i/>
      <w:iCs/>
      <w:color w:val="404040" w:themeColor="text1" w:themeTint="BF"/>
    </w:rPr>
  </w:style>
  <w:style w:type="paragraph" w:styleId="Paragraphedeliste">
    <w:name w:val="List Paragraph"/>
    <w:basedOn w:val="Normal"/>
    <w:uiPriority w:val="34"/>
    <w:qFormat/>
    <w:rsid w:val="00BA7941"/>
    <w:pPr>
      <w:ind w:left="720"/>
      <w:contextualSpacing/>
    </w:pPr>
  </w:style>
  <w:style w:type="character" w:styleId="Accentuationintense">
    <w:name w:val="Intense Emphasis"/>
    <w:basedOn w:val="Policepardfaut"/>
    <w:uiPriority w:val="21"/>
    <w:qFormat/>
    <w:rsid w:val="00BA7941"/>
    <w:rPr>
      <w:i/>
      <w:iCs/>
      <w:color w:val="0F4761" w:themeColor="accent1" w:themeShade="BF"/>
    </w:rPr>
  </w:style>
  <w:style w:type="paragraph" w:styleId="Citationintense">
    <w:name w:val="Intense Quote"/>
    <w:basedOn w:val="Normal"/>
    <w:next w:val="Normal"/>
    <w:link w:val="CitationintenseCar"/>
    <w:uiPriority w:val="30"/>
    <w:qFormat/>
    <w:rsid w:val="00BA7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A7941"/>
    <w:rPr>
      <w:i/>
      <w:iCs/>
      <w:color w:val="0F4761" w:themeColor="accent1" w:themeShade="BF"/>
    </w:rPr>
  </w:style>
  <w:style w:type="character" w:styleId="Rfrenceintense">
    <w:name w:val="Intense Reference"/>
    <w:basedOn w:val="Policepardfaut"/>
    <w:uiPriority w:val="32"/>
    <w:qFormat/>
    <w:rsid w:val="00BA7941"/>
    <w:rPr>
      <w:b/>
      <w:bCs/>
      <w:smallCaps/>
      <w:color w:val="0F4761" w:themeColor="accent1" w:themeShade="BF"/>
      <w:spacing w:val="5"/>
    </w:rPr>
  </w:style>
  <w:style w:type="character" w:styleId="Lienhypertexte">
    <w:name w:val="Hyperlink"/>
    <w:basedOn w:val="Policepardfaut"/>
    <w:uiPriority w:val="99"/>
    <w:unhideWhenUsed/>
    <w:rsid w:val="004638D9"/>
    <w:rPr>
      <w:color w:val="467886" w:themeColor="hyperlink"/>
      <w:u w:val="single"/>
    </w:rPr>
  </w:style>
  <w:style w:type="character" w:styleId="Mentionnonrsolue">
    <w:name w:val="Unresolved Mention"/>
    <w:basedOn w:val="Policepardfaut"/>
    <w:uiPriority w:val="99"/>
    <w:semiHidden/>
    <w:unhideWhenUsed/>
    <w:rsid w:val="00463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rtukiossi@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sper.tonato@crs.org" TargetMode="External"/><Relationship Id="rId5" Type="http://schemas.openxmlformats.org/officeDocument/2006/relationships/hyperlink" Target="mailto:edouard.nonguierma@cr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1192</Words>
  <Characters>6556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Boncanon Bawa</dc:creator>
  <cp:keywords/>
  <dc:description/>
  <cp:lastModifiedBy>Boncanon Bawa</cp:lastModifiedBy>
  <cp:revision>3</cp:revision>
  <dcterms:created xsi:type="dcterms:W3CDTF">2026-01-03T13:17:00Z</dcterms:created>
  <dcterms:modified xsi:type="dcterms:W3CDTF">2026-01-03T14:10:00Z</dcterms:modified>
</cp:coreProperties>
</file>