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56F66" w14:textId="77777777" w:rsidR="004437F5" w:rsidRPr="000F57AD" w:rsidRDefault="004437F5" w:rsidP="004437F5">
      <w:pPr>
        <w:rPr>
          <w:rFonts w:ascii="Times New Roman" w:eastAsia="Times New Roman" w:hAnsi="Times New Roman" w:cs="Times New Roman"/>
          <w:sz w:val="24"/>
          <w:szCs w:val="24"/>
        </w:rPr>
      </w:pPr>
      <w:r w:rsidRPr="000F57AD">
        <w:rPr>
          <w:rFonts w:ascii="Times New Roman" w:eastAsia="Times New Roman" w:hAnsi="Times New Roman" w:cs="Times New Roman"/>
          <w:sz w:val="24"/>
          <w:szCs w:val="24"/>
        </w:rPr>
        <w:t>Denis Owino Ochola</w:t>
      </w:r>
    </w:p>
    <w:p w14:paraId="59CF8481" w14:textId="77777777" w:rsidR="006F1F65" w:rsidRPr="000F57AD" w:rsidRDefault="004437F5" w:rsidP="008F315D">
      <w:pPr>
        <w:rPr>
          <w:rFonts w:ascii="Times New Roman" w:eastAsia="Times New Roman" w:hAnsi="Times New Roman" w:cs="Times New Roman"/>
          <w:sz w:val="24"/>
          <w:szCs w:val="24"/>
        </w:rPr>
      </w:pPr>
      <w:r w:rsidRPr="000F57AD">
        <w:rPr>
          <w:rFonts w:ascii="Times New Roman" w:eastAsia="Times New Roman" w:hAnsi="Times New Roman" w:cs="Times New Roman"/>
          <w:sz w:val="24"/>
          <w:szCs w:val="24"/>
        </w:rPr>
        <w:t>Post Office Box 40313 00100</w:t>
      </w:r>
    </w:p>
    <w:p w14:paraId="091B2AA6" w14:textId="77777777" w:rsidR="00B476A5" w:rsidRPr="000F57AD" w:rsidRDefault="00B476A5" w:rsidP="00932E69">
      <w:pPr>
        <w:rPr>
          <w:rFonts w:ascii="Times New Roman" w:eastAsia="Times New Roman" w:hAnsi="Times New Roman" w:cs="Times New Roman"/>
          <w:sz w:val="24"/>
          <w:szCs w:val="24"/>
        </w:rPr>
      </w:pPr>
      <w:r w:rsidRPr="000F57AD">
        <w:rPr>
          <w:rFonts w:ascii="Times New Roman" w:eastAsia="Times New Roman" w:hAnsi="Times New Roman" w:cs="Times New Roman"/>
          <w:sz w:val="24"/>
          <w:szCs w:val="24"/>
        </w:rPr>
        <w:t>Nairobi, Kenya</w:t>
      </w:r>
    </w:p>
    <w:p w14:paraId="723FD75A" w14:textId="3DAE6A1B" w:rsidR="00B476A5" w:rsidRPr="000F57AD" w:rsidRDefault="00E101CC" w:rsidP="00932E69">
      <w:pPr>
        <w:rPr>
          <w:rFonts w:ascii="Times New Roman" w:hAnsi="Times New Roman" w:cs="Times New Roman"/>
          <w:sz w:val="24"/>
          <w:szCs w:val="24"/>
        </w:rPr>
      </w:pPr>
      <w:r>
        <w:rPr>
          <w:rFonts w:ascii="Times New Roman" w:hAnsi="Times New Roman" w:cs="Times New Roman"/>
          <w:sz w:val="24"/>
          <w:szCs w:val="24"/>
        </w:rPr>
        <w:t>4</w:t>
      </w:r>
      <w:r w:rsidRPr="00E101CC">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w:t>
      </w:r>
      <w:r w:rsidR="00086AD3" w:rsidRPr="000F57AD">
        <w:rPr>
          <w:rFonts w:ascii="Times New Roman" w:hAnsi="Times New Roman" w:cs="Times New Roman"/>
          <w:sz w:val="24"/>
          <w:szCs w:val="24"/>
        </w:rPr>
        <w:t>,</w:t>
      </w:r>
      <w:r w:rsidR="00B476A5" w:rsidRPr="000F57AD">
        <w:rPr>
          <w:rFonts w:ascii="Times New Roman" w:eastAsia="Times New Roman" w:hAnsi="Times New Roman" w:cs="Times New Roman"/>
          <w:sz w:val="24"/>
          <w:szCs w:val="24"/>
        </w:rPr>
        <w:t xml:space="preserve"> 2024</w:t>
      </w:r>
    </w:p>
    <w:p w14:paraId="43605B8F" w14:textId="77777777" w:rsidR="00776888" w:rsidRDefault="00776888" w:rsidP="00932E69">
      <w:pPr>
        <w:rPr>
          <w:rFonts w:ascii="Times New Roman" w:eastAsia="Times New Roman" w:hAnsi="Times New Roman" w:cs="Times New Roman"/>
          <w:sz w:val="24"/>
          <w:szCs w:val="24"/>
        </w:rPr>
      </w:pPr>
    </w:p>
    <w:p w14:paraId="1635889D" w14:textId="77777777" w:rsidR="004437F5" w:rsidRPr="00B476A5" w:rsidRDefault="004437F5" w:rsidP="00932E69">
      <w:pPr>
        <w:rPr>
          <w:rFonts w:ascii="Times New Roman" w:eastAsia="Times New Roman" w:hAnsi="Times New Roman" w:cs="Times New Roman"/>
          <w:sz w:val="24"/>
          <w:szCs w:val="24"/>
          <w:vertAlign w:val="superscript"/>
        </w:rPr>
      </w:pPr>
      <w:r w:rsidRPr="008B341A">
        <w:rPr>
          <w:rFonts w:ascii="Times New Roman" w:eastAsia="Times New Roman" w:hAnsi="Times New Roman" w:cs="Times New Roman"/>
          <w:sz w:val="24"/>
          <w:szCs w:val="24"/>
        </w:rPr>
        <w:t xml:space="preserve">To </w:t>
      </w:r>
    </w:p>
    <w:p w14:paraId="00897C22" w14:textId="77777777" w:rsidR="004D142B" w:rsidRDefault="00DC2289" w:rsidP="004D142B">
      <w:pPr>
        <w:widowControl w:val="0"/>
        <w:rPr>
          <w:rFonts w:ascii="Times New Roman" w:hAnsi="Times New Roman" w:cs="Times New Roman"/>
          <w:color w:val="231F20"/>
          <w:sz w:val="24"/>
          <w:szCs w:val="24"/>
          <w:shd w:val="clear" w:color="auto" w:fill="FFFFFF"/>
        </w:rPr>
      </w:pPr>
      <w:r w:rsidRPr="008B341A">
        <w:rPr>
          <w:rFonts w:ascii="Times New Roman" w:hAnsi="Times New Roman" w:cs="Times New Roman"/>
          <w:color w:val="231F20"/>
          <w:sz w:val="24"/>
          <w:szCs w:val="24"/>
          <w:shd w:val="clear" w:color="auto" w:fill="FFFFFF"/>
        </w:rPr>
        <w:t xml:space="preserve">The </w:t>
      </w:r>
      <w:r w:rsidR="00913313" w:rsidRPr="008B341A">
        <w:rPr>
          <w:rFonts w:ascii="Times New Roman" w:hAnsi="Times New Roman" w:cs="Times New Roman"/>
          <w:color w:val="231F20"/>
          <w:sz w:val="24"/>
          <w:szCs w:val="24"/>
          <w:shd w:val="clear" w:color="auto" w:fill="FFFFFF"/>
        </w:rPr>
        <w:t>Employee Resourcing Section</w:t>
      </w:r>
      <w:r w:rsidR="00F671DF" w:rsidRPr="00F671DF">
        <w:rPr>
          <w:rFonts w:ascii="Arial" w:hAnsi="Arial" w:cs="Arial"/>
          <w:color w:val="4E5559"/>
        </w:rPr>
        <w:br/>
      </w:r>
      <w:r w:rsidR="00F671DF" w:rsidRPr="00F671DF">
        <w:rPr>
          <w:rFonts w:ascii="Arial" w:hAnsi="Arial" w:cs="Arial"/>
          <w:color w:val="4E5559"/>
        </w:rPr>
        <w:br/>
      </w:r>
      <w:r w:rsidR="00AD30DD" w:rsidRPr="008B341A">
        <w:rPr>
          <w:rFonts w:ascii="Times New Roman" w:hAnsi="Times New Roman" w:cs="Times New Roman"/>
          <w:color w:val="231F20"/>
          <w:sz w:val="24"/>
          <w:szCs w:val="24"/>
          <w:shd w:val="clear" w:color="auto" w:fill="FFFFFF"/>
        </w:rPr>
        <w:t>Dear Sir</w:t>
      </w:r>
      <w:r w:rsidR="0003094B">
        <w:rPr>
          <w:rFonts w:ascii="Times New Roman" w:hAnsi="Times New Roman" w:cs="Times New Roman"/>
          <w:color w:val="231F20"/>
          <w:sz w:val="24"/>
          <w:szCs w:val="24"/>
          <w:shd w:val="clear" w:color="auto" w:fill="FFFFFF"/>
        </w:rPr>
        <w:t>/Madam</w:t>
      </w:r>
      <w:r w:rsidR="00E634C4" w:rsidRPr="008B341A">
        <w:rPr>
          <w:rFonts w:ascii="Times New Roman" w:hAnsi="Times New Roman" w:cs="Times New Roman"/>
          <w:color w:val="231F20"/>
          <w:sz w:val="24"/>
          <w:szCs w:val="24"/>
          <w:shd w:val="clear" w:color="auto" w:fill="FFFFFF"/>
        </w:rPr>
        <w:t>,</w:t>
      </w:r>
      <w:bookmarkStart w:id="0" w:name="m_-3138885350341261345_30"/>
    </w:p>
    <w:p w14:paraId="053DF1F4" w14:textId="77777777" w:rsidR="004D142B" w:rsidRDefault="004D142B" w:rsidP="004D142B">
      <w:pPr>
        <w:widowControl w:val="0"/>
        <w:rPr>
          <w:rFonts w:ascii="Times New Roman" w:hAnsi="Times New Roman" w:cs="Times New Roman"/>
          <w:color w:val="231F20"/>
          <w:sz w:val="24"/>
          <w:szCs w:val="24"/>
          <w:shd w:val="clear" w:color="auto" w:fill="FFFFFF"/>
        </w:rPr>
      </w:pPr>
    </w:p>
    <w:p w14:paraId="70BB61C1" w14:textId="01C7AA19" w:rsidR="00502C87" w:rsidRDefault="004D142B" w:rsidP="00E101CC">
      <w:pPr>
        <w:pStyle w:val="Heading2"/>
        <w:rPr>
          <w:rFonts w:ascii="Times New Roman" w:hAnsi="Times New Roman" w:cs="Times New Roman"/>
          <w:color w:val="000000" w:themeColor="text1"/>
          <w:sz w:val="24"/>
          <w:szCs w:val="24"/>
          <w:u w:val="single"/>
        </w:rPr>
      </w:pPr>
      <w:r w:rsidRPr="00A84C83">
        <w:rPr>
          <w:rFonts w:ascii="Times New Roman" w:eastAsia="Times New Roman" w:hAnsi="Times New Roman" w:cs="Times New Roman"/>
          <w:color w:val="000000" w:themeColor="text1"/>
          <w:sz w:val="24"/>
          <w:szCs w:val="24"/>
          <w:u w:val="single"/>
        </w:rPr>
        <w:t xml:space="preserve">REF: </w:t>
      </w:r>
      <w:bookmarkEnd w:id="0"/>
      <w:r w:rsidRPr="00A84C83">
        <w:rPr>
          <w:rFonts w:ascii="Times New Roman" w:hAnsi="Times New Roman" w:cs="Times New Roman"/>
          <w:color w:val="000000" w:themeColor="text1"/>
          <w:sz w:val="24"/>
          <w:szCs w:val="24"/>
          <w:u w:val="single"/>
        </w:rPr>
        <w:t xml:space="preserve">APPLICATION FOR THE POSITION </w:t>
      </w:r>
      <w:r w:rsidR="00BD210F">
        <w:rPr>
          <w:rFonts w:ascii="Times New Roman" w:hAnsi="Times New Roman" w:cs="Times New Roman"/>
          <w:color w:val="000000" w:themeColor="text1"/>
          <w:sz w:val="24"/>
          <w:szCs w:val="24"/>
          <w:u w:val="single"/>
        </w:rPr>
        <w:t>OF</w:t>
      </w:r>
      <w:r w:rsidR="00680D94">
        <w:rPr>
          <w:rFonts w:ascii="Times New Roman" w:hAnsi="Times New Roman" w:cs="Times New Roman"/>
          <w:color w:val="000000" w:themeColor="text1"/>
          <w:sz w:val="24"/>
          <w:szCs w:val="24"/>
          <w:u w:val="single"/>
        </w:rPr>
        <w:t xml:space="preserve"> </w:t>
      </w:r>
      <w:r w:rsidR="002A0D3E">
        <w:rPr>
          <w:rFonts w:ascii="Times New Roman" w:hAnsi="Times New Roman" w:cs="Times New Roman"/>
          <w:color w:val="000000" w:themeColor="text1"/>
          <w:sz w:val="24"/>
          <w:szCs w:val="24"/>
          <w:u w:val="single"/>
        </w:rPr>
        <w:t>PEOPLE AND CULTURE MANAGER</w:t>
      </w:r>
      <w:r w:rsidR="00D70565">
        <w:rPr>
          <w:rFonts w:ascii="Times New Roman" w:hAnsi="Times New Roman" w:cs="Times New Roman"/>
          <w:color w:val="000000" w:themeColor="text1"/>
          <w:sz w:val="24"/>
          <w:szCs w:val="24"/>
          <w:u w:val="single"/>
        </w:rPr>
        <w:t xml:space="preserve"> </w:t>
      </w:r>
    </w:p>
    <w:p w14:paraId="1ADFC9F4" w14:textId="77777777" w:rsidR="00E101CC" w:rsidRPr="00E101CC" w:rsidRDefault="00E101CC" w:rsidP="00E101CC"/>
    <w:p w14:paraId="24970FFA" w14:textId="3CFCFD9C" w:rsidR="004D142B" w:rsidRPr="00182F3A" w:rsidRDefault="004D142B" w:rsidP="00002CC3">
      <w:pPr>
        <w:pStyle w:val="Heading2"/>
        <w:shd w:val="clear" w:color="auto" w:fill="FFFFFF"/>
        <w:spacing w:before="0" w:line="360" w:lineRule="auto"/>
        <w:jc w:val="both"/>
        <w:rPr>
          <w:rFonts w:ascii="Times New Roman" w:hAnsi="Times New Roman" w:cs="Times New Roman"/>
          <w:color w:val="000000" w:themeColor="text1"/>
          <w:sz w:val="24"/>
          <w:szCs w:val="24"/>
          <w:u w:val="single"/>
        </w:rPr>
      </w:pPr>
      <w:r w:rsidRPr="004D142B">
        <w:rPr>
          <w:rFonts w:ascii="Times New Roman" w:hAnsi="Times New Roman" w:cs="Times New Roman"/>
          <w:color w:val="auto"/>
          <w:sz w:val="24"/>
          <w:szCs w:val="24"/>
        </w:rPr>
        <w:t>I hereby kindly forward my application for the above in your organization. Currently pursuing Master of Science Human Resource Management (Course work completed) and holding Bachelor of Business Administration and Management (Human Resource Management Option) Higher Diploma in Human Resources Management and Diploma in Business Administration, Certified Human Resource Professional-Kenya and Certified Human Resource Auditor. Currently, I am working with KEMRI-CMR-RCTP-FACES PROGRAM as Human Resource Manager. Attached is a copy of my most current curriculum vitae.</w:t>
      </w:r>
    </w:p>
    <w:p w14:paraId="48D4E11A" w14:textId="58D50F50" w:rsidR="00B44EF8" w:rsidRPr="002468DC" w:rsidRDefault="004437F5" w:rsidP="006138D5">
      <w:pPr>
        <w:pStyle w:val="Heading1"/>
        <w:spacing w:before="105" w:after="285" w:line="360" w:lineRule="auto"/>
        <w:jc w:val="both"/>
        <w:textAlignment w:val="top"/>
        <w:rPr>
          <w:rFonts w:ascii="Times New Roman" w:eastAsia="Times New Roman" w:hAnsi="Times New Roman" w:cs="Times New Roman"/>
          <w:color w:val="auto"/>
          <w:sz w:val="24"/>
          <w:szCs w:val="24"/>
        </w:rPr>
      </w:pPr>
      <w:r w:rsidRPr="002468DC">
        <w:rPr>
          <w:rFonts w:ascii="Times New Roman" w:eastAsia="Times New Roman" w:hAnsi="Times New Roman" w:cs="Times New Roman"/>
          <w:color w:val="auto"/>
          <w:sz w:val="24"/>
          <w:szCs w:val="24"/>
        </w:rPr>
        <w:t>I am promising that when offered an opportunity I will of corporate objective and add value to the organization by bringing in professionalism, innovation and creativity, teamwork, unity, integrity a</w:t>
      </w:r>
      <w:r w:rsidR="008B3018">
        <w:rPr>
          <w:rFonts w:ascii="Times New Roman" w:eastAsia="Times New Roman" w:hAnsi="Times New Roman" w:cs="Times New Roman"/>
          <w:color w:val="auto"/>
          <w:sz w:val="24"/>
          <w:szCs w:val="24"/>
        </w:rPr>
        <w:t>,</w:t>
      </w:r>
      <w:r w:rsidRPr="002468DC">
        <w:rPr>
          <w:rFonts w:ascii="Times New Roman" w:eastAsia="Times New Roman" w:hAnsi="Times New Roman" w:cs="Times New Roman"/>
          <w:color w:val="auto"/>
          <w:sz w:val="24"/>
          <w:szCs w:val="24"/>
        </w:rPr>
        <w:t>nd trust. I am promising to abide by the pre-set policies, procedures, philosophies rules and regulations thus assist in the achievement of the statements, aims, missions, values and strategic</w:t>
      </w:r>
      <w:r w:rsidR="009E47CD" w:rsidRPr="002468DC">
        <w:rPr>
          <w:rFonts w:ascii="Times New Roman" w:eastAsia="Times New Roman" w:hAnsi="Times New Roman" w:cs="Times New Roman"/>
          <w:color w:val="auto"/>
          <w:sz w:val="24"/>
          <w:szCs w:val="24"/>
        </w:rPr>
        <w:t>.</w:t>
      </w:r>
      <w:r w:rsidR="009E47CD">
        <w:rPr>
          <w:rFonts w:ascii="Times New Roman" w:eastAsia="Times New Roman" w:hAnsi="Times New Roman" w:cs="Times New Roman"/>
          <w:color w:val="auto"/>
          <w:sz w:val="24"/>
          <w:szCs w:val="24"/>
        </w:rPr>
        <w:t xml:space="preserve"> </w:t>
      </w:r>
    </w:p>
    <w:p w14:paraId="29CC911E" w14:textId="77777777" w:rsidR="004437F5" w:rsidRPr="00D95B15" w:rsidRDefault="004437F5" w:rsidP="008B341A">
      <w:pPr>
        <w:spacing w:line="276" w:lineRule="auto"/>
        <w:jc w:val="both"/>
        <w:rPr>
          <w:rFonts w:ascii="Times New Roman" w:eastAsia="Times New Roman" w:hAnsi="Times New Roman" w:cs="Times New Roman"/>
          <w:sz w:val="24"/>
          <w:szCs w:val="24"/>
        </w:rPr>
      </w:pPr>
      <w:r w:rsidRPr="00D95B15">
        <w:rPr>
          <w:rFonts w:ascii="Times New Roman" w:eastAsia="Times New Roman" w:hAnsi="Times New Roman" w:cs="Times New Roman"/>
          <w:sz w:val="24"/>
          <w:szCs w:val="24"/>
        </w:rPr>
        <w:t xml:space="preserve">I now remain looking forward to hearing from you </w:t>
      </w:r>
      <w:r w:rsidR="00E540B2" w:rsidRPr="00D95B15">
        <w:rPr>
          <w:rFonts w:ascii="Times New Roman" w:eastAsia="Times New Roman" w:hAnsi="Times New Roman" w:cs="Times New Roman"/>
          <w:sz w:val="24"/>
          <w:szCs w:val="24"/>
        </w:rPr>
        <w:t>soon</w:t>
      </w:r>
      <w:r w:rsidRPr="00D95B15">
        <w:rPr>
          <w:rFonts w:ascii="Times New Roman" w:eastAsia="Times New Roman" w:hAnsi="Times New Roman" w:cs="Times New Roman"/>
          <w:sz w:val="24"/>
          <w:szCs w:val="24"/>
        </w:rPr>
        <w:t xml:space="preserve"> and ready to be invited for an interview where I will get an opportunity to show my portfolio of </w:t>
      </w:r>
      <w:r w:rsidR="00380EEF">
        <w:rPr>
          <w:rFonts w:ascii="Times New Roman" w:eastAsia="Times New Roman" w:hAnsi="Times New Roman" w:cs="Times New Roman"/>
          <w:sz w:val="24"/>
          <w:szCs w:val="24"/>
        </w:rPr>
        <w:t>work</w:t>
      </w:r>
      <w:r w:rsidR="00243FB4">
        <w:rPr>
          <w:rFonts w:ascii="Times New Roman" w:eastAsia="Times New Roman" w:hAnsi="Times New Roman" w:cs="Times New Roman"/>
          <w:sz w:val="24"/>
          <w:szCs w:val="24"/>
        </w:rPr>
        <w:t>.</w:t>
      </w:r>
      <w:r w:rsidR="009A2B2A">
        <w:rPr>
          <w:rFonts w:ascii="Times New Roman" w:eastAsia="Times New Roman" w:hAnsi="Times New Roman" w:cs="Times New Roman"/>
          <w:sz w:val="24"/>
          <w:szCs w:val="24"/>
        </w:rPr>
        <w:t xml:space="preserve"> </w:t>
      </w:r>
      <w:r w:rsidR="00DC6C81">
        <w:rPr>
          <w:rFonts w:ascii="Times New Roman" w:eastAsia="Times New Roman" w:hAnsi="Times New Roman" w:cs="Times New Roman"/>
          <w:sz w:val="24"/>
          <w:szCs w:val="24"/>
        </w:rPr>
        <w:t>Thanking</w:t>
      </w:r>
      <w:r w:rsidRPr="00D95B15">
        <w:rPr>
          <w:rFonts w:ascii="Times New Roman" w:eastAsia="Times New Roman" w:hAnsi="Times New Roman" w:cs="Times New Roman"/>
          <w:sz w:val="24"/>
          <w:szCs w:val="24"/>
        </w:rPr>
        <w:t xml:space="preserve"> you in advance.</w:t>
      </w:r>
    </w:p>
    <w:p w14:paraId="27E7EA3E" w14:textId="77777777" w:rsidR="004437F5" w:rsidRPr="00FD2B96" w:rsidRDefault="004437F5" w:rsidP="00163878">
      <w:pPr>
        <w:spacing w:line="276" w:lineRule="auto"/>
        <w:rPr>
          <w:rFonts w:ascii="Arial" w:eastAsia="Times New Roman" w:hAnsi="Arial" w:cs="Arial"/>
        </w:rPr>
      </w:pPr>
    </w:p>
    <w:p w14:paraId="071204CC" w14:textId="77777777" w:rsidR="004437F5" w:rsidRPr="00FD2B96" w:rsidRDefault="004437F5" w:rsidP="00163878">
      <w:pPr>
        <w:spacing w:line="276" w:lineRule="auto"/>
        <w:rPr>
          <w:rFonts w:ascii="Arial" w:eastAsia="Times New Roman" w:hAnsi="Arial" w:cs="Arial"/>
        </w:rPr>
      </w:pPr>
      <w:r w:rsidRPr="00FD2B96">
        <w:rPr>
          <w:rFonts w:ascii="Arial" w:eastAsia="Times New Roman" w:hAnsi="Arial" w:cs="Arial"/>
        </w:rPr>
        <w:t>Yours Sincerely,</w:t>
      </w:r>
    </w:p>
    <w:p w14:paraId="594EC965" w14:textId="77777777" w:rsidR="004437F5" w:rsidRPr="00FD2B96" w:rsidRDefault="00615EE3" w:rsidP="00163878">
      <w:pPr>
        <w:spacing w:line="276" w:lineRule="auto"/>
        <w:rPr>
          <w:rFonts w:ascii="Arial" w:eastAsia="Times New Roman" w:hAnsi="Arial" w:cs="Arial"/>
        </w:rPr>
      </w:pPr>
      <w:r w:rsidRPr="00FD2B96">
        <w:rPr>
          <w:rFonts w:ascii="Arial" w:eastAsia="Times New Roman" w:hAnsi="Arial" w:cs="Arial"/>
          <w:noProof/>
          <w:lang w:val="en-GB" w:eastAsia="en-GB"/>
        </w:rPr>
        <w:drawing>
          <wp:inline distT="0" distB="0" distL="0" distR="0" wp14:anchorId="08905E02" wp14:editId="257326A7">
            <wp:extent cx="1055370" cy="492125"/>
            <wp:effectExtent l="0" t="0" r="0" b="3175"/>
            <wp:docPr id="1" name="Picture 1" descr="C:\Users\Daniel\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5370" cy="492125"/>
                    </a:xfrm>
                    <a:prstGeom prst="rect">
                      <a:avLst/>
                    </a:prstGeom>
                    <a:noFill/>
                    <a:ln>
                      <a:noFill/>
                    </a:ln>
                  </pic:spPr>
                </pic:pic>
              </a:graphicData>
            </a:graphic>
          </wp:inline>
        </w:drawing>
      </w:r>
    </w:p>
    <w:p w14:paraId="3E9105E0" w14:textId="77777777" w:rsidR="007F7AC6" w:rsidRDefault="00514862" w:rsidP="00D86F63">
      <w:pPr>
        <w:spacing w:line="276" w:lineRule="auto"/>
        <w:rPr>
          <w:rFonts w:ascii="Arial" w:eastAsia="Times New Roman" w:hAnsi="Arial" w:cs="Arial"/>
        </w:rPr>
      </w:pPr>
      <w:r>
        <w:rPr>
          <w:rFonts w:ascii="Arial" w:eastAsia="Times New Roman" w:hAnsi="Arial" w:cs="Arial"/>
        </w:rPr>
        <w:t>Owino Ochola Denis</w:t>
      </w:r>
    </w:p>
    <w:p w14:paraId="5C9B4893" w14:textId="77777777" w:rsidR="002F2C3D" w:rsidRPr="002F2C3D" w:rsidRDefault="002F2C3D" w:rsidP="00D86F63">
      <w:pPr>
        <w:spacing w:line="276" w:lineRule="auto"/>
        <w:rPr>
          <w:rFonts w:ascii="Arial" w:eastAsia="Times New Roman" w:hAnsi="Arial" w:cs="Arial"/>
        </w:rPr>
      </w:pPr>
    </w:p>
    <w:p w14:paraId="4C3C2650" w14:textId="77777777" w:rsidR="00861F76" w:rsidRDefault="00861F76" w:rsidP="00D86F63">
      <w:pPr>
        <w:spacing w:line="276" w:lineRule="auto"/>
        <w:rPr>
          <w:rFonts w:ascii="Arial" w:eastAsia="Times New Roman" w:hAnsi="Arial" w:cs="Arial"/>
          <w:sz w:val="24"/>
          <w:szCs w:val="24"/>
        </w:rPr>
      </w:pPr>
    </w:p>
    <w:p w14:paraId="3A96AF04" w14:textId="77777777" w:rsidR="009E5729" w:rsidRDefault="009E5729" w:rsidP="00D86F63">
      <w:pPr>
        <w:spacing w:line="276" w:lineRule="auto"/>
        <w:rPr>
          <w:rFonts w:ascii="Arial" w:eastAsia="Times New Roman" w:hAnsi="Arial" w:cs="Arial"/>
          <w:sz w:val="24"/>
          <w:szCs w:val="24"/>
        </w:rPr>
      </w:pPr>
    </w:p>
    <w:p w14:paraId="41C51222" w14:textId="77777777" w:rsidR="00B618E5" w:rsidRDefault="00377195" w:rsidP="00B618E5">
      <w:pPr>
        <w:tabs>
          <w:tab w:val="left" w:pos="1360"/>
          <w:tab w:val="left" w:pos="2010"/>
        </w:tabs>
        <w:spacing w:line="276" w:lineRule="auto"/>
        <w:rPr>
          <w:rFonts w:ascii="Arial" w:eastAsia="Times New Roman" w:hAnsi="Arial" w:cs="Arial"/>
          <w:sz w:val="24"/>
          <w:szCs w:val="24"/>
        </w:rPr>
      </w:pPr>
      <w:r>
        <w:rPr>
          <w:rFonts w:ascii="Arial" w:eastAsia="Times New Roman" w:hAnsi="Arial" w:cs="Arial"/>
          <w:sz w:val="24"/>
          <w:szCs w:val="24"/>
        </w:rPr>
        <w:tab/>
      </w:r>
    </w:p>
    <w:p w14:paraId="4055687C" w14:textId="77777777" w:rsidR="00B618E5" w:rsidRDefault="00B618E5" w:rsidP="00B618E5">
      <w:pPr>
        <w:tabs>
          <w:tab w:val="left" w:pos="1360"/>
          <w:tab w:val="left" w:pos="2010"/>
        </w:tabs>
        <w:spacing w:line="276" w:lineRule="auto"/>
        <w:rPr>
          <w:rFonts w:ascii="Arial" w:eastAsia="Times New Roman" w:hAnsi="Arial" w:cs="Arial"/>
          <w:sz w:val="24"/>
          <w:szCs w:val="24"/>
        </w:rPr>
      </w:pPr>
    </w:p>
    <w:p w14:paraId="655026A9" w14:textId="77777777" w:rsidR="00BE5BCF" w:rsidRDefault="00BE5BCF" w:rsidP="00B618E5">
      <w:pPr>
        <w:tabs>
          <w:tab w:val="left" w:pos="1360"/>
          <w:tab w:val="left" w:pos="2010"/>
        </w:tabs>
        <w:spacing w:line="276" w:lineRule="auto"/>
        <w:rPr>
          <w:rFonts w:ascii="Arial" w:eastAsia="Times New Roman" w:hAnsi="Arial" w:cs="Arial"/>
          <w:sz w:val="24"/>
          <w:szCs w:val="24"/>
        </w:rPr>
      </w:pPr>
    </w:p>
    <w:p w14:paraId="45506BCA" w14:textId="77777777" w:rsidR="00116696" w:rsidRDefault="00116696" w:rsidP="00B618E5">
      <w:pPr>
        <w:tabs>
          <w:tab w:val="left" w:pos="1360"/>
          <w:tab w:val="left" w:pos="2010"/>
        </w:tabs>
        <w:spacing w:line="276" w:lineRule="auto"/>
        <w:rPr>
          <w:rFonts w:ascii="Arial" w:eastAsia="Times New Roman" w:hAnsi="Arial" w:cs="Arial"/>
          <w:sz w:val="24"/>
          <w:szCs w:val="24"/>
        </w:rPr>
      </w:pPr>
    </w:p>
    <w:p w14:paraId="727927A7" w14:textId="77777777" w:rsidR="00F05D1C" w:rsidRDefault="00F05D1C" w:rsidP="00D86F63">
      <w:pPr>
        <w:spacing w:line="276" w:lineRule="auto"/>
        <w:rPr>
          <w:rFonts w:ascii="Arial" w:eastAsia="Times New Roman" w:hAnsi="Arial" w:cs="Arial"/>
          <w:sz w:val="24"/>
          <w:szCs w:val="24"/>
        </w:rPr>
      </w:pPr>
    </w:p>
    <w:p w14:paraId="7A6167AD" w14:textId="77777777" w:rsidR="00776888" w:rsidRDefault="00776888" w:rsidP="00D86F63">
      <w:pPr>
        <w:spacing w:line="276" w:lineRule="auto"/>
        <w:rPr>
          <w:rFonts w:ascii="Arial" w:eastAsia="Times New Roman" w:hAnsi="Arial" w:cs="Arial"/>
          <w:sz w:val="24"/>
          <w:szCs w:val="24"/>
        </w:rPr>
      </w:pPr>
    </w:p>
    <w:p w14:paraId="2CF32DFA" w14:textId="77777777" w:rsidR="00DF1C85" w:rsidRPr="00B53B8A" w:rsidRDefault="00DF1C85" w:rsidP="000774FB">
      <w:pPr>
        <w:jc w:val="center"/>
        <w:rPr>
          <w:rFonts w:ascii="Arial" w:eastAsia="Times New Roman" w:hAnsi="Arial" w:cs="Arial"/>
          <w:sz w:val="24"/>
          <w:szCs w:val="24"/>
        </w:rPr>
      </w:pPr>
      <w:r w:rsidRPr="00B53B8A">
        <w:rPr>
          <w:rFonts w:ascii="Arial" w:eastAsia="Times New Roman" w:hAnsi="Arial" w:cs="Arial"/>
          <w:b/>
          <w:bCs/>
          <w:color w:val="000000"/>
          <w:sz w:val="24"/>
          <w:szCs w:val="24"/>
        </w:rPr>
        <w:lastRenderedPageBreak/>
        <w:t>CURRICULUM VITAE</w:t>
      </w:r>
    </w:p>
    <w:p w14:paraId="0837907D" w14:textId="77777777" w:rsidR="00DF1C85" w:rsidRPr="00B53B8A" w:rsidRDefault="00DF1C85" w:rsidP="00DF1C85">
      <w:pPr>
        <w:rPr>
          <w:rFonts w:ascii="Arial" w:eastAsia="Times New Roman" w:hAnsi="Arial" w:cs="Arial"/>
          <w:sz w:val="24"/>
          <w:szCs w:val="24"/>
        </w:rPr>
      </w:pPr>
      <w:r w:rsidRPr="00B53B8A">
        <w:rPr>
          <w:rFonts w:ascii="Arial" w:eastAsia="Times New Roman" w:hAnsi="Arial" w:cs="Arial"/>
          <w:b/>
          <w:bCs/>
          <w:color w:val="000000"/>
          <w:sz w:val="24"/>
          <w:szCs w:val="24"/>
          <w:u w:val="single"/>
        </w:rPr>
        <w:t xml:space="preserve">PERSONAL DETAILS                                        </w:t>
      </w:r>
    </w:p>
    <w:p w14:paraId="56AEB585" w14:textId="77777777" w:rsidR="00DF1C85" w:rsidRPr="00B53B8A" w:rsidRDefault="00DF1C85" w:rsidP="00DF1C85">
      <w:pPr>
        <w:rPr>
          <w:rFonts w:ascii="Arial" w:eastAsia="Times New Roman" w:hAnsi="Arial" w:cs="Arial"/>
          <w:sz w:val="24"/>
          <w:szCs w:val="24"/>
        </w:rPr>
      </w:pPr>
    </w:p>
    <w:p w14:paraId="07768C4E" w14:textId="77777777" w:rsidR="00DF1C85" w:rsidRPr="00B53B8A" w:rsidRDefault="00DF1C85" w:rsidP="006E2B2B">
      <w:pPr>
        <w:spacing w:line="276" w:lineRule="auto"/>
        <w:rPr>
          <w:rFonts w:ascii="Arial" w:eastAsia="Times New Roman" w:hAnsi="Arial" w:cs="Arial"/>
          <w:sz w:val="24"/>
          <w:szCs w:val="24"/>
        </w:rPr>
      </w:pPr>
      <w:r w:rsidRPr="00B53B8A">
        <w:rPr>
          <w:rFonts w:ascii="Arial" w:eastAsia="Times New Roman" w:hAnsi="Arial" w:cs="Arial"/>
          <w:color w:val="000000"/>
          <w:sz w:val="24"/>
          <w:szCs w:val="24"/>
        </w:rPr>
        <w:t>Address                           Denis Owino Ochola        </w:t>
      </w:r>
    </w:p>
    <w:p w14:paraId="69F14FC5" w14:textId="77777777" w:rsidR="00DF1C85" w:rsidRPr="00B53B8A" w:rsidRDefault="00DF1C85" w:rsidP="006E2B2B">
      <w:pPr>
        <w:spacing w:line="276" w:lineRule="auto"/>
        <w:rPr>
          <w:rFonts w:ascii="Arial" w:eastAsia="Times New Roman" w:hAnsi="Arial" w:cs="Arial"/>
          <w:sz w:val="24"/>
          <w:szCs w:val="24"/>
        </w:rPr>
      </w:pPr>
      <w:r w:rsidRPr="00B53B8A">
        <w:rPr>
          <w:rFonts w:ascii="Arial" w:eastAsia="Times New Roman" w:hAnsi="Arial" w:cs="Arial"/>
          <w:color w:val="000000"/>
          <w:sz w:val="24"/>
          <w:szCs w:val="24"/>
        </w:rPr>
        <w:t>                                        P.O. Box 40313 00100</w:t>
      </w:r>
    </w:p>
    <w:p w14:paraId="698E24B0" w14:textId="77777777" w:rsidR="00DF1C85" w:rsidRPr="00B53B8A" w:rsidRDefault="00DF1C85" w:rsidP="006E2B2B">
      <w:pPr>
        <w:spacing w:line="276" w:lineRule="auto"/>
        <w:rPr>
          <w:rFonts w:ascii="Arial" w:eastAsia="Times New Roman" w:hAnsi="Arial" w:cs="Arial"/>
          <w:sz w:val="24"/>
          <w:szCs w:val="24"/>
        </w:rPr>
      </w:pPr>
      <w:r w:rsidRPr="00B53B8A">
        <w:rPr>
          <w:rFonts w:ascii="Arial" w:eastAsia="Times New Roman" w:hAnsi="Arial" w:cs="Arial"/>
          <w:color w:val="000000"/>
          <w:sz w:val="24"/>
          <w:szCs w:val="24"/>
        </w:rPr>
        <w:t>                                        Nairobi, Kenya.</w:t>
      </w:r>
    </w:p>
    <w:p w14:paraId="0D2251E7" w14:textId="77777777" w:rsidR="00DF1C85" w:rsidRPr="00B53B8A" w:rsidRDefault="00DF1C85" w:rsidP="006E2B2B">
      <w:pPr>
        <w:spacing w:line="276" w:lineRule="auto"/>
        <w:rPr>
          <w:rFonts w:ascii="Arial" w:eastAsia="Times New Roman" w:hAnsi="Arial" w:cs="Arial"/>
          <w:sz w:val="24"/>
          <w:szCs w:val="24"/>
        </w:rPr>
      </w:pPr>
      <w:r w:rsidRPr="00B53B8A">
        <w:rPr>
          <w:rFonts w:ascii="Arial" w:eastAsia="Times New Roman" w:hAnsi="Arial" w:cs="Arial"/>
          <w:color w:val="000000"/>
          <w:sz w:val="24"/>
          <w:szCs w:val="24"/>
        </w:rPr>
        <w:t>E-mail                          </w:t>
      </w:r>
      <w:r w:rsidR="004877DA" w:rsidRPr="00B53B8A">
        <w:rPr>
          <w:rFonts w:ascii="Arial" w:eastAsia="Times New Roman" w:hAnsi="Arial" w:cs="Arial"/>
          <w:color w:val="000000"/>
          <w:sz w:val="24"/>
          <w:szCs w:val="24"/>
        </w:rPr>
        <w:t xml:space="preserve"> </w:t>
      </w:r>
      <w:r w:rsidRPr="00B53B8A">
        <w:rPr>
          <w:rFonts w:ascii="Arial" w:eastAsia="Times New Roman" w:hAnsi="Arial" w:cs="Arial"/>
          <w:color w:val="000000"/>
          <w:sz w:val="24"/>
          <w:szCs w:val="24"/>
        </w:rPr>
        <w:t>  </w:t>
      </w:r>
      <w:r w:rsidRPr="00B53B8A">
        <w:rPr>
          <w:rFonts w:ascii="Arial" w:eastAsia="Times New Roman" w:hAnsi="Arial" w:cs="Arial"/>
          <w:i/>
          <w:iCs/>
          <w:color w:val="000000"/>
          <w:sz w:val="24"/>
          <w:szCs w:val="24"/>
        </w:rPr>
        <w:t>denisochola@gmail.com</w:t>
      </w:r>
    </w:p>
    <w:p w14:paraId="78ACB5D9" w14:textId="77777777" w:rsidR="00DF1C85" w:rsidRDefault="00DF1C85" w:rsidP="006E2B2B">
      <w:pPr>
        <w:spacing w:line="276" w:lineRule="auto"/>
        <w:rPr>
          <w:rFonts w:ascii="Arial" w:eastAsia="Times New Roman" w:hAnsi="Arial" w:cs="Arial"/>
          <w:color w:val="000000"/>
          <w:sz w:val="24"/>
          <w:szCs w:val="24"/>
        </w:rPr>
      </w:pPr>
      <w:r w:rsidRPr="00B53B8A">
        <w:rPr>
          <w:rFonts w:ascii="Arial" w:eastAsia="Times New Roman" w:hAnsi="Arial" w:cs="Arial"/>
          <w:color w:val="000000"/>
          <w:sz w:val="24"/>
          <w:szCs w:val="24"/>
        </w:rPr>
        <w:t xml:space="preserve">Mobile No.            </w:t>
      </w:r>
      <w:r w:rsidR="00DB2785" w:rsidRPr="00B53B8A">
        <w:rPr>
          <w:rFonts w:ascii="Arial" w:eastAsia="Times New Roman" w:hAnsi="Arial" w:cs="Arial"/>
          <w:color w:val="000000"/>
          <w:sz w:val="24"/>
          <w:szCs w:val="24"/>
        </w:rPr>
        <w:t xml:space="preserve">      </w:t>
      </w:r>
      <w:r w:rsidR="004877DA" w:rsidRPr="00B53B8A">
        <w:rPr>
          <w:rFonts w:ascii="Arial" w:eastAsia="Times New Roman" w:hAnsi="Arial" w:cs="Arial"/>
          <w:color w:val="000000"/>
          <w:sz w:val="24"/>
          <w:szCs w:val="24"/>
        </w:rPr>
        <w:t xml:space="preserve">  </w:t>
      </w:r>
      <w:r w:rsidR="00DB2785" w:rsidRPr="00B53B8A">
        <w:rPr>
          <w:rFonts w:ascii="Arial" w:eastAsia="Times New Roman" w:hAnsi="Arial" w:cs="Arial"/>
          <w:color w:val="000000"/>
          <w:sz w:val="24"/>
          <w:szCs w:val="24"/>
        </w:rPr>
        <w:t xml:space="preserve">  </w:t>
      </w:r>
      <w:r w:rsidRPr="00B53B8A">
        <w:rPr>
          <w:rFonts w:ascii="Arial" w:eastAsia="Times New Roman" w:hAnsi="Arial" w:cs="Arial"/>
          <w:color w:val="000000"/>
          <w:sz w:val="24"/>
          <w:szCs w:val="24"/>
        </w:rPr>
        <w:t>+254 736 926 205/723 926 205</w:t>
      </w:r>
    </w:p>
    <w:p w14:paraId="14C9491C" w14:textId="77777777" w:rsidR="007C0BD3" w:rsidRPr="00B53B8A" w:rsidRDefault="007C0BD3" w:rsidP="006E2B2B">
      <w:pPr>
        <w:tabs>
          <w:tab w:val="left" w:pos="2700"/>
        </w:tabs>
        <w:spacing w:line="276" w:lineRule="auto"/>
        <w:rPr>
          <w:rFonts w:ascii="Arial" w:eastAsia="Times New Roman" w:hAnsi="Arial" w:cs="Arial"/>
          <w:sz w:val="24"/>
          <w:szCs w:val="24"/>
        </w:rPr>
      </w:pPr>
      <w:r>
        <w:rPr>
          <w:rFonts w:ascii="Arial" w:eastAsia="Times New Roman" w:hAnsi="Arial" w:cs="Arial"/>
          <w:color w:val="000000"/>
          <w:sz w:val="24"/>
          <w:szCs w:val="24"/>
        </w:rPr>
        <w:t>Skype Address</w:t>
      </w:r>
      <w:r>
        <w:rPr>
          <w:rFonts w:ascii="Arial" w:eastAsia="Times New Roman" w:hAnsi="Arial" w:cs="Arial"/>
          <w:color w:val="000000"/>
          <w:sz w:val="24"/>
          <w:szCs w:val="24"/>
        </w:rPr>
        <w:tab/>
        <w:t>denis ochola</w:t>
      </w:r>
    </w:p>
    <w:p w14:paraId="090673A5" w14:textId="77777777" w:rsidR="00DF1C85" w:rsidRPr="00B53B8A" w:rsidRDefault="00DF1C85" w:rsidP="006E2B2B">
      <w:pPr>
        <w:spacing w:line="276" w:lineRule="auto"/>
        <w:rPr>
          <w:rFonts w:ascii="Arial" w:eastAsia="Times New Roman" w:hAnsi="Arial" w:cs="Arial"/>
          <w:sz w:val="24"/>
          <w:szCs w:val="24"/>
        </w:rPr>
      </w:pPr>
      <w:r w:rsidRPr="00B53B8A">
        <w:rPr>
          <w:rFonts w:ascii="Arial" w:eastAsia="Times New Roman" w:hAnsi="Arial" w:cs="Arial"/>
          <w:color w:val="000000"/>
          <w:sz w:val="24"/>
          <w:szCs w:val="24"/>
        </w:rPr>
        <w:t xml:space="preserve">Date of birth            </w:t>
      </w:r>
      <w:r w:rsidR="00DB2785" w:rsidRPr="00B53B8A">
        <w:rPr>
          <w:rFonts w:ascii="Arial" w:eastAsia="Times New Roman" w:hAnsi="Arial" w:cs="Arial"/>
          <w:color w:val="000000"/>
          <w:sz w:val="24"/>
          <w:szCs w:val="24"/>
        </w:rPr>
        <w:t xml:space="preserve">     </w:t>
      </w:r>
      <w:r w:rsidR="004877DA" w:rsidRPr="00B53B8A">
        <w:rPr>
          <w:rFonts w:ascii="Arial" w:eastAsia="Times New Roman" w:hAnsi="Arial" w:cs="Arial"/>
          <w:color w:val="000000"/>
          <w:sz w:val="24"/>
          <w:szCs w:val="24"/>
        </w:rPr>
        <w:t xml:space="preserve"> </w:t>
      </w:r>
      <w:r w:rsidR="00DB2785" w:rsidRPr="00B53B8A">
        <w:rPr>
          <w:rFonts w:ascii="Arial" w:eastAsia="Times New Roman" w:hAnsi="Arial" w:cs="Arial"/>
          <w:color w:val="000000"/>
          <w:sz w:val="24"/>
          <w:szCs w:val="24"/>
        </w:rPr>
        <w:t xml:space="preserve"> </w:t>
      </w:r>
      <w:r w:rsidR="004877DA" w:rsidRPr="00B53B8A">
        <w:rPr>
          <w:rFonts w:ascii="Arial" w:eastAsia="Times New Roman" w:hAnsi="Arial" w:cs="Arial"/>
          <w:color w:val="000000"/>
          <w:sz w:val="24"/>
          <w:szCs w:val="24"/>
        </w:rPr>
        <w:t xml:space="preserve"> </w:t>
      </w:r>
      <w:r w:rsidRPr="00B53B8A">
        <w:rPr>
          <w:rFonts w:ascii="Arial" w:eastAsia="Times New Roman" w:hAnsi="Arial" w:cs="Arial"/>
          <w:color w:val="000000"/>
          <w:sz w:val="24"/>
          <w:szCs w:val="24"/>
        </w:rPr>
        <w:t>12</w:t>
      </w:r>
      <w:r w:rsidRPr="00B53B8A">
        <w:rPr>
          <w:rFonts w:ascii="Arial" w:eastAsia="Times New Roman" w:hAnsi="Arial" w:cs="Arial"/>
          <w:color w:val="000000"/>
          <w:sz w:val="24"/>
          <w:szCs w:val="24"/>
          <w:vertAlign w:val="superscript"/>
        </w:rPr>
        <w:t>th</w:t>
      </w:r>
      <w:r w:rsidRPr="00B53B8A">
        <w:rPr>
          <w:rFonts w:ascii="Arial" w:eastAsia="Times New Roman" w:hAnsi="Arial" w:cs="Arial"/>
          <w:color w:val="000000"/>
          <w:sz w:val="24"/>
          <w:szCs w:val="24"/>
        </w:rPr>
        <w:t xml:space="preserve"> </w:t>
      </w:r>
      <w:r w:rsidR="006123D1" w:rsidRPr="00B53B8A">
        <w:rPr>
          <w:rFonts w:ascii="Arial" w:eastAsia="Times New Roman" w:hAnsi="Arial" w:cs="Arial"/>
          <w:color w:val="000000"/>
          <w:sz w:val="24"/>
          <w:szCs w:val="24"/>
        </w:rPr>
        <w:t>August</w:t>
      </w:r>
      <w:r w:rsidRPr="00B53B8A">
        <w:rPr>
          <w:rFonts w:ascii="Arial" w:eastAsia="Times New Roman" w:hAnsi="Arial" w:cs="Arial"/>
          <w:color w:val="000000"/>
          <w:sz w:val="24"/>
          <w:szCs w:val="24"/>
        </w:rPr>
        <w:t xml:space="preserve"> 1978</w:t>
      </w:r>
    </w:p>
    <w:p w14:paraId="578F2475" w14:textId="77777777" w:rsidR="00DF1C85" w:rsidRPr="00B53B8A" w:rsidRDefault="00DF1C85" w:rsidP="006E2B2B">
      <w:pPr>
        <w:spacing w:line="276" w:lineRule="auto"/>
        <w:rPr>
          <w:rFonts w:ascii="Arial" w:eastAsia="Times New Roman" w:hAnsi="Arial" w:cs="Arial"/>
          <w:sz w:val="24"/>
          <w:szCs w:val="24"/>
        </w:rPr>
      </w:pPr>
      <w:r w:rsidRPr="00B53B8A">
        <w:rPr>
          <w:rFonts w:ascii="Arial" w:eastAsia="Times New Roman" w:hAnsi="Arial" w:cs="Arial"/>
          <w:color w:val="000000"/>
          <w:sz w:val="24"/>
          <w:szCs w:val="24"/>
        </w:rPr>
        <w:t xml:space="preserve">Nationality            </w:t>
      </w:r>
      <w:r w:rsidR="00DB2785" w:rsidRPr="00B53B8A">
        <w:rPr>
          <w:rFonts w:ascii="Arial" w:eastAsia="Times New Roman" w:hAnsi="Arial" w:cs="Arial"/>
          <w:color w:val="000000"/>
          <w:sz w:val="24"/>
          <w:szCs w:val="24"/>
        </w:rPr>
        <w:t xml:space="preserve">       </w:t>
      </w:r>
      <w:r w:rsidR="004877DA" w:rsidRPr="00B53B8A">
        <w:rPr>
          <w:rFonts w:ascii="Arial" w:eastAsia="Times New Roman" w:hAnsi="Arial" w:cs="Arial"/>
          <w:color w:val="000000"/>
          <w:sz w:val="24"/>
          <w:szCs w:val="24"/>
        </w:rPr>
        <w:t xml:space="preserve">  </w:t>
      </w:r>
      <w:r w:rsidR="00DB2785" w:rsidRPr="00B53B8A">
        <w:rPr>
          <w:rFonts w:ascii="Arial" w:eastAsia="Times New Roman" w:hAnsi="Arial" w:cs="Arial"/>
          <w:color w:val="000000"/>
          <w:sz w:val="24"/>
          <w:szCs w:val="24"/>
        </w:rPr>
        <w:t xml:space="preserve">  </w:t>
      </w:r>
      <w:r w:rsidRPr="00B53B8A">
        <w:rPr>
          <w:rFonts w:ascii="Arial" w:eastAsia="Times New Roman" w:hAnsi="Arial" w:cs="Arial"/>
          <w:color w:val="000000"/>
          <w:sz w:val="24"/>
          <w:szCs w:val="24"/>
        </w:rPr>
        <w:t xml:space="preserve">Kenyan </w:t>
      </w:r>
    </w:p>
    <w:p w14:paraId="4136992D" w14:textId="248D873B" w:rsidR="000B4443" w:rsidRPr="00311B33" w:rsidRDefault="00DF1C85" w:rsidP="00311B33">
      <w:pPr>
        <w:spacing w:line="276" w:lineRule="auto"/>
        <w:rPr>
          <w:rFonts w:ascii="Arial" w:eastAsia="Times New Roman" w:hAnsi="Arial" w:cs="Arial"/>
          <w:color w:val="000000"/>
          <w:sz w:val="24"/>
          <w:szCs w:val="24"/>
        </w:rPr>
      </w:pPr>
      <w:r w:rsidRPr="00B53B8A">
        <w:rPr>
          <w:rFonts w:ascii="Arial" w:eastAsia="Times New Roman" w:hAnsi="Arial" w:cs="Arial"/>
          <w:color w:val="000000"/>
          <w:sz w:val="24"/>
          <w:szCs w:val="24"/>
        </w:rPr>
        <w:t>Marital Status         </w:t>
      </w:r>
      <w:r w:rsidR="00DB2785" w:rsidRPr="00B53B8A">
        <w:rPr>
          <w:rFonts w:ascii="Arial" w:eastAsia="Times New Roman" w:hAnsi="Arial" w:cs="Arial"/>
          <w:color w:val="000000"/>
          <w:sz w:val="24"/>
          <w:szCs w:val="24"/>
        </w:rPr>
        <w:t xml:space="preserve">     </w:t>
      </w:r>
      <w:r w:rsidRPr="00B53B8A">
        <w:rPr>
          <w:rFonts w:ascii="Arial" w:eastAsia="Times New Roman" w:hAnsi="Arial" w:cs="Arial"/>
          <w:color w:val="000000"/>
          <w:sz w:val="24"/>
          <w:szCs w:val="24"/>
        </w:rPr>
        <w:t>  </w:t>
      </w:r>
      <w:r w:rsidR="004877DA" w:rsidRPr="00B53B8A">
        <w:rPr>
          <w:rFonts w:ascii="Arial" w:eastAsia="Times New Roman" w:hAnsi="Arial" w:cs="Arial"/>
          <w:color w:val="000000"/>
          <w:sz w:val="24"/>
          <w:szCs w:val="24"/>
        </w:rPr>
        <w:t xml:space="preserve"> </w:t>
      </w:r>
      <w:r w:rsidRPr="00B53B8A">
        <w:rPr>
          <w:rFonts w:ascii="Arial" w:eastAsia="Times New Roman" w:hAnsi="Arial" w:cs="Arial"/>
          <w:color w:val="000000"/>
          <w:sz w:val="24"/>
          <w:szCs w:val="24"/>
        </w:rPr>
        <w:t xml:space="preserve"> Married</w:t>
      </w:r>
    </w:p>
    <w:p w14:paraId="669F1E80" w14:textId="77777777" w:rsidR="00DF1C85" w:rsidRPr="00B53B8A" w:rsidRDefault="00DF1C85" w:rsidP="00DF1C85">
      <w:pPr>
        <w:spacing w:after="200"/>
        <w:rPr>
          <w:rFonts w:ascii="Arial" w:eastAsia="Times New Roman" w:hAnsi="Arial" w:cs="Arial"/>
          <w:sz w:val="24"/>
          <w:szCs w:val="24"/>
        </w:rPr>
      </w:pPr>
      <w:r w:rsidRPr="00B53B8A">
        <w:rPr>
          <w:rFonts w:ascii="Arial" w:eastAsia="Times New Roman" w:hAnsi="Arial" w:cs="Arial"/>
          <w:b/>
          <w:bCs/>
          <w:color w:val="000000"/>
          <w:sz w:val="24"/>
          <w:szCs w:val="24"/>
          <w:u w:val="single"/>
        </w:rPr>
        <w:t xml:space="preserve">STRENGTH                                                </w:t>
      </w:r>
    </w:p>
    <w:p w14:paraId="0161F576" w14:textId="41B3634D" w:rsidR="0015487C" w:rsidRDefault="0015487C" w:rsidP="00A2326C">
      <w:pPr>
        <w:numPr>
          <w:ilvl w:val="0"/>
          <w:numId w:val="1"/>
        </w:numPr>
        <w:ind w:left="57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Has Diploma in Business Administration, Higher Diploma Human Resource Management, BBA&amp; Management –HR</w:t>
      </w:r>
      <w:r w:rsidR="00B03187">
        <w:rPr>
          <w:rFonts w:ascii="Arial" w:eastAsia="Times New Roman" w:hAnsi="Arial" w:cs="Arial"/>
          <w:color w:val="000000"/>
          <w:sz w:val="24"/>
          <w:szCs w:val="24"/>
        </w:rPr>
        <w:t>, CHRP</w:t>
      </w:r>
      <w:r w:rsidR="00706738">
        <w:rPr>
          <w:rFonts w:ascii="Arial" w:eastAsia="Times New Roman" w:hAnsi="Arial" w:cs="Arial"/>
          <w:color w:val="000000"/>
          <w:sz w:val="24"/>
          <w:szCs w:val="24"/>
        </w:rPr>
        <w:t>-</w:t>
      </w:r>
      <w:r w:rsidR="00B03187">
        <w:rPr>
          <w:rFonts w:ascii="Arial" w:eastAsia="Times New Roman" w:hAnsi="Arial" w:cs="Arial"/>
          <w:color w:val="000000"/>
          <w:sz w:val="24"/>
          <w:szCs w:val="24"/>
        </w:rPr>
        <w:t>K,</w:t>
      </w:r>
      <w:r w:rsidR="00706738">
        <w:rPr>
          <w:rFonts w:ascii="Arial" w:eastAsia="Times New Roman" w:hAnsi="Arial" w:cs="Arial"/>
          <w:color w:val="000000"/>
          <w:sz w:val="24"/>
          <w:szCs w:val="24"/>
        </w:rPr>
        <w:t xml:space="preserve"> </w:t>
      </w:r>
      <w:r w:rsidR="00AE6E66">
        <w:rPr>
          <w:rFonts w:ascii="Arial" w:eastAsia="Times New Roman" w:hAnsi="Arial" w:cs="Arial"/>
          <w:color w:val="000000"/>
          <w:sz w:val="24"/>
          <w:szCs w:val="24"/>
        </w:rPr>
        <w:t xml:space="preserve">Certified </w:t>
      </w:r>
      <w:r w:rsidR="006E2B2B">
        <w:rPr>
          <w:rFonts w:ascii="Arial" w:eastAsia="Times New Roman" w:hAnsi="Arial" w:cs="Arial"/>
          <w:color w:val="000000"/>
          <w:sz w:val="24"/>
          <w:szCs w:val="24"/>
        </w:rPr>
        <w:t>HRA, MSC</w:t>
      </w:r>
      <w:r w:rsidR="00706738">
        <w:rPr>
          <w:rFonts w:ascii="Arial" w:eastAsia="Times New Roman" w:hAnsi="Arial" w:cs="Arial"/>
          <w:color w:val="000000"/>
          <w:sz w:val="24"/>
          <w:szCs w:val="24"/>
        </w:rPr>
        <w:t xml:space="preserve"> –HR (Course Work Completed)</w:t>
      </w:r>
      <w:r>
        <w:rPr>
          <w:rFonts w:ascii="Arial" w:eastAsia="Times New Roman" w:hAnsi="Arial" w:cs="Arial"/>
          <w:color w:val="000000"/>
          <w:sz w:val="24"/>
          <w:szCs w:val="24"/>
        </w:rPr>
        <w:t xml:space="preserve"> </w:t>
      </w:r>
      <w:r w:rsidR="009A4D70">
        <w:rPr>
          <w:rFonts w:ascii="Arial" w:eastAsia="Times New Roman" w:hAnsi="Arial" w:cs="Arial"/>
          <w:color w:val="000000"/>
          <w:sz w:val="24"/>
          <w:szCs w:val="24"/>
        </w:rPr>
        <w:t>and more than 1</w:t>
      </w:r>
      <w:r w:rsidR="00816A2F">
        <w:rPr>
          <w:rFonts w:ascii="Arial" w:eastAsia="Times New Roman" w:hAnsi="Arial" w:cs="Arial"/>
          <w:color w:val="000000"/>
          <w:sz w:val="24"/>
          <w:szCs w:val="24"/>
        </w:rPr>
        <w:t>5</w:t>
      </w:r>
      <w:r>
        <w:rPr>
          <w:rFonts w:ascii="Arial" w:eastAsia="Times New Roman" w:hAnsi="Arial" w:cs="Arial"/>
          <w:color w:val="000000"/>
          <w:sz w:val="24"/>
          <w:szCs w:val="24"/>
        </w:rPr>
        <w:t xml:space="preserve"> years in Human Resource management space as Human resource generalist in several industries including banking and Finance, Construction, Savings and Credit, </w:t>
      </w:r>
      <w:r w:rsidR="00B227B4">
        <w:rPr>
          <w:rFonts w:ascii="Arial" w:eastAsia="Times New Roman" w:hAnsi="Arial" w:cs="Arial"/>
          <w:color w:val="000000"/>
          <w:sz w:val="24"/>
          <w:szCs w:val="24"/>
        </w:rPr>
        <w:t>Programs, research</w:t>
      </w:r>
      <w:r>
        <w:rPr>
          <w:rFonts w:ascii="Arial" w:eastAsia="Times New Roman" w:hAnsi="Arial" w:cs="Arial"/>
          <w:color w:val="000000"/>
          <w:sz w:val="24"/>
          <w:szCs w:val="24"/>
        </w:rPr>
        <w:t xml:space="preserve"> among others.</w:t>
      </w:r>
    </w:p>
    <w:p w14:paraId="261264FE" w14:textId="49D71629" w:rsidR="00DF1C85" w:rsidRPr="00B53B8A" w:rsidRDefault="0015487C" w:rsidP="00A2326C">
      <w:pPr>
        <w:numPr>
          <w:ilvl w:val="0"/>
          <w:numId w:val="1"/>
        </w:numPr>
        <w:ind w:left="57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Well </w:t>
      </w:r>
      <w:r w:rsidR="00DF1C85" w:rsidRPr="00B53B8A">
        <w:rPr>
          <w:rFonts w:ascii="Arial" w:eastAsia="Times New Roman" w:hAnsi="Arial" w:cs="Arial"/>
          <w:color w:val="000000"/>
          <w:sz w:val="24"/>
          <w:szCs w:val="24"/>
        </w:rPr>
        <w:t>Conversant</w:t>
      </w:r>
      <w:r w:rsidR="00471E4B">
        <w:rPr>
          <w:rFonts w:ascii="Arial" w:eastAsia="Times New Roman" w:hAnsi="Arial" w:cs="Arial"/>
          <w:color w:val="000000"/>
          <w:sz w:val="24"/>
          <w:szCs w:val="24"/>
        </w:rPr>
        <w:t xml:space="preserve"> with</w:t>
      </w:r>
      <w:r w:rsidR="00DF1C85" w:rsidRPr="00B53B8A">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and operationalization </w:t>
      </w:r>
      <w:r w:rsidR="006E2B2B">
        <w:rPr>
          <w:rFonts w:ascii="Arial" w:eastAsia="Times New Roman" w:hAnsi="Arial" w:cs="Arial"/>
          <w:color w:val="000000"/>
          <w:sz w:val="24"/>
          <w:szCs w:val="24"/>
        </w:rPr>
        <w:t xml:space="preserve">of </w:t>
      </w:r>
      <w:r w:rsidR="006E2B2B" w:rsidRPr="00B53B8A">
        <w:rPr>
          <w:rFonts w:ascii="Arial" w:eastAsia="Times New Roman" w:hAnsi="Arial" w:cs="Arial"/>
          <w:color w:val="000000"/>
          <w:sz w:val="24"/>
          <w:szCs w:val="24"/>
        </w:rPr>
        <w:t>Kenyan</w:t>
      </w:r>
      <w:r>
        <w:rPr>
          <w:rFonts w:ascii="Arial" w:eastAsia="Times New Roman" w:hAnsi="Arial" w:cs="Arial"/>
          <w:color w:val="000000"/>
          <w:sz w:val="24"/>
          <w:szCs w:val="24"/>
        </w:rPr>
        <w:t xml:space="preserve"> labour laws</w:t>
      </w:r>
      <w:r w:rsidR="00B756F0" w:rsidRPr="00B53B8A">
        <w:rPr>
          <w:rFonts w:ascii="Arial" w:eastAsia="Times New Roman" w:hAnsi="Arial" w:cs="Arial"/>
          <w:color w:val="000000"/>
          <w:sz w:val="24"/>
          <w:szCs w:val="24"/>
        </w:rPr>
        <w:t>,</w:t>
      </w:r>
      <w:r w:rsidR="00DF1C85" w:rsidRPr="00B53B8A">
        <w:rPr>
          <w:rFonts w:ascii="Arial" w:eastAsia="Times New Roman" w:hAnsi="Arial" w:cs="Arial"/>
          <w:color w:val="000000"/>
          <w:sz w:val="24"/>
          <w:szCs w:val="24"/>
        </w:rPr>
        <w:t xml:space="preserve"> Human Resources Information Systems-ERP(Navision) and MS Office</w:t>
      </w:r>
    </w:p>
    <w:p w14:paraId="2AB935CC" w14:textId="77777777" w:rsidR="00DF1C85" w:rsidRPr="00B53B8A" w:rsidRDefault="002D1453" w:rsidP="00A2326C">
      <w:pPr>
        <w:numPr>
          <w:ilvl w:val="0"/>
          <w:numId w:val="1"/>
        </w:numPr>
        <w:ind w:left="57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Has practical experience in d</w:t>
      </w:r>
      <w:r w:rsidR="00DF1C85" w:rsidRPr="00B53B8A">
        <w:rPr>
          <w:rFonts w:ascii="Arial" w:eastAsia="Times New Roman" w:hAnsi="Arial" w:cs="Arial"/>
          <w:color w:val="000000"/>
          <w:sz w:val="24"/>
          <w:szCs w:val="24"/>
        </w:rPr>
        <w:t xml:space="preserve">evelopment of human resources forms, </w:t>
      </w:r>
      <w:r w:rsidR="00B756F0" w:rsidRPr="00B53B8A">
        <w:rPr>
          <w:rFonts w:ascii="Arial" w:eastAsia="Times New Roman" w:hAnsi="Arial" w:cs="Arial"/>
          <w:color w:val="000000"/>
          <w:sz w:val="24"/>
          <w:szCs w:val="24"/>
        </w:rPr>
        <w:t>policies, procedures,</w:t>
      </w:r>
      <w:r w:rsidR="00AD7409" w:rsidRPr="00B53B8A">
        <w:rPr>
          <w:rFonts w:ascii="Arial" w:eastAsia="Times New Roman" w:hAnsi="Arial" w:cs="Arial"/>
          <w:color w:val="000000"/>
          <w:sz w:val="24"/>
          <w:szCs w:val="24"/>
        </w:rPr>
        <w:t xml:space="preserve"> </w:t>
      </w:r>
      <w:r w:rsidR="00B756F0" w:rsidRPr="00B53B8A">
        <w:rPr>
          <w:rFonts w:ascii="Arial" w:eastAsia="Times New Roman" w:hAnsi="Arial" w:cs="Arial"/>
          <w:color w:val="000000"/>
          <w:sz w:val="24"/>
          <w:szCs w:val="24"/>
        </w:rPr>
        <w:t>st</w:t>
      </w:r>
      <w:r w:rsidR="00AD7409" w:rsidRPr="00B53B8A">
        <w:rPr>
          <w:rFonts w:ascii="Arial" w:eastAsia="Times New Roman" w:hAnsi="Arial" w:cs="Arial"/>
          <w:color w:val="000000"/>
          <w:sz w:val="24"/>
          <w:szCs w:val="24"/>
        </w:rPr>
        <w:t>ra</w:t>
      </w:r>
      <w:r w:rsidR="00B756F0" w:rsidRPr="00B53B8A">
        <w:rPr>
          <w:rFonts w:ascii="Arial" w:eastAsia="Times New Roman" w:hAnsi="Arial" w:cs="Arial"/>
          <w:color w:val="000000"/>
          <w:sz w:val="24"/>
          <w:szCs w:val="24"/>
        </w:rPr>
        <w:t>tegies</w:t>
      </w:r>
      <w:r w:rsidR="00DF1C85" w:rsidRPr="00B53B8A">
        <w:rPr>
          <w:rFonts w:ascii="Arial" w:eastAsia="Times New Roman" w:hAnsi="Arial" w:cs="Arial"/>
          <w:color w:val="000000"/>
          <w:sz w:val="24"/>
          <w:szCs w:val="24"/>
        </w:rPr>
        <w:t xml:space="preserve"> and their implementation</w:t>
      </w:r>
      <w:r w:rsidR="00471E4B">
        <w:rPr>
          <w:rFonts w:ascii="Arial" w:eastAsia="Times New Roman" w:hAnsi="Arial" w:cs="Arial"/>
          <w:color w:val="000000"/>
          <w:sz w:val="24"/>
          <w:szCs w:val="24"/>
        </w:rPr>
        <w:t xml:space="preserve"> including</w:t>
      </w:r>
      <w:r w:rsidR="0015487C">
        <w:rPr>
          <w:rFonts w:ascii="Arial" w:eastAsia="Times New Roman" w:hAnsi="Arial" w:cs="Arial"/>
          <w:color w:val="000000"/>
          <w:sz w:val="24"/>
          <w:szCs w:val="24"/>
        </w:rPr>
        <w:t xml:space="preserve"> review.</w:t>
      </w:r>
    </w:p>
    <w:p w14:paraId="1E51AA11" w14:textId="77777777" w:rsidR="00DF1C85" w:rsidRPr="00B53B8A" w:rsidRDefault="00DF1C85" w:rsidP="00A2326C">
      <w:pPr>
        <w:numPr>
          <w:ilvl w:val="0"/>
          <w:numId w:val="1"/>
        </w:numPr>
        <w:ind w:left="570"/>
        <w:jc w:val="both"/>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 xml:space="preserve">Experienced in Employee resourcing and talent planning, Employee relations, Performance and reward management, Health and safety at work place, Training and development process </w:t>
      </w:r>
      <w:r w:rsidR="00B756F0" w:rsidRPr="00B53B8A">
        <w:rPr>
          <w:rFonts w:ascii="Arial" w:eastAsia="Times New Roman" w:hAnsi="Arial" w:cs="Arial"/>
          <w:color w:val="000000"/>
          <w:sz w:val="24"/>
          <w:szCs w:val="24"/>
        </w:rPr>
        <w:t>management,</w:t>
      </w:r>
      <w:r w:rsidRPr="00B53B8A">
        <w:rPr>
          <w:rFonts w:ascii="Arial" w:eastAsia="Times New Roman" w:hAnsi="Arial" w:cs="Arial"/>
          <w:color w:val="000000"/>
          <w:sz w:val="24"/>
          <w:szCs w:val="24"/>
        </w:rPr>
        <w:t xml:space="preserve"> Induction and orientation, Personnel data management and records, Personnel </w:t>
      </w:r>
      <w:r w:rsidR="00AD7409" w:rsidRPr="00B53B8A">
        <w:rPr>
          <w:rFonts w:ascii="Arial" w:eastAsia="Times New Roman" w:hAnsi="Arial" w:cs="Arial"/>
          <w:color w:val="000000"/>
          <w:sz w:val="24"/>
          <w:szCs w:val="24"/>
        </w:rPr>
        <w:t>administration (</w:t>
      </w:r>
      <w:r w:rsidRPr="00B53B8A">
        <w:rPr>
          <w:rFonts w:ascii="Arial" w:eastAsia="Times New Roman" w:hAnsi="Arial" w:cs="Arial"/>
          <w:color w:val="000000"/>
          <w:sz w:val="24"/>
          <w:szCs w:val="24"/>
        </w:rPr>
        <w:t xml:space="preserve">leave </w:t>
      </w:r>
      <w:r w:rsidR="006123D1" w:rsidRPr="00B53B8A">
        <w:rPr>
          <w:rFonts w:ascii="Arial" w:eastAsia="Times New Roman" w:hAnsi="Arial" w:cs="Arial"/>
          <w:color w:val="000000"/>
          <w:sz w:val="24"/>
          <w:szCs w:val="24"/>
        </w:rPr>
        <w:t xml:space="preserve">management, </w:t>
      </w:r>
      <w:r w:rsidR="00380549" w:rsidRPr="00B53B8A">
        <w:rPr>
          <w:rFonts w:ascii="Arial" w:eastAsia="Times New Roman" w:hAnsi="Arial" w:cs="Arial"/>
          <w:color w:val="000000"/>
          <w:sz w:val="24"/>
          <w:szCs w:val="24"/>
        </w:rPr>
        <w:t>statutory and</w:t>
      </w:r>
      <w:r w:rsidRPr="00B53B8A">
        <w:rPr>
          <w:rFonts w:ascii="Arial" w:eastAsia="Times New Roman" w:hAnsi="Arial" w:cs="Arial"/>
          <w:color w:val="000000"/>
          <w:sz w:val="24"/>
          <w:szCs w:val="24"/>
        </w:rPr>
        <w:t xml:space="preserve"> </w:t>
      </w:r>
      <w:r w:rsidR="00B227B4">
        <w:rPr>
          <w:rFonts w:ascii="Arial" w:eastAsia="Times New Roman" w:hAnsi="Arial" w:cs="Arial"/>
          <w:color w:val="000000"/>
          <w:sz w:val="24"/>
          <w:szCs w:val="24"/>
        </w:rPr>
        <w:t xml:space="preserve">non-statutory </w:t>
      </w:r>
      <w:r w:rsidRPr="00B53B8A">
        <w:rPr>
          <w:rFonts w:ascii="Arial" w:eastAsia="Times New Roman" w:hAnsi="Arial" w:cs="Arial"/>
          <w:color w:val="000000"/>
          <w:sz w:val="24"/>
          <w:szCs w:val="24"/>
        </w:rPr>
        <w:t xml:space="preserve">deductions, travel management, </w:t>
      </w:r>
      <w:r w:rsidR="00380549" w:rsidRPr="00B53B8A">
        <w:rPr>
          <w:rFonts w:ascii="Arial" w:eastAsia="Times New Roman" w:hAnsi="Arial" w:cs="Arial"/>
          <w:color w:val="000000"/>
          <w:sz w:val="24"/>
          <w:szCs w:val="24"/>
        </w:rPr>
        <w:t>insurance)</w:t>
      </w:r>
    </w:p>
    <w:p w14:paraId="3DF60CEE" w14:textId="20BD5A55" w:rsidR="00906D29" w:rsidRDefault="0015487C" w:rsidP="00A2326C">
      <w:pPr>
        <w:numPr>
          <w:ilvl w:val="0"/>
          <w:numId w:val="1"/>
        </w:numPr>
        <w:ind w:left="57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Well conversant with </w:t>
      </w:r>
      <w:r w:rsidR="005E0B01" w:rsidRPr="00B53B8A">
        <w:rPr>
          <w:rFonts w:ascii="Arial" w:eastAsia="Times New Roman" w:hAnsi="Arial" w:cs="Arial"/>
          <w:color w:val="000000"/>
          <w:sz w:val="24"/>
          <w:szCs w:val="24"/>
        </w:rPr>
        <w:t xml:space="preserve">Employee Performance </w:t>
      </w:r>
      <w:r w:rsidR="00906D29" w:rsidRPr="00B53B8A">
        <w:rPr>
          <w:rFonts w:ascii="Arial" w:eastAsia="Times New Roman" w:hAnsi="Arial" w:cs="Arial"/>
          <w:color w:val="000000"/>
          <w:sz w:val="24"/>
          <w:szCs w:val="24"/>
        </w:rPr>
        <w:t>Management</w:t>
      </w:r>
      <w:r w:rsidR="00906D29">
        <w:rPr>
          <w:rFonts w:ascii="Arial" w:eastAsia="Times New Roman" w:hAnsi="Arial" w:cs="Arial"/>
          <w:color w:val="000000"/>
          <w:sz w:val="24"/>
          <w:szCs w:val="24"/>
        </w:rPr>
        <w:t xml:space="preserve">, Human Resource metrics, payroll administration, employee welfare, </w:t>
      </w:r>
      <w:r w:rsidR="003E19CC">
        <w:rPr>
          <w:rFonts w:ascii="Arial" w:eastAsia="Times New Roman" w:hAnsi="Arial" w:cs="Arial"/>
          <w:color w:val="000000"/>
          <w:sz w:val="24"/>
          <w:szCs w:val="24"/>
        </w:rPr>
        <w:t xml:space="preserve">Human Resource budget developing and </w:t>
      </w:r>
      <w:r w:rsidR="006E2B2B">
        <w:rPr>
          <w:rFonts w:ascii="Arial" w:eastAsia="Times New Roman" w:hAnsi="Arial" w:cs="Arial"/>
          <w:color w:val="000000"/>
          <w:sz w:val="24"/>
          <w:szCs w:val="24"/>
        </w:rPr>
        <w:t>tracking, conflict</w:t>
      </w:r>
      <w:r w:rsidR="00906D29">
        <w:rPr>
          <w:rFonts w:ascii="Arial" w:eastAsia="Times New Roman" w:hAnsi="Arial" w:cs="Arial"/>
          <w:color w:val="000000"/>
          <w:sz w:val="24"/>
          <w:szCs w:val="24"/>
        </w:rPr>
        <w:t xml:space="preserve"> resolutions, change </w:t>
      </w:r>
      <w:r w:rsidR="006E2B2B">
        <w:rPr>
          <w:rFonts w:ascii="Arial" w:eastAsia="Times New Roman" w:hAnsi="Arial" w:cs="Arial"/>
          <w:color w:val="000000"/>
          <w:sz w:val="24"/>
          <w:szCs w:val="24"/>
        </w:rPr>
        <w:t>management, reorganization</w:t>
      </w:r>
      <w:r w:rsidR="00906D29">
        <w:rPr>
          <w:rFonts w:ascii="Arial" w:eastAsia="Times New Roman" w:hAnsi="Arial" w:cs="Arial"/>
          <w:color w:val="000000"/>
          <w:sz w:val="24"/>
          <w:szCs w:val="24"/>
        </w:rPr>
        <w:t xml:space="preserve"> and </w:t>
      </w:r>
      <w:r w:rsidR="006E2B2B">
        <w:rPr>
          <w:rFonts w:ascii="Arial" w:eastAsia="Times New Roman" w:hAnsi="Arial" w:cs="Arial"/>
          <w:color w:val="000000"/>
          <w:sz w:val="24"/>
          <w:szCs w:val="24"/>
        </w:rPr>
        <w:t>restructuring, employee</w:t>
      </w:r>
      <w:r w:rsidR="00906D29">
        <w:rPr>
          <w:rFonts w:ascii="Arial" w:eastAsia="Times New Roman" w:hAnsi="Arial" w:cs="Arial"/>
          <w:color w:val="000000"/>
          <w:sz w:val="24"/>
          <w:szCs w:val="24"/>
        </w:rPr>
        <w:t xml:space="preserve"> guidance and counseling</w:t>
      </w:r>
      <w:r w:rsidR="003E19CC">
        <w:rPr>
          <w:rFonts w:ascii="Arial" w:eastAsia="Times New Roman" w:hAnsi="Arial" w:cs="Arial"/>
          <w:color w:val="000000"/>
          <w:sz w:val="24"/>
          <w:szCs w:val="24"/>
        </w:rPr>
        <w:t>, contracts management</w:t>
      </w:r>
      <w:r w:rsidR="00B227B4">
        <w:rPr>
          <w:rFonts w:ascii="Arial" w:eastAsia="Times New Roman" w:hAnsi="Arial" w:cs="Arial"/>
          <w:color w:val="000000"/>
          <w:sz w:val="24"/>
          <w:szCs w:val="24"/>
        </w:rPr>
        <w:t xml:space="preserve"> and ISO certification, administration of employee financial and non-financial benefits</w:t>
      </w:r>
    </w:p>
    <w:p w14:paraId="235AD1E1" w14:textId="77777777" w:rsidR="00DF1C85" w:rsidRPr="00906D29" w:rsidRDefault="0015487C" w:rsidP="0097109F">
      <w:pPr>
        <w:numPr>
          <w:ilvl w:val="0"/>
          <w:numId w:val="1"/>
        </w:numPr>
        <w:ind w:left="570"/>
        <w:jc w:val="both"/>
        <w:textAlignment w:val="baseline"/>
        <w:rPr>
          <w:rFonts w:ascii="Arial" w:eastAsia="Times New Roman" w:hAnsi="Arial" w:cs="Arial"/>
          <w:color w:val="000000"/>
          <w:sz w:val="24"/>
          <w:szCs w:val="24"/>
        </w:rPr>
      </w:pPr>
      <w:r w:rsidRPr="00906D29">
        <w:rPr>
          <w:rFonts w:ascii="Arial" w:eastAsia="Times New Roman" w:hAnsi="Arial" w:cs="Arial"/>
          <w:color w:val="000000"/>
          <w:sz w:val="24"/>
          <w:szCs w:val="24"/>
        </w:rPr>
        <w:t xml:space="preserve"> </w:t>
      </w:r>
      <w:r w:rsidR="00DF1C85" w:rsidRPr="00906D29">
        <w:rPr>
          <w:rFonts w:ascii="Arial" w:eastAsia="Times New Roman" w:hAnsi="Arial" w:cs="Arial"/>
          <w:color w:val="000000"/>
          <w:sz w:val="24"/>
          <w:szCs w:val="24"/>
        </w:rPr>
        <w:t>Highly self-motivated, self-driven, team player and ready to multitask</w:t>
      </w:r>
      <w:r w:rsidR="00B227B4">
        <w:rPr>
          <w:rFonts w:ascii="Arial" w:eastAsia="Times New Roman" w:hAnsi="Arial" w:cs="Arial"/>
          <w:color w:val="000000"/>
          <w:sz w:val="24"/>
          <w:szCs w:val="24"/>
        </w:rPr>
        <w:t xml:space="preserve"> and works well under pressure</w:t>
      </w:r>
    </w:p>
    <w:p w14:paraId="6E326493" w14:textId="77777777" w:rsidR="00DF1C85" w:rsidRPr="00B53B8A" w:rsidRDefault="00DF1C85" w:rsidP="00A2326C">
      <w:pPr>
        <w:numPr>
          <w:ilvl w:val="0"/>
          <w:numId w:val="1"/>
        </w:numPr>
        <w:ind w:left="570"/>
        <w:jc w:val="both"/>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Strong interpersonal skills, ability to work long hours, meet strict deadlines and operate anywhere within and even outside the republic of Kenya.</w:t>
      </w:r>
    </w:p>
    <w:p w14:paraId="1E495251" w14:textId="77777777" w:rsidR="005A6709" w:rsidRPr="00B53B8A" w:rsidRDefault="005A6709" w:rsidP="00A2326C">
      <w:pPr>
        <w:numPr>
          <w:ilvl w:val="0"/>
          <w:numId w:val="1"/>
        </w:numPr>
        <w:ind w:left="570"/>
        <w:jc w:val="both"/>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Full member of institute of Human Resource Management –Kenya with Practicing Certificate</w:t>
      </w:r>
    </w:p>
    <w:p w14:paraId="7DE7AB17" w14:textId="77777777" w:rsidR="0030718D" w:rsidRDefault="0030718D" w:rsidP="0030718D">
      <w:pPr>
        <w:jc w:val="both"/>
        <w:textAlignment w:val="baseline"/>
        <w:rPr>
          <w:rFonts w:ascii="Arial" w:eastAsia="Times New Roman" w:hAnsi="Arial" w:cs="Arial"/>
          <w:color w:val="000000"/>
          <w:sz w:val="24"/>
          <w:szCs w:val="24"/>
        </w:rPr>
      </w:pPr>
    </w:p>
    <w:p w14:paraId="1CC9DA78" w14:textId="77777777" w:rsidR="001E5406" w:rsidRDefault="001E5406" w:rsidP="0030718D">
      <w:pPr>
        <w:jc w:val="both"/>
        <w:textAlignment w:val="baseline"/>
        <w:rPr>
          <w:rFonts w:ascii="Arial" w:eastAsia="Times New Roman" w:hAnsi="Arial" w:cs="Arial"/>
          <w:color w:val="000000"/>
          <w:sz w:val="24"/>
          <w:szCs w:val="24"/>
        </w:rPr>
      </w:pPr>
    </w:p>
    <w:p w14:paraId="4F1A6CF0" w14:textId="77777777" w:rsidR="004E5831" w:rsidRDefault="004E5831" w:rsidP="0030718D">
      <w:pPr>
        <w:jc w:val="both"/>
        <w:textAlignment w:val="baseline"/>
        <w:rPr>
          <w:rFonts w:ascii="Arial" w:eastAsia="Times New Roman" w:hAnsi="Arial" w:cs="Arial"/>
          <w:color w:val="000000"/>
          <w:sz w:val="24"/>
          <w:szCs w:val="24"/>
        </w:rPr>
      </w:pPr>
    </w:p>
    <w:p w14:paraId="6F109745" w14:textId="77777777" w:rsidR="004E5831" w:rsidRDefault="004E5831" w:rsidP="0030718D">
      <w:pPr>
        <w:jc w:val="both"/>
        <w:textAlignment w:val="baseline"/>
        <w:rPr>
          <w:rFonts w:ascii="Arial" w:eastAsia="Times New Roman" w:hAnsi="Arial" w:cs="Arial"/>
          <w:color w:val="000000"/>
          <w:sz w:val="24"/>
          <w:szCs w:val="24"/>
        </w:rPr>
      </w:pPr>
    </w:p>
    <w:p w14:paraId="0DEF95D2" w14:textId="77777777" w:rsidR="00311B33" w:rsidRDefault="00311B33" w:rsidP="0030718D">
      <w:pPr>
        <w:jc w:val="both"/>
        <w:textAlignment w:val="baseline"/>
        <w:rPr>
          <w:rFonts w:ascii="Arial" w:eastAsia="Times New Roman" w:hAnsi="Arial" w:cs="Arial"/>
          <w:color w:val="000000"/>
          <w:sz w:val="24"/>
          <w:szCs w:val="24"/>
        </w:rPr>
      </w:pPr>
    </w:p>
    <w:p w14:paraId="74C86484" w14:textId="77777777" w:rsidR="00BF7E94" w:rsidRDefault="00BF7E94" w:rsidP="0030718D">
      <w:pPr>
        <w:jc w:val="both"/>
        <w:textAlignment w:val="baseline"/>
        <w:rPr>
          <w:rFonts w:ascii="Arial" w:eastAsia="Times New Roman" w:hAnsi="Arial" w:cs="Arial"/>
          <w:color w:val="000000"/>
          <w:sz w:val="24"/>
          <w:szCs w:val="24"/>
        </w:rPr>
      </w:pPr>
    </w:p>
    <w:p w14:paraId="7A7E7699" w14:textId="77777777" w:rsidR="00DF1C85" w:rsidRPr="00B53B8A" w:rsidRDefault="00DF1C85" w:rsidP="00DF1C85">
      <w:pPr>
        <w:rPr>
          <w:rFonts w:ascii="Arial" w:eastAsia="Times New Roman" w:hAnsi="Arial" w:cs="Arial"/>
          <w:sz w:val="24"/>
          <w:szCs w:val="24"/>
        </w:rPr>
      </w:pPr>
    </w:p>
    <w:p w14:paraId="6098C2B7" w14:textId="77777777" w:rsidR="00DF1C85" w:rsidRPr="00B53B8A" w:rsidRDefault="00DF1C85" w:rsidP="00DF1C85">
      <w:pPr>
        <w:spacing w:after="200"/>
        <w:rPr>
          <w:rFonts w:ascii="Arial" w:eastAsia="Times New Roman" w:hAnsi="Arial" w:cs="Arial"/>
          <w:sz w:val="24"/>
          <w:szCs w:val="24"/>
        </w:rPr>
      </w:pPr>
      <w:r w:rsidRPr="00B53B8A">
        <w:rPr>
          <w:rFonts w:ascii="Arial" w:eastAsia="Times New Roman" w:hAnsi="Arial" w:cs="Arial"/>
          <w:b/>
          <w:bCs/>
          <w:color w:val="000000"/>
          <w:sz w:val="24"/>
          <w:szCs w:val="24"/>
          <w:u w:val="single"/>
        </w:rPr>
        <w:lastRenderedPageBreak/>
        <w:t xml:space="preserve">PROFESSIONAL EXPERIENCE                                    </w:t>
      </w:r>
    </w:p>
    <w:p w14:paraId="5F72DF7D" w14:textId="1EE37938" w:rsidR="007632E7" w:rsidRDefault="0091069A" w:rsidP="00DF1C85">
      <w:pPr>
        <w:spacing w:before="100" w:after="100"/>
        <w:jc w:val="both"/>
        <w:rPr>
          <w:rFonts w:ascii="Arial" w:eastAsia="Times New Roman" w:hAnsi="Arial" w:cs="Arial"/>
          <w:b/>
          <w:bCs/>
          <w:color w:val="000000"/>
          <w:sz w:val="24"/>
          <w:szCs w:val="24"/>
        </w:rPr>
      </w:pPr>
      <w:r>
        <w:rPr>
          <w:rFonts w:ascii="Arial" w:eastAsia="Times New Roman" w:hAnsi="Arial" w:cs="Arial"/>
          <w:b/>
          <w:bCs/>
          <w:color w:val="000000"/>
          <w:sz w:val="24"/>
          <w:szCs w:val="24"/>
        </w:rPr>
        <w:t>NOVEMBER</w:t>
      </w:r>
      <w:r w:rsidR="00A61168" w:rsidRPr="00B53B8A">
        <w:rPr>
          <w:rFonts w:ascii="Arial" w:eastAsia="Times New Roman" w:hAnsi="Arial" w:cs="Arial"/>
          <w:b/>
          <w:bCs/>
          <w:color w:val="000000"/>
          <w:sz w:val="24"/>
          <w:szCs w:val="24"/>
        </w:rPr>
        <w:t xml:space="preserve"> 2017-DATE </w:t>
      </w:r>
      <w:r w:rsidR="00D42192">
        <w:rPr>
          <w:rFonts w:ascii="Arial" w:eastAsia="Times New Roman" w:hAnsi="Arial" w:cs="Arial"/>
          <w:b/>
          <w:bCs/>
          <w:color w:val="000000"/>
          <w:sz w:val="24"/>
          <w:szCs w:val="24"/>
        </w:rPr>
        <w:t>KEMRI</w:t>
      </w:r>
      <w:r w:rsidR="00EF659D">
        <w:rPr>
          <w:rFonts w:ascii="Arial" w:eastAsia="Times New Roman" w:hAnsi="Arial" w:cs="Arial"/>
          <w:b/>
          <w:bCs/>
          <w:color w:val="000000"/>
          <w:sz w:val="24"/>
          <w:szCs w:val="24"/>
        </w:rPr>
        <w:t>-</w:t>
      </w:r>
      <w:r w:rsidR="00A16B9F">
        <w:rPr>
          <w:rFonts w:ascii="Arial" w:eastAsia="Times New Roman" w:hAnsi="Arial" w:cs="Arial"/>
          <w:b/>
          <w:bCs/>
          <w:color w:val="000000"/>
          <w:sz w:val="24"/>
          <w:szCs w:val="24"/>
        </w:rPr>
        <w:t>CMR</w:t>
      </w:r>
      <w:r w:rsidR="00523EF2">
        <w:rPr>
          <w:rFonts w:ascii="Arial" w:eastAsia="Times New Roman" w:hAnsi="Arial" w:cs="Arial"/>
          <w:b/>
          <w:bCs/>
          <w:color w:val="000000"/>
          <w:sz w:val="24"/>
          <w:szCs w:val="24"/>
        </w:rPr>
        <w:t>-</w:t>
      </w:r>
      <w:r w:rsidR="00311B33">
        <w:rPr>
          <w:rFonts w:ascii="Arial" w:eastAsia="Times New Roman" w:hAnsi="Arial" w:cs="Arial"/>
          <w:b/>
          <w:bCs/>
          <w:color w:val="000000"/>
          <w:sz w:val="24"/>
          <w:szCs w:val="24"/>
        </w:rPr>
        <w:t>RESEARCH CARE AND TRAINING PROGRAM</w:t>
      </w:r>
      <w:r w:rsidR="00DD624F">
        <w:rPr>
          <w:rFonts w:ascii="Arial" w:eastAsia="Times New Roman" w:hAnsi="Arial" w:cs="Arial"/>
          <w:b/>
          <w:bCs/>
          <w:color w:val="000000"/>
          <w:sz w:val="24"/>
          <w:szCs w:val="24"/>
        </w:rPr>
        <w:t xml:space="preserve"> </w:t>
      </w:r>
    </w:p>
    <w:p w14:paraId="54F4A5A9" w14:textId="77777777" w:rsidR="00A61168" w:rsidRPr="00B53B8A" w:rsidRDefault="00A61168" w:rsidP="00DF1C85">
      <w:pPr>
        <w:spacing w:before="100" w:after="100"/>
        <w:jc w:val="both"/>
        <w:rPr>
          <w:rFonts w:ascii="Arial" w:eastAsia="Times New Roman" w:hAnsi="Arial" w:cs="Arial"/>
          <w:b/>
          <w:bCs/>
          <w:color w:val="000000"/>
          <w:sz w:val="24"/>
          <w:szCs w:val="24"/>
        </w:rPr>
      </w:pPr>
      <w:r w:rsidRPr="00B53B8A">
        <w:rPr>
          <w:rFonts w:ascii="Arial" w:eastAsia="Times New Roman" w:hAnsi="Arial" w:cs="Arial"/>
          <w:b/>
          <w:bCs/>
          <w:color w:val="000000"/>
          <w:sz w:val="24"/>
          <w:szCs w:val="24"/>
        </w:rPr>
        <w:t>Position: Human Resource Manager</w:t>
      </w:r>
    </w:p>
    <w:p w14:paraId="488429C6" w14:textId="77777777" w:rsidR="00A61168" w:rsidRPr="00B53B8A" w:rsidRDefault="00A61168" w:rsidP="00A61168">
      <w:pPr>
        <w:numPr>
          <w:ilvl w:val="0"/>
          <w:numId w:val="46"/>
        </w:numPr>
        <w:shd w:val="clear" w:color="auto" w:fill="FFFFFF"/>
        <w:spacing w:before="100" w:beforeAutospacing="1" w:after="100" w:afterAutospacing="1"/>
        <w:ind w:left="300"/>
        <w:rPr>
          <w:rFonts w:ascii="Arial" w:eastAsia="Times New Roman" w:hAnsi="Arial" w:cs="Arial"/>
          <w:color w:val="231F20"/>
          <w:sz w:val="24"/>
          <w:szCs w:val="24"/>
          <w:lang w:val="en-GB" w:eastAsia="en-GB"/>
        </w:rPr>
      </w:pPr>
      <w:r w:rsidRPr="00B53B8A">
        <w:rPr>
          <w:rFonts w:ascii="Arial" w:eastAsia="Times New Roman" w:hAnsi="Arial" w:cs="Arial"/>
          <w:color w:val="231F20"/>
          <w:sz w:val="24"/>
          <w:szCs w:val="24"/>
          <w:lang w:val="en-GB" w:eastAsia="en-GB"/>
        </w:rPr>
        <w:t xml:space="preserve">Developing </w:t>
      </w:r>
      <w:r w:rsidR="009F71FE">
        <w:rPr>
          <w:rFonts w:ascii="Arial" w:eastAsia="Times New Roman" w:hAnsi="Arial" w:cs="Arial"/>
          <w:color w:val="231F20"/>
          <w:sz w:val="24"/>
          <w:szCs w:val="24"/>
          <w:lang w:val="en-GB" w:eastAsia="en-GB"/>
        </w:rPr>
        <w:t>Human Resource</w:t>
      </w:r>
      <w:r w:rsidRPr="00B53B8A">
        <w:rPr>
          <w:rFonts w:ascii="Arial" w:eastAsia="Times New Roman" w:hAnsi="Arial" w:cs="Arial"/>
          <w:color w:val="231F20"/>
          <w:sz w:val="24"/>
          <w:szCs w:val="24"/>
          <w:lang w:val="en-GB" w:eastAsia="en-GB"/>
        </w:rPr>
        <w:t xml:space="preserve"> strategies by identifying and researching human resources issues; contributing information, analysis, and recommendations to organization strategic thinking and direction; establishing human resources objectives in line with organizational objectives.</w:t>
      </w:r>
    </w:p>
    <w:p w14:paraId="1143618E" w14:textId="77777777" w:rsidR="00A61168" w:rsidRPr="00B53B8A" w:rsidRDefault="00A61168" w:rsidP="00A61168">
      <w:pPr>
        <w:numPr>
          <w:ilvl w:val="0"/>
          <w:numId w:val="46"/>
        </w:numPr>
        <w:shd w:val="clear" w:color="auto" w:fill="FFFFFF"/>
        <w:spacing w:before="100" w:beforeAutospacing="1" w:after="100" w:afterAutospacing="1"/>
        <w:ind w:left="300"/>
        <w:rPr>
          <w:rFonts w:ascii="Arial" w:eastAsia="Times New Roman" w:hAnsi="Arial" w:cs="Arial"/>
          <w:color w:val="231F20"/>
          <w:sz w:val="24"/>
          <w:szCs w:val="24"/>
          <w:lang w:val="en-GB" w:eastAsia="en-GB"/>
        </w:rPr>
      </w:pPr>
      <w:r w:rsidRPr="00B53B8A">
        <w:rPr>
          <w:rFonts w:ascii="Arial" w:eastAsia="Times New Roman" w:hAnsi="Arial" w:cs="Arial"/>
          <w:color w:val="231F20"/>
          <w:sz w:val="24"/>
          <w:szCs w:val="24"/>
          <w:lang w:val="en-GB" w:eastAsia="en-GB"/>
        </w:rPr>
        <w:t>Implementing human resources strategies by establishing department accountabilities, including talent acquisition, staffing, employment processing, compensation, health and welfare benefits, training and development, records management, safety and health, succession planning, emplo</w:t>
      </w:r>
      <w:r w:rsidR="00B3493E">
        <w:rPr>
          <w:rFonts w:ascii="Arial" w:eastAsia="Times New Roman" w:hAnsi="Arial" w:cs="Arial"/>
          <w:color w:val="231F20"/>
          <w:sz w:val="24"/>
          <w:szCs w:val="24"/>
          <w:lang w:val="en-GB" w:eastAsia="en-GB"/>
        </w:rPr>
        <w:t xml:space="preserve">yee relations and retention, </w:t>
      </w:r>
      <w:r w:rsidRPr="00B53B8A">
        <w:rPr>
          <w:rFonts w:ascii="Arial" w:eastAsia="Times New Roman" w:hAnsi="Arial" w:cs="Arial"/>
          <w:color w:val="231F20"/>
          <w:sz w:val="24"/>
          <w:szCs w:val="24"/>
          <w:lang w:val="en-GB" w:eastAsia="en-GB"/>
        </w:rPr>
        <w:t>EEO compliance, and labo</w:t>
      </w:r>
      <w:r w:rsidR="00EB5609">
        <w:rPr>
          <w:rFonts w:ascii="Arial" w:eastAsia="Times New Roman" w:hAnsi="Arial" w:cs="Arial"/>
          <w:color w:val="231F20"/>
          <w:sz w:val="24"/>
          <w:szCs w:val="24"/>
          <w:lang w:val="en-GB" w:eastAsia="en-GB"/>
        </w:rPr>
        <w:t>u</w:t>
      </w:r>
      <w:r w:rsidRPr="00B53B8A">
        <w:rPr>
          <w:rFonts w:ascii="Arial" w:eastAsia="Times New Roman" w:hAnsi="Arial" w:cs="Arial"/>
          <w:color w:val="231F20"/>
          <w:sz w:val="24"/>
          <w:szCs w:val="24"/>
          <w:lang w:val="en-GB" w:eastAsia="en-GB"/>
        </w:rPr>
        <w:t>r relations.</w:t>
      </w:r>
    </w:p>
    <w:p w14:paraId="61024925" w14:textId="77777777" w:rsidR="00A61168" w:rsidRPr="00B53B8A" w:rsidRDefault="00A61168" w:rsidP="00A61168">
      <w:pPr>
        <w:numPr>
          <w:ilvl w:val="0"/>
          <w:numId w:val="46"/>
        </w:numPr>
        <w:shd w:val="clear" w:color="auto" w:fill="FFFFFF"/>
        <w:spacing w:before="100" w:beforeAutospacing="1" w:after="100" w:afterAutospacing="1"/>
        <w:ind w:left="300"/>
        <w:rPr>
          <w:rFonts w:ascii="Arial" w:eastAsia="Times New Roman" w:hAnsi="Arial" w:cs="Arial"/>
          <w:color w:val="231F20"/>
          <w:sz w:val="24"/>
          <w:szCs w:val="24"/>
          <w:lang w:val="en-GB" w:eastAsia="en-GB"/>
        </w:rPr>
      </w:pPr>
      <w:r w:rsidRPr="00B53B8A">
        <w:rPr>
          <w:rFonts w:ascii="Arial" w:eastAsia="Times New Roman" w:hAnsi="Arial" w:cs="Arial"/>
          <w:color w:val="231F20"/>
          <w:sz w:val="24"/>
          <w:szCs w:val="24"/>
          <w:lang w:val="en-GB" w:eastAsia="en-GB"/>
        </w:rPr>
        <w:t xml:space="preserve">Managing human resources operations by recruiting, selecting, orienting, training, coaching, </w:t>
      </w:r>
      <w:r w:rsidR="004877DA" w:rsidRPr="00B53B8A">
        <w:rPr>
          <w:rFonts w:ascii="Arial" w:eastAsia="Times New Roman" w:hAnsi="Arial" w:cs="Arial"/>
          <w:color w:val="231F20"/>
          <w:sz w:val="24"/>
          <w:szCs w:val="24"/>
          <w:lang w:val="en-GB" w:eastAsia="en-GB"/>
        </w:rPr>
        <w:t>counselling</w:t>
      </w:r>
      <w:r w:rsidRPr="00B53B8A">
        <w:rPr>
          <w:rFonts w:ascii="Arial" w:eastAsia="Times New Roman" w:hAnsi="Arial" w:cs="Arial"/>
          <w:color w:val="231F20"/>
          <w:sz w:val="24"/>
          <w:szCs w:val="24"/>
          <w:lang w:val="en-GB" w:eastAsia="en-GB"/>
        </w:rPr>
        <w:t>, and disciplining staff; planning, monitoring, appraising, and reviewing staff job contributions; maintaining compensation; determining production, productivity, quality, and customer-service strategies; designing systems; accumulating resources; resolving problems; implementing change.</w:t>
      </w:r>
    </w:p>
    <w:p w14:paraId="2FBCF200" w14:textId="77777777" w:rsidR="00A61168" w:rsidRPr="00B53B8A" w:rsidRDefault="00A61168" w:rsidP="00A61168">
      <w:pPr>
        <w:numPr>
          <w:ilvl w:val="0"/>
          <w:numId w:val="46"/>
        </w:numPr>
        <w:shd w:val="clear" w:color="auto" w:fill="FFFFFF"/>
        <w:spacing w:before="100" w:beforeAutospacing="1" w:after="100" w:afterAutospacing="1"/>
        <w:ind w:left="300"/>
        <w:rPr>
          <w:rFonts w:ascii="Arial" w:eastAsia="Times New Roman" w:hAnsi="Arial" w:cs="Arial"/>
          <w:color w:val="231F20"/>
          <w:sz w:val="24"/>
          <w:szCs w:val="24"/>
          <w:lang w:val="en-GB" w:eastAsia="en-GB"/>
        </w:rPr>
      </w:pPr>
      <w:r w:rsidRPr="00B53B8A">
        <w:rPr>
          <w:rFonts w:ascii="Arial" w:eastAsia="Times New Roman" w:hAnsi="Arial" w:cs="Arial"/>
          <w:color w:val="231F20"/>
          <w:sz w:val="24"/>
          <w:szCs w:val="24"/>
          <w:lang w:val="en-GB" w:eastAsia="en-GB"/>
        </w:rPr>
        <w:t xml:space="preserve">Developing human resources operations financial strategies by estimating, forecasting, and anticipating requirements, trends, and variances; aligning monetary resources; developing action plans; measuring and </w:t>
      </w:r>
      <w:r w:rsidR="00931FD2" w:rsidRPr="00B53B8A">
        <w:rPr>
          <w:rFonts w:ascii="Arial" w:eastAsia="Times New Roman" w:hAnsi="Arial" w:cs="Arial"/>
          <w:color w:val="231F20"/>
          <w:sz w:val="24"/>
          <w:szCs w:val="24"/>
          <w:lang w:val="en-GB" w:eastAsia="en-GB"/>
        </w:rPr>
        <w:t>analysing</w:t>
      </w:r>
      <w:r w:rsidRPr="00B53B8A">
        <w:rPr>
          <w:rFonts w:ascii="Arial" w:eastAsia="Times New Roman" w:hAnsi="Arial" w:cs="Arial"/>
          <w:color w:val="231F20"/>
          <w:sz w:val="24"/>
          <w:szCs w:val="24"/>
          <w:lang w:val="en-GB" w:eastAsia="en-GB"/>
        </w:rPr>
        <w:t xml:space="preserve"> results; initiating corrective actions; minimizing the impact of variances.</w:t>
      </w:r>
    </w:p>
    <w:p w14:paraId="7E9CB081" w14:textId="77777777" w:rsidR="00A61168" w:rsidRPr="00B53B8A" w:rsidRDefault="00A61168" w:rsidP="00A61168">
      <w:pPr>
        <w:numPr>
          <w:ilvl w:val="0"/>
          <w:numId w:val="46"/>
        </w:numPr>
        <w:shd w:val="clear" w:color="auto" w:fill="FFFFFF"/>
        <w:spacing w:before="100" w:beforeAutospacing="1" w:after="100" w:afterAutospacing="1"/>
        <w:ind w:left="300"/>
        <w:rPr>
          <w:rFonts w:ascii="Arial" w:eastAsia="Times New Roman" w:hAnsi="Arial" w:cs="Arial"/>
          <w:color w:val="231F20"/>
          <w:sz w:val="24"/>
          <w:szCs w:val="24"/>
          <w:lang w:val="en-GB" w:eastAsia="en-GB"/>
        </w:rPr>
      </w:pPr>
      <w:r w:rsidRPr="00B53B8A">
        <w:rPr>
          <w:rFonts w:ascii="Arial" w:eastAsia="Times New Roman" w:hAnsi="Arial" w:cs="Arial"/>
          <w:color w:val="231F20"/>
          <w:sz w:val="24"/>
          <w:szCs w:val="24"/>
          <w:lang w:val="en-GB" w:eastAsia="en-GB"/>
        </w:rPr>
        <w:t xml:space="preserve">Accomplishing special project results by identifying and clarifying issues and priorities; communicating and coordinating requirements; expediting </w:t>
      </w:r>
      <w:r w:rsidR="00B559D7" w:rsidRPr="00B53B8A">
        <w:rPr>
          <w:rFonts w:ascii="Arial" w:eastAsia="Times New Roman" w:hAnsi="Arial" w:cs="Arial"/>
          <w:color w:val="231F20"/>
          <w:sz w:val="24"/>
          <w:szCs w:val="24"/>
          <w:lang w:val="en-GB" w:eastAsia="en-GB"/>
        </w:rPr>
        <w:t>fulfilment</w:t>
      </w:r>
      <w:r w:rsidRPr="00B53B8A">
        <w:rPr>
          <w:rFonts w:ascii="Arial" w:eastAsia="Times New Roman" w:hAnsi="Arial" w:cs="Arial"/>
          <w:color w:val="231F20"/>
          <w:sz w:val="24"/>
          <w:szCs w:val="24"/>
          <w:lang w:val="en-GB" w:eastAsia="en-GB"/>
        </w:rPr>
        <w:t>; evaluating milestone accomplishments; evaluating optional courses of action; changing assumptions and direction.</w:t>
      </w:r>
    </w:p>
    <w:p w14:paraId="5C2C4224" w14:textId="77777777" w:rsidR="00A61168" w:rsidRPr="00B53B8A" w:rsidRDefault="00A61168" w:rsidP="00A61168">
      <w:pPr>
        <w:numPr>
          <w:ilvl w:val="0"/>
          <w:numId w:val="46"/>
        </w:numPr>
        <w:shd w:val="clear" w:color="auto" w:fill="FFFFFF"/>
        <w:spacing w:before="100" w:beforeAutospacing="1" w:after="100" w:afterAutospacing="1"/>
        <w:ind w:left="300"/>
        <w:rPr>
          <w:rFonts w:ascii="Arial" w:eastAsia="Times New Roman" w:hAnsi="Arial" w:cs="Arial"/>
          <w:color w:val="231F20"/>
          <w:sz w:val="24"/>
          <w:szCs w:val="24"/>
          <w:lang w:val="en-GB" w:eastAsia="en-GB"/>
        </w:rPr>
      </w:pPr>
      <w:r w:rsidRPr="00B53B8A">
        <w:rPr>
          <w:rFonts w:ascii="Arial" w:eastAsia="Times New Roman" w:hAnsi="Arial" w:cs="Arial"/>
          <w:color w:val="231F20"/>
          <w:sz w:val="24"/>
          <w:szCs w:val="24"/>
          <w:lang w:val="en-GB" w:eastAsia="en-GB"/>
        </w:rPr>
        <w:t xml:space="preserve">Supporting management by providing human resources advice, counsel, and decisions; </w:t>
      </w:r>
      <w:r w:rsidR="003E6C95" w:rsidRPr="00B53B8A">
        <w:rPr>
          <w:rFonts w:ascii="Arial" w:eastAsia="Times New Roman" w:hAnsi="Arial" w:cs="Arial"/>
          <w:color w:val="231F20"/>
          <w:sz w:val="24"/>
          <w:szCs w:val="24"/>
          <w:lang w:val="en-GB" w:eastAsia="en-GB"/>
        </w:rPr>
        <w:t>analysing</w:t>
      </w:r>
      <w:r w:rsidRPr="00B53B8A">
        <w:rPr>
          <w:rFonts w:ascii="Arial" w:eastAsia="Times New Roman" w:hAnsi="Arial" w:cs="Arial"/>
          <w:color w:val="231F20"/>
          <w:sz w:val="24"/>
          <w:szCs w:val="24"/>
          <w:lang w:val="en-GB" w:eastAsia="en-GB"/>
        </w:rPr>
        <w:t xml:space="preserve"> information and applications.</w:t>
      </w:r>
    </w:p>
    <w:p w14:paraId="28F253E5" w14:textId="77777777" w:rsidR="00A61168" w:rsidRPr="00B53B8A" w:rsidRDefault="00A61168" w:rsidP="00A61168">
      <w:pPr>
        <w:numPr>
          <w:ilvl w:val="0"/>
          <w:numId w:val="46"/>
        </w:numPr>
        <w:shd w:val="clear" w:color="auto" w:fill="FFFFFF"/>
        <w:spacing w:before="100" w:beforeAutospacing="1" w:after="100" w:afterAutospacing="1"/>
        <w:ind w:left="300"/>
        <w:rPr>
          <w:rFonts w:ascii="Arial" w:eastAsia="Times New Roman" w:hAnsi="Arial" w:cs="Arial"/>
          <w:color w:val="231F20"/>
          <w:sz w:val="24"/>
          <w:szCs w:val="24"/>
          <w:lang w:val="en-GB" w:eastAsia="en-GB"/>
        </w:rPr>
      </w:pPr>
      <w:r w:rsidRPr="00B53B8A">
        <w:rPr>
          <w:rFonts w:ascii="Arial" w:eastAsia="Times New Roman" w:hAnsi="Arial" w:cs="Arial"/>
          <w:color w:val="231F20"/>
          <w:sz w:val="24"/>
          <w:szCs w:val="24"/>
          <w:lang w:val="en-GB" w:eastAsia="en-GB"/>
        </w:rPr>
        <w:t>Guiding management and employee actions by researching, developing, writing, and updating policies, procedures, methods, and guidelines; communicating and enforcing organization values.</w:t>
      </w:r>
    </w:p>
    <w:p w14:paraId="7389327C" w14:textId="77777777" w:rsidR="00A61168" w:rsidRDefault="00A61168" w:rsidP="003E6C95">
      <w:pPr>
        <w:numPr>
          <w:ilvl w:val="0"/>
          <w:numId w:val="46"/>
        </w:numPr>
        <w:shd w:val="clear" w:color="auto" w:fill="FFFFFF"/>
        <w:spacing w:before="100" w:beforeAutospacing="1" w:after="100" w:afterAutospacing="1"/>
        <w:ind w:left="300"/>
        <w:rPr>
          <w:rFonts w:ascii="Arial" w:eastAsia="Times New Roman" w:hAnsi="Arial" w:cs="Arial"/>
          <w:color w:val="231F20"/>
          <w:sz w:val="24"/>
          <w:szCs w:val="24"/>
          <w:lang w:val="en-GB" w:eastAsia="en-GB"/>
        </w:rPr>
      </w:pPr>
      <w:r w:rsidRPr="00B53B8A">
        <w:rPr>
          <w:rFonts w:ascii="Arial" w:eastAsia="Times New Roman" w:hAnsi="Arial" w:cs="Arial"/>
          <w:color w:val="231F20"/>
          <w:sz w:val="24"/>
          <w:szCs w:val="24"/>
          <w:lang w:val="en-GB" w:eastAsia="en-GB"/>
        </w:rPr>
        <w:t>Complying with all legal labo</w:t>
      </w:r>
      <w:r w:rsidR="00601F6A">
        <w:rPr>
          <w:rFonts w:ascii="Arial" w:eastAsia="Times New Roman" w:hAnsi="Arial" w:cs="Arial"/>
          <w:color w:val="231F20"/>
          <w:sz w:val="24"/>
          <w:szCs w:val="24"/>
          <w:lang w:val="en-GB" w:eastAsia="en-GB"/>
        </w:rPr>
        <w:t>u</w:t>
      </w:r>
      <w:r w:rsidRPr="00B53B8A">
        <w:rPr>
          <w:rFonts w:ascii="Arial" w:eastAsia="Times New Roman" w:hAnsi="Arial" w:cs="Arial"/>
          <w:color w:val="231F20"/>
          <w:sz w:val="24"/>
          <w:szCs w:val="24"/>
          <w:lang w:val="en-GB" w:eastAsia="en-GB"/>
        </w:rPr>
        <w:t xml:space="preserve">r requirements by studying existing and new </w:t>
      </w:r>
      <w:r w:rsidR="000B2140" w:rsidRPr="00B53B8A">
        <w:rPr>
          <w:rFonts w:ascii="Arial" w:eastAsia="Times New Roman" w:hAnsi="Arial" w:cs="Arial"/>
          <w:color w:val="231F20"/>
          <w:sz w:val="24"/>
          <w:szCs w:val="24"/>
          <w:lang w:val="en-GB" w:eastAsia="en-GB"/>
        </w:rPr>
        <w:t>legislation’</w:t>
      </w:r>
      <w:r w:rsidR="000B2140">
        <w:rPr>
          <w:rFonts w:ascii="Arial" w:eastAsia="Times New Roman" w:hAnsi="Arial" w:cs="Arial"/>
          <w:color w:val="231F20"/>
          <w:sz w:val="24"/>
          <w:szCs w:val="24"/>
          <w:lang w:val="en-GB" w:eastAsia="en-GB"/>
        </w:rPr>
        <w:t>s</w:t>
      </w:r>
      <w:r w:rsidR="00BC2BB8">
        <w:rPr>
          <w:rFonts w:ascii="Arial" w:eastAsia="Times New Roman" w:hAnsi="Arial" w:cs="Arial"/>
          <w:color w:val="231F20"/>
          <w:sz w:val="24"/>
          <w:szCs w:val="24"/>
          <w:lang w:val="en-GB" w:eastAsia="en-GB"/>
        </w:rPr>
        <w:t>;</w:t>
      </w:r>
      <w:r w:rsidRPr="00B53B8A">
        <w:rPr>
          <w:rFonts w:ascii="Arial" w:eastAsia="Times New Roman" w:hAnsi="Arial" w:cs="Arial"/>
          <w:color w:val="231F20"/>
          <w:sz w:val="24"/>
          <w:szCs w:val="24"/>
          <w:lang w:val="en-GB" w:eastAsia="en-GB"/>
        </w:rPr>
        <w:t xml:space="preserve"> anticipating legislation; enforcing adherence to requirements; advising management on needed </w:t>
      </w:r>
      <w:r w:rsidR="004F65A8" w:rsidRPr="00B53B8A">
        <w:rPr>
          <w:rFonts w:ascii="Arial" w:eastAsia="Times New Roman" w:hAnsi="Arial" w:cs="Arial"/>
          <w:color w:val="231F20"/>
          <w:sz w:val="24"/>
          <w:szCs w:val="24"/>
          <w:lang w:val="en-GB" w:eastAsia="en-GB"/>
        </w:rPr>
        <w:t>actions</w:t>
      </w:r>
      <w:r w:rsidR="004F65A8">
        <w:rPr>
          <w:rFonts w:ascii="Arial" w:eastAsia="Times New Roman" w:hAnsi="Arial" w:cs="Arial"/>
          <w:color w:val="231F20"/>
          <w:sz w:val="24"/>
          <w:szCs w:val="24"/>
          <w:lang w:val="en-GB" w:eastAsia="en-GB"/>
        </w:rPr>
        <w:t>, Program closeout</w:t>
      </w:r>
      <w:r w:rsidRPr="00B53B8A">
        <w:rPr>
          <w:rFonts w:ascii="Arial" w:eastAsia="Times New Roman" w:hAnsi="Arial" w:cs="Arial"/>
          <w:color w:val="231F20"/>
          <w:sz w:val="24"/>
          <w:szCs w:val="24"/>
          <w:lang w:val="en-GB" w:eastAsia="en-GB"/>
        </w:rPr>
        <w:t>.</w:t>
      </w:r>
    </w:p>
    <w:p w14:paraId="7162A506" w14:textId="77777777" w:rsidR="00EC4E14" w:rsidRPr="00B53B8A" w:rsidRDefault="00EC4E14" w:rsidP="00EC4E14">
      <w:pPr>
        <w:spacing w:before="100" w:after="100"/>
        <w:jc w:val="both"/>
        <w:rPr>
          <w:rFonts w:ascii="Arial" w:eastAsia="Times New Roman" w:hAnsi="Arial" w:cs="Arial"/>
          <w:sz w:val="24"/>
          <w:szCs w:val="24"/>
        </w:rPr>
      </w:pPr>
      <w:r>
        <w:rPr>
          <w:rFonts w:ascii="Arial" w:eastAsia="Times New Roman" w:hAnsi="Arial" w:cs="Arial"/>
          <w:b/>
          <w:bCs/>
          <w:color w:val="000000"/>
          <w:sz w:val="24"/>
          <w:szCs w:val="24"/>
        </w:rPr>
        <w:t>JUNE 2017</w:t>
      </w:r>
      <w:r w:rsidRPr="00B53B8A">
        <w:rPr>
          <w:rFonts w:ascii="Arial" w:eastAsia="Times New Roman" w:hAnsi="Arial" w:cs="Arial"/>
          <w:b/>
          <w:bCs/>
          <w:color w:val="000000"/>
          <w:sz w:val="24"/>
          <w:szCs w:val="24"/>
        </w:rPr>
        <w:t>-</w:t>
      </w:r>
      <w:r>
        <w:rPr>
          <w:rFonts w:ascii="Arial" w:eastAsia="Times New Roman" w:hAnsi="Arial" w:cs="Arial"/>
          <w:b/>
          <w:bCs/>
          <w:color w:val="000000"/>
          <w:sz w:val="24"/>
          <w:szCs w:val="24"/>
        </w:rPr>
        <w:t>OCTOBER</w:t>
      </w:r>
      <w:r w:rsidRPr="00B53B8A">
        <w:rPr>
          <w:rFonts w:ascii="Arial" w:eastAsia="Times New Roman" w:hAnsi="Arial" w:cs="Arial"/>
          <w:b/>
          <w:bCs/>
          <w:color w:val="000000"/>
          <w:sz w:val="24"/>
          <w:szCs w:val="24"/>
        </w:rPr>
        <w:t xml:space="preserve"> 2017 </w:t>
      </w:r>
      <w:r>
        <w:rPr>
          <w:rFonts w:ascii="Arial" w:eastAsia="Times New Roman" w:hAnsi="Arial" w:cs="Arial"/>
          <w:b/>
          <w:bCs/>
          <w:color w:val="000000"/>
          <w:sz w:val="24"/>
          <w:szCs w:val="24"/>
        </w:rPr>
        <w:t>KIMISITU</w:t>
      </w:r>
      <w:r w:rsidRPr="00B53B8A">
        <w:rPr>
          <w:rFonts w:ascii="Arial" w:eastAsia="Times New Roman" w:hAnsi="Arial" w:cs="Arial"/>
          <w:b/>
          <w:bCs/>
          <w:color w:val="000000"/>
          <w:sz w:val="24"/>
          <w:szCs w:val="24"/>
        </w:rPr>
        <w:t xml:space="preserve"> SACCO SOCIETY LIMITED</w:t>
      </w:r>
    </w:p>
    <w:p w14:paraId="7061B942" w14:textId="77777777" w:rsidR="00EC4E14" w:rsidRDefault="00EC4E14" w:rsidP="00EC4E14">
      <w:pPr>
        <w:spacing w:before="100" w:after="100"/>
        <w:jc w:val="both"/>
        <w:rPr>
          <w:rFonts w:ascii="Arial" w:eastAsia="Times New Roman" w:hAnsi="Arial" w:cs="Arial"/>
          <w:b/>
          <w:bCs/>
          <w:color w:val="000000"/>
          <w:sz w:val="24"/>
          <w:szCs w:val="24"/>
        </w:rPr>
      </w:pPr>
      <w:r w:rsidRPr="00B53B8A">
        <w:rPr>
          <w:rFonts w:ascii="Arial" w:eastAsia="Times New Roman" w:hAnsi="Arial" w:cs="Arial"/>
          <w:b/>
          <w:bCs/>
          <w:color w:val="000000"/>
          <w:sz w:val="24"/>
          <w:szCs w:val="24"/>
        </w:rPr>
        <w:t>Position: Human Resource and Administration Manager</w:t>
      </w:r>
    </w:p>
    <w:p w14:paraId="700D1056" w14:textId="77777777" w:rsidR="00EC4E14" w:rsidRPr="00EC4E14" w:rsidRDefault="00EC4E14" w:rsidP="00EC4E14">
      <w:pPr>
        <w:pStyle w:val="ListParagraph"/>
        <w:numPr>
          <w:ilvl w:val="0"/>
          <w:numId w:val="48"/>
        </w:numPr>
        <w:shd w:val="clear" w:color="auto" w:fill="FFFFFF"/>
        <w:spacing w:before="100" w:beforeAutospacing="1" w:after="100" w:afterAutospacing="1"/>
        <w:rPr>
          <w:rFonts w:ascii="Arial" w:hAnsi="Arial" w:cs="Arial"/>
          <w:sz w:val="24"/>
          <w:szCs w:val="24"/>
        </w:rPr>
      </w:pPr>
      <w:r w:rsidRPr="00EC4E14">
        <w:rPr>
          <w:rFonts w:ascii="Arial" w:hAnsi="Arial" w:cs="Arial"/>
          <w:sz w:val="24"/>
          <w:szCs w:val="24"/>
        </w:rPr>
        <w:t>Develop and monitor implementation of effective human resources strategies and policies in line with the Sacco strategy.</w:t>
      </w:r>
    </w:p>
    <w:p w14:paraId="40389AB8" w14:textId="77777777" w:rsidR="00EC4E14" w:rsidRPr="00EC4E14" w:rsidRDefault="00EC4E14" w:rsidP="00EC4E14">
      <w:pPr>
        <w:pStyle w:val="ListParagraph"/>
        <w:numPr>
          <w:ilvl w:val="0"/>
          <w:numId w:val="48"/>
        </w:numPr>
        <w:shd w:val="clear" w:color="auto" w:fill="FFFFFF"/>
        <w:spacing w:before="100" w:beforeAutospacing="1" w:after="100" w:afterAutospacing="1"/>
        <w:rPr>
          <w:rFonts w:ascii="Arial" w:hAnsi="Arial" w:cs="Arial"/>
          <w:sz w:val="24"/>
          <w:szCs w:val="24"/>
        </w:rPr>
      </w:pPr>
      <w:r w:rsidRPr="00EC4E14">
        <w:rPr>
          <w:rFonts w:ascii="Arial" w:hAnsi="Arial" w:cs="Arial"/>
          <w:sz w:val="24"/>
          <w:szCs w:val="24"/>
        </w:rPr>
        <w:t xml:space="preserve">Recruit, deploy and retain quality talents for the Society for optimal alignment of Human Capital to the strategic mandate. </w:t>
      </w:r>
    </w:p>
    <w:p w14:paraId="569458D6" w14:textId="77777777" w:rsidR="00EC4E14" w:rsidRPr="00EC4E14" w:rsidRDefault="00EC4E14" w:rsidP="00EC4E14">
      <w:pPr>
        <w:pStyle w:val="ListParagraph"/>
        <w:numPr>
          <w:ilvl w:val="0"/>
          <w:numId w:val="48"/>
        </w:numPr>
        <w:shd w:val="clear" w:color="auto" w:fill="FFFFFF"/>
        <w:spacing w:before="100" w:beforeAutospacing="1" w:after="100" w:afterAutospacing="1"/>
        <w:rPr>
          <w:rFonts w:ascii="Arial" w:hAnsi="Arial" w:cs="Arial"/>
          <w:sz w:val="24"/>
          <w:szCs w:val="24"/>
        </w:rPr>
      </w:pPr>
      <w:r w:rsidRPr="00EC4E14">
        <w:rPr>
          <w:rFonts w:ascii="Arial" w:hAnsi="Arial" w:cs="Arial"/>
          <w:sz w:val="24"/>
          <w:szCs w:val="24"/>
        </w:rPr>
        <w:t>Coordinate organizational training needs assessment and plan training and development interventions in line with the overall strategy for improved performance.</w:t>
      </w:r>
    </w:p>
    <w:p w14:paraId="1420FB56" w14:textId="77777777" w:rsidR="00EC4E14" w:rsidRPr="00EC4E14" w:rsidRDefault="00EC4E14" w:rsidP="00EC4E14">
      <w:pPr>
        <w:pStyle w:val="ListParagraph"/>
        <w:numPr>
          <w:ilvl w:val="0"/>
          <w:numId w:val="48"/>
        </w:numPr>
        <w:shd w:val="clear" w:color="auto" w:fill="FFFFFF"/>
        <w:spacing w:before="100" w:beforeAutospacing="1" w:after="100" w:afterAutospacing="1"/>
        <w:rPr>
          <w:rFonts w:ascii="Arial" w:hAnsi="Arial" w:cs="Arial"/>
          <w:sz w:val="24"/>
          <w:szCs w:val="24"/>
        </w:rPr>
      </w:pPr>
      <w:r w:rsidRPr="00EC4E14">
        <w:rPr>
          <w:rFonts w:ascii="Arial" w:hAnsi="Arial" w:cs="Arial"/>
          <w:sz w:val="24"/>
          <w:szCs w:val="24"/>
        </w:rPr>
        <w:lastRenderedPageBreak/>
        <w:t xml:space="preserve">Develop and maintain a cohesive and flexible performance-based culture that will deliver on the Society’s objectives. </w:t>
      </w:r>
    </w:p>
    <w:p w14:paraId="5056D3CE" w14:textId="77777777" w:rsidR="00EC4E14" w:rsidRPr="00EC4E14" w:rsidRDefault="00EC4E14" w:rsidP="00EC4E14">
      <w:pPr>
        <w:pStyle w:val="ListParagraph"/>
        <w:numPr>
          <w:ilvl w:val="0"/>
          <w:numId w:val="48"/>
        </w:numPr>
        <w:shd w:val="clear" w:color="auto" w:fill="FFFFFF"/>
        <w:spacing w:before="100" w:beforeAutospacing="1" w:after="100" w:afterAutospacing="1"/>
        <w:rPr>
          <w:rFonts w:ascii="Arial" w:hAnsi="Arial" w:cs="Arial"/>
          <w:sz w:val="24"/>
          <w:szCs w:val="24"/>
        </w:rPr>
      </w:pPr>
      <w:r w:rsidRPr="00EC4E14">
        <w:rPr>
          <w:rFonts w:ascii="Arial" w:hAnsi="Arial" w:cs="Arial"/>
          <w:sz w:val="24"/>
          <w:szCs w:val="24"/>
        </w:rPr>
        <w:t xml:space="preserve">Review the Society’s organizational structure for optimal establishment to support business processes and ensure effective manpower and succession planning. </w:t>
      </w:r>
    </w:p>
    <w:p w14:paraId="2E085D34" w14:textId="77777777" w:rsidR="00EC4E14" w:rsidRPr="00EC4E14" w:rsidRDefault="00EC4E14" w:rsidP="00EC4E14">
      <w:pPr>
        <w:pStyle w:val="ListParagraph"/>
        <w:numPr>
          <w:ilvl w:val="0"/>
          <w:numId w:val="48"/>
        </w:numPr>
        <w:shd w:val="clear" w:color="auto" w:fill="FFFFFF"/>
        <w:spacing w:before="100" w:beforeAutospacing="1" w:after="100" w:afterAutospacing="1"/>
        <w:rPr>
          <w:rFonts w:ascii="Arial" w:hAnsi="Arial" w:cs="Arial"/>
          <w:sz w:val="24"/>
          <w:szCs w:val="24"/>
        </w:rPr>
      </w:pPr>
      <w:r w:rsidRPr="00EC4E14">
        <w:rPr>
          <w:rFonts w:ascii="Arial" w:hAnsi="Arial" w:cs="Arial"/>
          <w:sz w:val="24"/>
          <w:szCs w:val="24"/>
        </w:rPr>
        <w:t>Develop and maintain competitive remuneration and grading structures.</w:t>
      </w:r>
    </w:p>
    <w:p w14:paraId="11EC65CA" w14:textId="77777777" w:rsidR="00EC4E14" w:rsidRPr="00EC4E14" w:rsidRDefault="00EC4E14" w:rsidP="00EC4E14">
      <w:pPr>
        <w:pStyle w:val="ListParagraph"/>
        <w:numPr>
          <w:ilvl w:val="0"/>
          <w:numId w:val="48"/>
        </w:numPr>
        <w:shd w:val="clear" w:color="auto" w:fill="FFFFFF"/>
        <w:spacing w:before="100" w:beforeAutospacing="1" w:after="100" w:afterAutospacing="1"/>
        <w:rPr>
          <w:rFonts w:ascii="Arial" w:hAnsi="Arial" w:cs="Arial"/>
          <w:sz w:val="24"/>
          <w:szCs w:val="24"/>
        </w:rPr>
      </w:pPr>
      <w:r w:rsidRPr="00EC4E14">
        <w:rPr>
          <w:rFonts w:ascii="Arial" w:hAnsi="Arial" w:cs="Arial"/>
          <w:sz w:val="24"/>
          <w:szCs w:val="24"/>
        </w:rPr>
        <w:t xml:space="preserve">Develop and maintain robust administrative systems on records management, transport, and office maintenance. </w:t>
      </w:r>
    </w:p>
    <w:p w14:paraId="3509BE51" w14:textId="77777777" w:rsidR="00EC4E14" w:rsidRPr="00EC4E14" w:rsidRDefault="00EC4E14" w:rsidP="00EC4E14">
      <w:pPr>
        <w:pStyle w:val="ListParagraph"/>
        <w:numPr>
          <w:ilvl w:val="0"/>
          <w:numId w:val="48"/>
        </w:numPr>
        <w:shd w:val="clear" w:color="auto" w:fill="FFFFFF"/>
        <w:spacing w:before="100" w:beforeAutospacing="1" w:after="100" w:afterAutospacing="1"/>
        <w:rPr>
          <w:rFonts w:ascii="Arial" w:hAnsi="Arial" w:cs="Arial"/>
          <w:sz w:val="24"/>
          <w:szCs w:val="24"/>
        </w:rPr>
      </w:pPr>
      <w:r w:rsidRPr="00EC4E14">
        <w:rPr>
          <w:rFonts w:ascii="Arial" w:hAnsi="Arial" w:cs="Arial"/>
          <w:sz w:val="24"/>
          <w:szCs w:val="24"/>
        </w:rPr>
        <w:t>Manage employee relations, welfare, safety, and health to foster a conducive work environment and ensure legal compliance.</w:t>
      </w:r>
    </w:p>
    <w:p w14:paraId="51D6EB49" w14:textId="77777777" w:rsidR="00EC4E14" w:rsidRPr="00EC4E14" w:rsidRDefault="00EC4E14" w:rsidP="00EC4E14">
      <w:pPr>
        <w:pStyle w:val="ListParagraph"/>
        <w:numPr>
          <w:ilvl w:val="0"/>
          <w:numId w:val="48"/>
        </w:numPr>
        <w:shd w:val="clear" w:color="auto" w:fill="FFFFFF"/>
        <w:spacing w:before="100" w:beforeAutospacing="1" w:after="100" w:afterAutospacing="1"/>
        <w:rPr>
          <w:rFonts w:ascii="Arial" w:hAnsi="Arial" w:cs="Arial"/>
          <w:sz w:val="24"/>
          <w:szCs w:val="24"/>
        </w:rPr>
      </w:pPr>
      <w:r w:rsidRPr="00EC4E14">
        <w:rPr>
          <w:rFonts w:ascii="Arial" w:hAnsi="Arial" w:cs="Arial"/>
          <w:sz w:val="24"/>
          <w:szCs w:val="24"/>
        </w:rPr>
        <w:t>Coordinate and supervise the administrative function and outsourced services of the organization including security services, management of the office premises, facilities and all office equipment and property and ensure safety in the work place and provision of working tools.</w:t>
      </w:r>
    </w:p>
    <w:p w14:paraId="3D0D42C2" w14:textId="77777777" w:rsidR="00EC4E14" w:rsidRPr="00EC4E14" w:rsidRDefault="00EC4E14" w:rsidP="00EC4E14">
      <w:pPr>
        <w:pStyle w:val="ListParagraph"/>
        <w:numPr>
          <w:ilvl w:val="0"/>
          <w:numId w:val="48"/>
        </w:numPr>
        <w:shd w:val="clear" w:color="auto" w:fill="FFFFFF"/>
        <w:spacing w:before="100" w:beforeAutospacing="1" w:after="100" w:afterAutospacing="1"/>
        <w:rPr>
          <w:rFonts w:ascii="Arial" w:hAnsi="Arial" w:cs="Arial"/>
          <w:sz w:val="24"/>
          <w:szCs w:val="24"/>
        </w:rPr>
      </w:pPr>
      <w:r w:rsidRPr="00EC4E14">
        <w:rPr>
          <w:rFonts w:ascii="Arial" w:hAnsi="Arial" w:cs="Arial"/>
          <w:sz w:val="24"/>
          <w:szCs w:val="24"/>
        </w:rPr>
        <w:t xml:space="preserve">Provide strategic direction on administration of the Society through development and implementation of administrative strategies, policies, procedures, and systems. </w:t>
      </w:r>
    </w:p>
    <w:p w14:paraId="40C6F441" w14:textId="77777777" w:rsidR="00EC4E14" w:rsidRPr="00EC4E14" w:rsidRDefault="00EC4E14" w:rsidP="00EC4E14">
      <w:pPr>
        <w:pStyle w:val="ListParagraph"/>
        <w:numPr>
          <w:ilvl w:val="0"/>
          <w:numId w:val="48"/>
        </w:numPr>
        <w:shd w:val="clear" w:color="auto" w:fill="FFFFFF"/>
        <w:spacing w:before="100" w:beforeAutospacing="1" w:after="100" w:afterAutospacing="1"/>
        <w:rPr>
          <w:rFonts w:ascii="Arial" w:hAnsi="Arial" w:cs="Arial"/>
          <w:sz w:val="24"/>
          <w:szCs w:val="24"/>
        </w:rPr>
      </w:pPr>
      <w:r w:rsidRPr="00EC4E14">
        <w:rPr>
          <w:rFonts w:ascii="Arial" w:hAnsi="Arial" w:cs="Arial"/>
          <w:sz w:val="24"/>
          <w:szCs w:val="24"/>
        </w:rPr>
        <w:t xml:space="preserve">Supervise direct reports work and other administrative matters. </w:t>
      </w:r>
    </w:p>
    <w:p w14:paraId="2B952B0B" w14:textId="77777777" w:rsidR="00EC4E14" w:rsidRPr="00EC4E14" w:rsidRDefault="00EC4E14" w:rsidP="00EC4E14">
      <w:pPr>
        <w:pStyle w:val="ListParagraph"/>
        <w:numPr>
          <w:ilvl w:val="0"/>
          <w:numId w:val="48"/>
        </w:numPr>
        <w:shd w:val="clear" w:color="auto" w:fill="FFFFFF"/>
        <w:spacing w:before="100" w:beforeAutospacing="1" w:after="100" w:afterAutospacing="1"/>
        <w:rPr>
          <w:rFonts w:ascii="Arial" w:hAnsi="Arial" w:cs="Arial"/>
          <w:sz w:val="24"/>
          <w:szCs w:val="24"/>
        </w:rPr>
      </w:pPr>
      <w:r w:rsidRPr="00EC4E14">
        <w:rPr>
          <w:rFonts w:ascii="Arial" w:hAnsi="Arial" w:cs="Arial"/>
          <w:sz w:val="24"/>
          <w:szCs w:val="24"/>
        </w:rPr>
        <w:t xml:space="preserve">Review performance of direct reports. </w:t>
      </w:r>
    </w:p>
    <w:p w14:paraId="14A11F23" w14:textId="77777777" w:rsidR="00EC4E14" w:rsidRPr="00EC4E14" w:rsidRDefault="00EC4E14" w:rsidP="00EC4E14">
      <w:pPr>
        <w:pStyle w:val="ListParagraph"/>
        <w:numPr>
          <w:ilvl w:val="0"/>
          <w:numId w:val="48"/>
        </w:numPr>
        <w:shd w:val="clear" w:color="auto" w:fill="FFFFFF"/>
        <w:spacing w:before="100" w:beforeAutospacing="1" w:after="100" w:afterAutospacing="1"/>
        <w:rPr>
          <w:rFonts w:ascii="Arial" w:hAnsi="Arial" w:cs="Arial"/>
          <w:sz w:val="24"/>
          <w:szCs w:val="24"/>
        </w:rPr>
      </w:pPr>
      <w:r w:rsidRPr="00EC4E14">
        <w:rPr>
          <w:rFonts w:ascii="Arial" w:hAnsi="Arial" w:cs="Arial"/>
          <w:sz w:val="24"/>
          <w:szCs w:val="24"/>
        </w:rPr>
        <w:t xml:space="preserve">Identify training needs for direct reports. </w:t>
      </w:r>
    </w:p>
    <w:p w14:paraId="043448E7" w14:textId="77777777" w:rsidR="00EC4E14" w:rsidRPr="00EC4E14" w:rsidRDefault="00EC4E14" w:rsidP="00EC4E14">
      <w:pPr>
        <w:pStyle w:val="ListParagraph"/>
        <w:numPr>
          <w:ilvl w:val="0"/>
          <w:numId w:val="48"/>
        </w:numPr>
        <w:shd w:val="clear" w:color="auto" w:fill="FFFFFF"/>
        <w:spacing w:before="100" w:beforeAutospacing="1" w:after="100" w:afterAutospacing="1"/>
        <w:rPr>
          <w:rFonts w:ascii="Arial" w:hAnsi="Arial" w:cs="Arial"/>
          <w:sz w:val="24"/>
          <w:szCs w:val="24"/>
        </w:rPr>
      </w:pPr>
      <w:r w:rsidRPr="00EC4E14">
        <w:rPr>
          <w:rFonts w:ascii="Arial" w:hAnsi="Arial" w:cs="Arial"/>
          <w:sz w:val="24"/>
          <w:szCs w:val="24"/>
        </w:rPr>
        <w:t xml:space="preserve">Participate in the recruitment of staff within the department, mentor and coach staff. </w:t>
      </w:r>
    </w:p>
    <w:p w14:paraId="64DD6875" w14:textId="77777777" w:rsidR="00EC4E14" w:rsidRPr="00EC4E14" w:rsidRDefault="00EC4E14" w:rsidP="00EC4E14">
      <w:pPr>
        <w:pStyle w:val="ListParagraph"/>
        <w:numPr>
          <w:ilvl w:val="0"/>
          <w:numId w:val="48"/>
        </w:numPr>
        <w:shd w:val="clear" w:color="auto" w:fill="FFFFFF"/>
        <w:spacing w:before="100" w:beforeAutospacing="1" w:after="100" w:afterAutospacing="1"/>
        <w:rPr>
          <w:rFonts w:ascii="Arial" w:hAnsi="Arial" w:cs="Arial"/>
          <w:sz w:val="24"/>
          <w:szCs w:val="24"/>
        </w:rPr>
      </w:pPr>
      <w:r w:rsidRPr="00EC4E14">
        <w:rPr>
          <w:rFonts w:ascii="Arial" w:hAnsi="Arial" w:cs="Arial"/>
          <w:sz w:val="24"/>
          <w:szCs w:val="24"/>
        </w:rPr>
        <w:t>Maintain and monitor the integrity of the Human Resources Information Management Systems for accurate employee data.</w:t>
      </w:r>
    </w:p>
    <w:p w14:paraId="1CFD4698" w14:textId="77777777" w:rsidR="00EC4E14" w:rsidRPr="00EC4E14" w:rsidRDefault="00EC4E14" w:rsidP="00EC4E14">
      <w:pPr>
        <w:pStyle w:val="ListParagraph"/>
        <w:numPr>
          <w:ilvl w:val="0"/>
          <w:numId w:val="48"/>
        </w:numPr>
        <w:shd w:val="clear" w:color="auto" w:fill="FFFFFF"/>
        <w:spacing w:before="100" w:beforeAutospacing="1" w:after="100" w:afterAutospacing="1"/>
        <w:rPr>
          <w:rFonts w:ascii="Arial" w:hAnsi="Arial" w:cs="Arial"/>
          <w:sz w:val="24"/>
          <w:szCs w:val="24"/>
        </w:rPr>
      </w:pPr>
      <w:r w:rsidRPr="00EC4E14">
        <w:rPr>
          <w:rFonts w:ascii="Arial" w:hAnsi="Arial" w:cs="Arial"/>
          <w:sz w:val="24"/>
          <w:szCs w:val="24"/>
        </w:rPr>
        <w:t>Develop and monitor implementation of the Human Resources and Administration Departmental budget for cost management.</w:t>
      </w:r>
    </w:p>
    <w:p w14:paraId="3B89F2E3" w14:textId="77777777" w:rsidR="00EC4E14" w:rsidRPr="00EC4E14" w:rsidRDefault="00EC4E14" w:rsidP="00EC4E14">
      <w:pPr>
        <w:pStyle w:val="ListParagraph"/>
        <w:numPr>
          <w:ilvl w:val="0"/>
          <w:numId w:val="48"/>
        </w:numPr>
        <w:shd w:val="clear" w:color="auto" w:fill="FFFFFF"/>
        <w:spacing w:before="100" w:beforeAutospacing="1" w:after="100" w:afterAutospacing="1"/>
        <w:rPr>
          <w:rFonts w:ascii="Arial" w:hAnsi="Arial" w:cs="Arial"/>
          <w:sz w:val="24"/>
          <w:szCs w:val="24"/>
        </w:rPr>
      </w:pPr>
      <w:r w:rsidRPr="00EC4E14">
        <w:rPr>
          <w:rFonts w:ascii="Arial" w:hAnsi="Arial" w:cs="Arial"/>
          <w:sz w:val="24"/>
          <w:szCs w:val="24"/>
        </w:rPr>
        <w:t xml:space="preserve">Provide leadership and ensure efficient and effective management of staff and resources in the HR department. </w:t>
      </w:r>
    </w:p>
    <w:p w14:paraId="3637B4C0" w14:textId="77777777" w:rsidR="00EC4E14" w:rsidRPr="00EC4E14" w:rsidRDefault="00EC4E14" w:rsidP="00EC4E14">
      <w:pPr>
        <w:pStyle w:val="ListParagraph"/>
        <w:numPr>
          <w:ilvl w:val="0"/>
          <w:numId w:val="48"/>
        </w:numPr>
        <w:shd w:val="clear" w:color="auto" w:fill="FFFFFF"/>
        <w:spacing w:before="100" w:beforeAutospacing="1" w:after="100" w:afterAutospacing="1"/>
        <w:rPr>
          <w:rFonts w:ascii="Arial" w:hAnsi="Arial" w:cs="Arial"/>
          <w:sz w:val="24"/>
          <w:szCs w:val="24"/>
        </w:rPr>
      </w:pPr>
      <w:r w:rsidRPr="00EC4E14">
        <w:rPr>
          <w:rFonts w:ascii="Arial" w:hAnsi="Arial" w:cs="Arial"/>
          <w:sz w:val="24"/>
          <w:szCs w:val="24"/>
        </w:rPr>
        <w:t xml:space="preserve">Coordinate and ensure the successful implementation of change management initiatives. </w:t>
      </w:r>
    </w:p>
    <w:p w14:paraId="121DEBC4" w14:textId="77777777" w:rsidR="00EC4E14" w:rsidRPr="00EC4E14" w:rsidRDefault="00EC4E14" w:rsidP="00EC4E14">
      <w:pPr>
        <w:pStyle w:val="ListParagraph"/>
        <w:numPr>
          <w:ilvl w:val="0"/>
          <w:numId w:val="48"/>
        </w:numPr>
        <w:shd w:val="clear" w:color="auto" w:fill="FFFFFF"/>
        <w:spacing w:before="100" w:beforeAutospacing="1" w:after="100" w:afterAutospacing="1"/>
        <w:rPr>
          <w:rFonts w:ascii="Arial" w:eastAsia="Times New Roman" w:hAnsi="Arial" w:cs="Arial"/>
          <w:color w:val="231F20"/>
          <w:sz w:val="24"/>
          <w:szCs w:val="24"/>
          <w:lang w:val="en-GB" w:eastAsia="en-GB"/>
        </w:rPr>
      </w:pPr>
      <w:r w:rsidRPr="00EC4E14">
        <w:rPr>
          <w:rFonts w:ascii="Arial" w:hAnsi="Arial" w:cs="Arial"/>
          <w:sz w:val="24"/>
          <w:szCs w:val="24"/>
        </w:rPr>
        <w:t>Ensure implementation of management directives on administrative matters.</w:t>
      </w:r>
    </w:p>
    <w:p w14:paraId="20EA72A8" w14:textId="77777777" w:rsidR="00DF1C85" w:rsidRPr="00B53B8A" w:rsidRDefault="00DF1C85" w:rsidP="00DF1C85">
      <w:pPr>
        <w:spacing w:before="100" w:after="100"/>
        <w:jc w:val="both"/>
        <w:rPr>
          <w:rFonts w:ascii="Arial" w:eastAsia="Times New Roman" w:hAnsi="Arial" w:cs="Arial"/>
          <w:sz w:val="24"/>
          <w:szCs w:val="24"/>
        </w:rPr>
      </w:pPr>
      <w:r w:rsidRPr="00B53B8A">
        <w:rPr>
          <w:rFonts w:ascii="Arial" w:eastAsia="Times New Roman" w:hAnsi="Arial" w:cs="Arial"/>
          <w:b/>
          <w:bCs/>
          <w:color w:val="000000"/>
          <w:sz w:val="24"/>
          <w:szCs w:val="24"/>
        </w:rPr>
        <w:t>MARCH 2012-</w:t>
      </w:r>
      <w:r w:rsidR="00A61168" w:rsidRPr="00B53B8A">
        <w:rPr>
          <w:rFonts w:ascii="Arial" w:eastAsia="Times New Roman" w:hAnsi="Arial" w:cs="Arial"/>
          <w:b/>
          <w:bCs/>
          <w:color w:val="000000"/>
          <w:sz w:val="24"/>
          <w:szCs w:val="24"/>
        </w:rPr>
        <w:t>MAY</w:t>
      </w:r>
      <w:r w:rsidR="000C280E" w:rsidRPr="00B53B8A">
        <w:rPr>
          <w:rFonts w:ascii="Arial" w:eastAsia="Times New Roman" w:hAnsi="Arial" w:cs="Arial"/>
          <w:b/>
          <w:bCs/>
          <w:color w:val="000000"/>
          <w:sz w:val="24"/>
          <w:szCs w:val="24"/>
        </w:rPr>
        <w:t xml:space="preserve"> 2017</w:t>
      </w:r>
      <w:r w:rsidRPr="00B53B8A">
        <w:rPr>
          <w:rFonts w:ascii="Arial" w:eastAsia="Times New Roman" w:hAnsi="Arial" w:cs="Arial"/>
          <w:b/>
          <w:bCs/>
          <w:color w:val="000000"/>
          <w:sz w:val="24"/>
          <w:szCs w:val="24"/>
        </w:rPr>
        <w:t> MHASIBU SACCO SOCIETY LIMITED</w:t>
      </w:r>
    </w:p>
    <w:p w14:paraId="5D3D5033" w14:textId="77777777" w:rsidR="00DF1C85" w:rsidRDefault="00DF1C85" w:rsidP="00DF1C85">
      <w:pPr>
        <w:spacing w:before="100" w:after="100"/>
        <w:jc w:val="both"/>
        <w:rPr>
          <w:rFonts w:ascii="Arial" w:eastAsia="Times New Roman" w:hAnsi="Arial" w:cs="Arial"/>
          <w:b/>
          <w:bCs/>
          <w:color w:val="000000"/>
          <w:sz w:val="24"/>
          <w:szCs w:val="24"/>
        </w:rPr>
      </w:pPr>
      <w:r w:rsidRPr="00B53B8A">
        <w:rPr>
          <w:rFonts w:ascii="Arial" w:eastAsia="Times New Roman" w:hAnsi="Arial" w:cs="Arial"/>
          <w:b/>
          <w:bCs/>
          <w:color w:val="000000"/>
          <w:sz w:val="24"/>
          <w:szCs w:val="24"/>
        </w:rPr>
        <w:t xml:space="preserve">Position: Human Resource and Administration </w:t>
      </w:r>
      <w:r w:rsidR="00AC61CE" w:rsidRPr="00B53B8A">
        <w:rPr>
          <w:rFonts w:ascii="Arial" w:eastAsia="Times New Roman" w:hAnsi="Arial" w:cs="Arial"/>
          <w:b/>
          <w:bCs/>
          <w:color w:val="000000"/>
          <w:sz w:val="24"/>
          <w:szCs w:val="24"/>
        </w:rPr>
        <w:t>Manager</w:t>
      </w:r>
    </w:p>
    <w:p w14:paraId="143AA513" w14:textId="77777777" w:rsidR="00EB5609" w:rsidRPr="00B53B8A" w:rsidRDefault="00EB5609" w:rsidP="00EB5609">
      <w:pPr>
        <w:rPr>
          <w:rFonts w:ascii="Arial" w:eastAsia="Times New Roman" w:hAnsi="Arial" w:cs="Arial"/>
          <w:sz w:val="24"/>
          <w:szCs w:val="24"/>
        </w:rPr>
      </w:pPr>
      <w:r w:rsidRPr="00B53B8A">
        <w:rPr>
          <w:rFonts w:ascii="Arial" w:eastAsia="Times New Roman" w:hAnsi="Arial" w:cs="Arial"/>
          <w:b/>
          <w:bCs/>
          <w:color w:val="000000"/>
          <w:sz w:val="24"/>
          <w:szCs w:val="24"/>
        </w:rPr>
        <w:t>Human Resource</w:t>
      </w:r>
    </w:p>
    <w:p w14:paraId="28DB76A3" w14:textId="77777777" w:rsidR="00EB5609" w:rsidRPr="00B53B8A" w:rsidRDefault="00EB5609" w:rsidP="00EB5609">
      <w:pPr>
        <w:numPr>
          <w:ilvl w:val="0"/>
          <w:numId w:val="3"/>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Coordinate and support staff recruitment and orientation, preparation of employment contracts, reference checks, confirmation and contract renewals.</w:t>
      </w:r>
    </w:p>
    <w:p w14:paraId="06630F8E" w14:textId="77777777" w:rsidR="00EB5609" w:rsidRPr="00B53B8A" w:rsidRDefault="00EB5609" w:rsidP="00EB5609">
      <w:pPr>
        <w:numPr>
          <w:ilvl w:val="0"/>
          <w:numId w:val="3"/>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Prepare HR reports such as staff leave, turn over, confirmation status, etc.</w:t>
      </w:r>
    </w:p>
    <w:p w14:paraId="215860E0" w14:textId="77777777" w:rsidR="00EB5609" w:rsidRPr="00B53B8A" w:rsidRDefault="00EB5609" w:rsidP="00EB5609">
      <w:pPr>
        <w:numPr>
          <w:ilvl w:val="0"/>
          <w:numId w:val="3"/>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Maintain and update personnel information</w:t>
      </w:r>
    </w:p>
    <w:p w14:paraId="5689443F" w14:textId="77777777" w:rsidR="00EB5609" w:rsidRPr="00B53B8A" w:rsidRDefault="00EB5609" w:rsidP="00EB5609">
      <w:pPr>
        <w:numPr>
          <w:ilvl w:val="0"/>
          <w:numId w:val="3"/>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Identifying improvements to Core HR processes through improved use of technology</w:t>
      </w:r>
    </w:p>
    <w:p w14:paraId="6B0BFAAD" w14:textId="77777777" w:rsidR="00EB5609" w:rsidRPr="00B53B8A" w:rsidRDefault="00EB5609" w:rsidP="00EB5609">
      <w:pPr>
        <w:numPr>
          <w:ilvl w:val="0"/>
          <w:numId w:val="3"/>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Implement process improvements including designing solutions for current problems such as notifications and report availability.</w:t>
      </w:r>
    </w:p>
    <w:p w14:paraId="459CBE3A" w14:textId="77777777" w:rsidR="00EB5609" w:rsidRPr="00B53B8A" w:rsidRDefault="00EB5609" w:rsidP="00EB5609">
      <w:pPr>
        <w:numPr>
          <w:ilvl w:val="0"/>
          <w:numId w:val="3"/>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Running and building all new reports, Business Intelligence from the People systems, making use of the Business Intelligence tools.</w:t>
      </w:r>
    </w:p>
    <w:p w14:paraId="293A88D2" w14:textId="77777777" w:rsidR="00EB5609" w:rsidRPr="00B53B8A" w:rsidRDefault="00EB5609" w:rsidP="00EB5609">
      <w:pPr>
        <w:numPr>
          <w:ilvl w:val="0"/>
          <w:numId w:val="3"/>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Analysis on projects such as annual salary reviews, performance processes and others.</w:t>
      </w:r>
    </w:p>
    <w:p w14:paraId="459F9A49" w14:textId="77777777" w:rsidR="00EB5609" w:rsidRPr="00B53B8A" w:rsidRDefault="00EB5609" w:rsidP="00EB5609">
      <w:pPr>
        <w:numPr>
          <w:ilvl w:val="0"/>
          <w:numId w:val="3"/>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lastRenderedPageBreak/>
        <w:t>Support the HOD in managing and maintaining systems to ensure full utilization of the HR tools.</w:t>
      </w:r>
    </w:p>
    <w:p w14:paraId="16EEACA0" w14:textId="77777777" w:rsidR="00EB5609" w:rsidRPr="00B53B8A" w:rsidRDefault="00EB5609" w:rsidP="00EB5609">
      <w:pPr>
        <w:numPr>
          <w:ilvl w:val="0"/>
          <w:numId w:val="3"/>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Act as a risk champion with HR to ensure that processes and data are effectively designed to mitigate risk.</w:t>
      </w:r>
    </w:p>
    <w:p w14:paraId="5D614240" w14:textId="77777777" w:rsidR="00EB5609" w:rsidRPr="00B53B8A" w:rsidRDefault="00EB5609" w:rsidP="00EB5609">
      <w:pPr>
        <w:numPr>
          <w:ilvl w:val="0"/>
          <w:numId w:val="3"/>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Identify and manage data flows within HR and within the wider business</w:t>
      </w:r>
    </w:p>
    <w:p w14:paraId="77378011" w14:textId="77777777" w:rsidR="00EB5609" w:rsidRPr="00B53B8A" w:rsidRDefault="00EB5609" w:rsidP="00EB5609">
      <w:pPr>
        <w:numPr>
          <w:ilvl w:val="0"/>
          <w:numId w:val="3"/>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Update and create improvements to the reporting suite to give managers and HR partners access to information on request.</w:t>
      </w:r>
    </w:p>
    <w:p w14:paraId="2738FED1" w14:textId="77777777" w:rsidR="00EB5609" w:rsidRPr="00B53B8A" w:rsidRDefault="00EB5609" w:rsidP="00EB5609">
      <w:pPr>
        <w:numPr>
          <w:ilvl w:val="0"/>
          <w:numId w:val="3"/>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Employee performance management using Balance Score card</w:t>
      </w:r>
    </w:p>
    <w:p w14:paraId="50946E78" w14:textId="77777777" w:rsidR="00EB5609" w:rsidRPr="00B53B8A" w:rsidRDefault="00EB5609" w:rsidP="00EB5609">
      <w:pPr>
        <w:numPr>
          <w:ilvl w:val="0"/>
          <w:numId w:val="3"/>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Supporting the wider HR function including Directors, HR Partners.</w:t>
      </w:r>
    </w:p>
    <w:p w14:paraId="695EC390" w14:textId="77777777" w:rsidR="00EB5609" w:rsidRPr="00B53B8A" w:rsidRDefault="00EB5609" w:rsidP="00EB5609">
      <w:pPr>
        <w:numPr>
          <w:ilvl w:val="0"/>
          <w:numId w:val="3"/>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Oversee the annual appraisal of staff members, review of performance benchmarks and preparation of the performance benchmarks for the new period</w:t>
      </w:r>
    </w:p>
    <w:p w14:paraId="73816093" w14:textId="77777777" w:rsidR="00EB5609" w:rsidRPr="00B53B8A" w:rsidRDefault="00EB5609" w:rsidP="00EB5609">
      <w:pPr>
        <w:numPr>
          <w:ilvl w:val="0"/>
          <w:numId w:val="3"/>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Ensure that the staff files are complete in every aspect</w:t>
      </w:r>
    </w:p>
    <w:p w14:paraId="4562CB82" w14:textId="77777777" w:rsidR="00EB5609" w:rsidRPr="00B53B8A" w:rsidRDefault="00EB5609" w:rsidP="00EB5609">
      <w:pPr>
        <w:numPr>
          <w:ilvl w:val="0"/>
          <w:numId w:val="3"/>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Lead in staff recruitment; this includes developing job descriptions and person specifications, repairing job adverts, checking application forms, shortlisting, participating in interviews and selection of candidates when necessary.</w:t>
      </w:r>
    </w:p>
    <w:p w14:paraId="7A260779" w14:textId="77777777" w:rsidR="00EB5609" w:rsidRPr="00B53B8A" w:rsidRDefault="00EB5609" w:rsidP="00EB5609">
      <w:pPr>
        <w:numPr>
          <w:ilvl w:val="0"/>
          <w:numId w:val="3"/>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Develop and implement policies and manuals that relates to the human resource function.</w:t>
      </w:r>
    </w:p>
    <w:p w14:paraId="1FF9B794" w14:textId="77777777" w:rsidR="00EB5609" w:rsidRPr="00B53B8A" w:rsidRDefault="00EB5609" w:rsidP="00EB5609">
      <w:pPr>
        <w:numPr>
          <w:ilvl w:val="0"/>
          <w:numId w:val="3"/>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Interpret and advice on labour and employment laws and ensuring that the Sacco complies to them.</w:t>
      </w:r>
    </w:p>
    <w:p w14:paraId="4A045DBD" w14:textId="77777777" w:rsidR="00EB5609" w:rsidRPr="00B53B8A" w:rsidRDefault="00EB5609" w:rsidP="00EB5609">
      <w:pPr>
        <w:numPr>
          <w:ilvl w:val="0"/>
          <w:numId w:val="3"/>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Deal with grievances and implement disciplinary procedures</w:t>
      </w:r>
    </w:p>
    <w:p w14:paraId="248D059C" w14:textId="77777777" w:rsidR="00EB5609" w:rsidRDefault="00EB5609" w:rsidP="00EB5609">
      <w:pPr>
        <w:numPr>
          <w:ilvl w:val="0"/>
          <w:numId w:val="3"/>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Analyze training needs for staff in conjunction with managers and ensure that staff participate in identified training programs</w:t>
      </w:r>
    </w:p>
    <w:p w14:paraId="511D055E" w14:textId="77777777" w:rsidR="00377E8D" w:rsidRPr="00B53B8A" w:rsidRDefault="00377E8D" w:rsidP="00EB5609">
      <w:pPr>
        <w:numPr>
          <w:ilvl w:val="0"/>
          <w:numId w:val="3"/>
        </w:numPr>
        <w:textAlignment w:val="baseline"/>
        <w:rPr>
          <w:rFonts w:ascii="Arial" w:eastAsia="Times New Roman" w:hAnsi="Arial" w:cs="Arial"/>
          <w:color w:val="000000"/>
          <w:sz w:val="24"/>
          <w:szCs w:val="24"/>
        </w:rPr>
      </w:pPr>
      <w:r>
        <w:rPr>
          <w:rFonts w:ascii="Arial" w:eastAsia="Times New Roman" w:hAnsi="Arial" w:cs="Arial"/>
          <w:color w:val="000000"/>
          <w:sz w:val="24"/>
          <w:szCs w:val="24"/>
        </w:rPr>
        <w:t>Maintaining suppliers service level agreements</w:t>
      </w:r>
    </w:p>
    <w:p w14:paraId="6163BCDD" w14:textId="77777777" w:rsidR="00EB5609" w:rsidRPr="00B53B8A" w:rsidRDefault="00EB5609" w:rsidP="00EB5609">
      <w:pPr>
        <w:numPr>
          <w:ilvl w:val="0"/>
          <w:numId w:val="3"/>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Recommend any other improvements that need to be made and any other aspects that will make The Sacco the employer of choice</w:t>
      </w:r>
    </w:p>
    <w:p w14:paraId="4A5162B2" w14:textId="77777777" w:rsidR="00EB5609" w:rsidRPr="00EB5609" w:rsidRDefault="00EB5609" w:rsidP="00EB5609">
      <w:pPr>
        <w:numPr>
          <w:ilvl w:val="0"/>
          <w:numId w:val="3"/>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Any other relevant duty as may be assigned from time to time</w:t>
      </w:r>
    </w:p>
    <w:p w14:paraId="2F441C89" w14:textId="77777777" w:rsidR="00DF1C85" w:rsidRPr="00B53B8A" w:rsidRDefault="00DF1C85" w:rsidP="00DF1C85">
      <w:pPr>
        <w:rPr>
          <w:rFonts w:ascii="Arial" w:eastAsia="Times New Roman" w:hAnsi="Arial" w:cs="Arial"/>
          <w:sz w:val="24"/>
          <w:szCs w:val="24"/>
        </w:rPr>
      </w:pPr>
      <w:r w:rsidRPr="00B53B8A">
        <w:rPr>
          <w:rFonts w:ascii="Arial" w:eastAsia="Times New Roman" w:hAnsi="Arial" w:cs="Arial"/>
          <w:b/>
          <w:bCs/>
          <w:color w:val="000000"/>
          <w:sz w:val="24"/>
          <w:szCs w:val="24"/>
        </w:rPr>
        <w:t>Administrative</w:t>
      </w:r>
    </w:p>
    <w:p w14:paraId="63076D63" w14:textId="77777777" w:rsidR="00DF1C85" w:rsidRPr="00B53B8A" w:rsidRDefault="00DF1C85" w:rsidP="00A2326C">
      <w:pPr>
        <w:numPr>
          <w:ilvl w:val="0"/>
          <w:numId w:val="2"/>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Oversee effective administration of the organization by supervising the administrative assistants and customer care staff.</w:t>
      </w:r>
    </w:p>
    <w:p w14:paraId="2EFC62F5" w14:textId="77777777" w:rsidR="00DF1C85" w:rsidRPr="00B53B8A" w:rsidRDefault="00DF1C85" w:rsidP="00A2326C">
      <w:pPr>
        <w:numPr>
          <w:ilvl w:val="0"/>
          <w:numId w:val="2"/>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Conduct routine administration of staff medical and pension schemes</w:t>
      </w:r>
    </w:p>
    <w:p w14:paraId="236D0B60" w14:textId="77777777" w:rsidR="00DF1C85" w:rsidRPr="00B53B8A" w:rsidRDefault="00DF1C85" w:rsidP="00A2326C">
      <w:pPr>
        <w:numPr>
          <w:ilvl w:val="0"/>
          <w:numId w:val="2"/>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Coordinate insurance of Sacco assets and maintains contract for all Insurance</w:t>
      </w:r>
    </w:p>
    <w:p w14:paraId="295A2876" w14:textId="77777777" w:rsidR="00DF1C85" w:rsidRPr="00B53B8A" w:rsidRDefault="00DF1C85" w:rsidP="00A2326C">
      <w:pPr>
        <w:numPr>
          <w:ilvl w:val="0"/>
          <w:numId w:val="2"/>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Coordinate filling of Sacco records</w:t>
      </w:r>
    </w:p>
    <w:p w14:paraId="02CEEE65" w14:textId="77777777" w:rsidR="00DF1C85" w:rsidRPr="00B53B8A" w:rsidRDefault="00DF1C85" w:rsidP="00A2326C">
      <w:pPr>
        <w:numPr>
          <w:ilvl w:val="0"/>
          <w:numId w:val="2"/>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Oversee utilization of Sacco assets and protection of the assets by the staff to whom they are entrusted</w:t>
      </w:r>
    </w:p>
    <w:p w14:paraId="579C3CA8" w14:textId="77777777" w:rsidR="00DF1C85" w:rsidRPr="00B53B8A" w:rsidRDefault="00DF1C85" w:rsidP="00A2326C">
      <w:pPr>
        <w:numPr>
          <w:ilvl w:val="0"/>
          <w:numId w:val="2"/>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Oversee procurement role in the Sacco and ensure proper documentation. Liase with providers of various services (courier, security, water, electricity, medical, insurance amongst others) to ensure needs of the Sacco and staff are met.</w:t>
      </w:r>
    </w:p>
    <w:p w14:paraId="1FCFDA11" w14:textId="77777777" w:rsidR="00DF1C85" w:rsidRPr="00B53B8A" w:rsidRDefault="00DF1C85" w:rsidP="00A2326C">
      <w:pPr>
        <w:numPr>
          <w:ilvl w:val="0"/>
          <w:numId w:val="2"/>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Coordinate with section heads and General Manager to plan and finalize the travel arrangements for staff.</w:t>
      </w:r>
    </w:p>
    <w:p w14:paraId="03ED9146" w14:textId="77777777" w:rsidR="00DF1C85" w:rsidRPr="00B53B8A" w:rsidRDefault="00DF1C85" w:rsidP="00A2326C">
      <w:pPr>
        <w:numPr>
          <w:ilvl w:val="0"/>
          <w:numId w:val="2"/>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Oversee safety, security and other administrative compliance requirements</w:t>
      </w:r>
    </w:p>
    <w:p w14:paraId="4BEAEEC4" w14:textId="77777777" w:rsidR="00DF1C85" w:rsidRDefault="00DF1C85" w:rsidP="00DF1C85">
      <w:pPr>
        <w:numPr>
          <w:ilvl w:val="0"/>
          <w:numId w:val="2"/>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 xml:space="preserve">Planning and coordination </w:t>
      </w:r>
      <w:r w:rsidR="00907F52" w:rsidRPr="00B53B8A">
        <w:rPr>
          <w:rFonts w:ascii="Arial" w:eastAsia="Times New Roman" w:hAnsi="Arial" w:cs="Arial"/>
          <w:color w:val="000000"/>
          <w:sz w:val="24"/>
          <w:szCs w:val="24"/>
        </w:rPr>
        <w:t>AGM,</w:t>
      </w:r>
      <w:r w:rsidRPr="00B53B8A">
        <w:rPr>
          <w:rFonts w:ascii="Arial" w:eastAsia="Times New Roman" w:hAnsi="Arial" w:cs="Arial"/>
          <w:color w:val="000000"/>
          <w:sz w:val="24"/>
          <w:szCs w:val="24"/>
        </w:rPr>
        <w:t xml:space="preserve"> Education days and other events for the Sacco</w:t>
      </w:r>
    </w:p>
    <w:p w14:paraId="0ED6A1DC" w14:textId="77777777" w:rsidR="002E1B68" w:rsidRDefault="002E1B68" w:rsidP="002E1B68">
      <w:pPr>
        <w:textAlignment w:val="baseline"/>
        <w:rPr>
          <w:rFonts w:ascii="Arial" w:eastAsia="Times New Roman" w:hAnsi="Arial" w:cs="Arial"/>
          <w:color w:val="000000"/>
          <w:sz w:val="24"/>
          <w:szCs w:val="24"/>
        </w:rPr>
      </w:pPr>
    </w:p>
    <w:p w14:paraId="5B0C216E" w14:textId="77777777" w:rsidR="002E1B68" w:rsidRDefault="002E1B68" w:rsidP="002E1B68">
      <w:pPr>
        <w:textAlignment w:val="baseline"/>
        <w:rPr>
          <w:rFonts w:ascii="Arial" w:eastAsia="Times New Roman" w:hAnsi="Arial" w:cs="Arial"/>
          <w:color w:val="000000"/>
          <w:sz w:val="24"/>
          <w:szCs w:val="24"/>
        </w:rPr>
      </w:pPr>
    </w:p>
    <w:p w14:paraId="7B6B4EC0" w14:textId="77777777" w:rsidR="002E1B68" w:rsidRDefault="002E1B68" w:rsidP="002E1B68">
      <w:pPr>
        <w:textAlignment w:val="baseline"/>
        <w:rPr>
          <w:rFonts w:ascii="Arial" w:eastAsia="Times New Roman" w:hAnsi="Arial" w:cs="Arial"/>
          <w:color w:val="000000"/>
          <w:sz w:val="24"/>
          <w:szCs w:val="24"/>
        </w:rPr>
      </w:pPr>
    </w:p>
    <w:p w14:paraId="5EB91B20" w14:textId="77777777" w:rsidR="00EC4E14" w:rsidRDefault="00EC4E14" w:rsidP="002E1B68">
      <w:pPr>
        <w:textAlignment w:val="baseline"/>
        <w:rPr>
          <w:rFonts w:ascii="Arial" w:eastAsia="Times New Roman" w:hAnsi="Arial" w:cs="Arial"/>
          <w:color w:val="000000"/>
          <w:sz w:val="24"/>
          <w:szCs w:val="24"/>
        </w:rPr>
      </w:pPr>
    </w:p>
    <w:p w14:paraId="7E5292BB" w14:textId="77777777" w:rsidR="00EC4E14" w:rsidRDefault="00EC4E14" w:rsidP="002E1B68">
      <w:pPr>
        <w:textAlignment w:val="baseline"/>
        <w:rPr>
          <w:rFonts w:ascii="Arial" w:eastAsia="Times New Roman" w:hAnsi="Arial" w:cs="Arial"/>
          <w:color w:val="000000"/>
          <w:sz w:val="24"/>
          <w:szCs w:val="24"/>
        </w:rPr>
      </w:pPr>
    </w:p>
    <w:p w14:paraId="40D416A8" w14:textId="77777777" w:rsidR="00EC4E14" w:rsidRDefault="00EC4E14" w:rsidP="002E1B68">
      <w:pPr>
        <w:textAlignment w:val="baseline"/>
        <w:rPr>
          <w:rFonts w:ascii="Arial" w:eastAsia="Times New Roman" w:hAnsi="Arial" w:cs="Arial"/>
          <w:color w:val="000000"/>
          <w:sz w:val="24"/>
          <w:szCs w:val="24"/>
        </w:rPr>
      </w:pPr>
    </w:p>
    <w:p w14:paraId="2375F54A" w14:textId="77777777" w:rsidR="00EC4E14" w:rsidRDefault="00EC4E14" w:rsidP="002E1B68">
      <w:pPr>
        <w:textAlignment w:val="baseline"/>
        <w:rPr>
          <w:rFonts w:ascii="Arial" w:eastAsia="Times New Roman" w:hAnsi="Arial" w:cs="Arial"/>
          <w:color w:val="000000"/>
          <w:sz w:val="24"/>
          <w:szCs w:val="24"/>
        </w:rPr>
      </w:pPr>
    </w:p>
    <w:p w14:paraId="7F4FCB94" w14:textId="77777777" w:rsidR="00EC4E14" w:rsidRDefault="00EC4E14" w:rsidP="002E1B68">
      <w:pPr>
        <w:textAlignment w:val="baseline"/>
        <w:rPr>
          <w:rFonts w:ascii="Arial" w:eastAsia="Times New Roman" w:hAnsi="Arial" w:cs="Arial"/>
          <w:color w:val="000000"/>
          <w:sz w:val="24"/>
          <w:szCs w:val="24"/>
        </w:rPr>
      </w:pPr>
    </w:p>
    <w:p w14:paraId="3341F9B5" w14:textId="77777777" w:rsidR="00EC4E14" w:rsidRPr="00C04971" w:rsidRDefault="00EC4E14" w:rsidP="002E1B68">
      <w:pPr>
        <w:textAlignment w:val="baseline"/>
        <w:rPr>
          <w:rFonts w:ascii="Arial" w:eastAsia="Times New Roman" w:hAnsi="Arial" w:cs="Arial"/>
          <w:color w:val="000000"/>
          <w:sz w:val="24"/>
          <w:szCs w:val="24"/>
        </w:rPr>
      </w:pPr>
    </w:p>
    <w:p w14:paraId="051561DC" w14:textId="77777777" w:rsidR="00DF1C85" w:rsidRPr="00B53B8A" w:rsidRDefault="00DF1C85" w:rsidP="00DF1C85">
      <w:pPr>
        <w:rPr>
          <w:rFonts w:ascii="Arial" w:eastAsia="Times New Roman" w:hAnsi="Arial" w:cs="Arial"/>
          <w:sz w:val="24"/>
          <w:szCs w:val="24"/>
        </w:rPr>
      </w:pPr>
      <w:r w:rsidRPr="00B53B8A">
        <w:rPr>
          <w:rFonts w:ascii="Arial" w:eastAsia="Times New Roman" w:hAnsi="Arial" w:cs="Arial"/>
          <w:b/>
          <w:bCs/>
          <w:color w:val="000000"/>
          <w:sz w:val="24"/>
          <w:szCs w:val="24"/>
        </w:rPr>
        <w:t>AUGUST 2010-FEB 2012       INTEX CONSTRUCTION LIMITED</w:t>
      </w:r>
    </w:p>
    <w:p w14:paraId="2057E4E1" w14:textId="77777777" w:rsidR="00DF1C85" w:rsidRPr="00B53B8A" w:rsidRDefault="00DF1C85" w:rsidP="00DF1C85">
      <w:pPr>
        <w:rPr>
          <w:rFonts w:ascii="Arial" w:eastAsia="Times New Roman" w:hAnsi="Arial" w:cs="Arial"/>
          <w:sz w:val="24"/>
          <w:szCs w:val="24"/>
        </w:rPr>
      </w:pPr>
      <w:r w:rsidRPr="00B53B8A">
        <w:rPr>
          <w:rFonts w:ascii="Arial" w:eastAsia="Times New Roman" w:hAnsi="Arial" w:cs="Arial"/>
          <w:b/>
          <w:bCs/>
          <w:color w:val="000000"/>
          <w:sz w:val="24"/>
          <w:szCs w:val="24"/>
        </w:rPr>
        <w:t>Position: Human Resource Officer</w:t>
      </w:r>
    </w:p>
    <w:p w14:paraId="66F448CE" w14:textId="77777777" w:rsidR="00DF1C85" w:rsidRPr="00B53B8A" w:rsidRDefault="00DF1C85" w:rsidP="00DF1C85">
      <w:pPr>
        <w:rPr>
          <w:rFonts w:ascii="Arial" w:eastAsia="Times New Roman" w:hAnsi="Arial" w:cs="Arial"/>
          <w:sz w:val="24"/>
          <w:szCs w:val="24"/>
        </w:rPr>
      </w:pPr>
      <w:r w:rsidRPr="00B53B8A">
        <w:rPr>
          <w:rFonts w:ascii="Arial" w:eastAsia="Times New Roman" w:hAnsi="Arial" w:cs="Arial"/>
          <w:b/>
          <w:bCs/>
          <w:color w:val="000000"/>
          <w:sz w:val="24"/>
          <w:szCs w:val="24"/>
        </w:rPr>
        <w:t>Responsibilities</w:t>
      </w:r>
    </w:p>
    <w:p w14:paraId="4499E219" w14:textId="77777777" w:rsidR="00DF1C85" w:rsidRPr="00B53B8A" w:rsidRDefault="00DF1C85" w:rsidP="00A2326C">
      <w:pPr>
        <w:numPr>
          <w:ilvl w:val="0"/>
          <w:numId w:val="4"/>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Co-ordinate the recruitment, selection, appointment, disciplinary action, human resource planning and separation process</w:t>
      </w:r>
    </w:p>
    <w:p w14:paraId="5E83BC10" w14:textId="77777777" w:rsidR="00DF1C85" w:rsidRPr="00B53B8A" w:rsidRDefault="00DF1C85" w:rsidP="00A2326C">
      <w:pPr>
        <w:numPr>
          <w:ilvl w:val="0"/>
          <w:numId w:val="4"/>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Administer assigned functions, such as classification review, compensation studies, employment analysis, leave and benefits administration.</w:t>
      </w:r>
    </w:p>
    <w:p w14:paraId="7ED289A0" w14:textId="77777777" w:rsidR="00DF1C85" w:rsidRPr="00B53B8A" w:rsidRDefault="00DF1C85" w:rsidP="00A2326C">
      <w:pPr>
        <w:numPr>
          <w:ilvl w:val="0"/>
          <w:numId w:val="4"/>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Collect and analyze data.</w:t>
      </w:r>
    </w:p>
    <w:p w14:paraId="6DF6BAD4" w14:textId="77777777" w:rsidR="00DF1C85" w:rsidRPr="00B53B8A" w:rsidRDefault="00DF1C85" w:rsidP="00A2326C">
      <w:pPr>
        <w:numPr>
          <w:ilvl w:val="0"/>
          <w:numId w:val="4"/>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Track trends and developments in assigned functional areas.</w:t>
      </w:r>
    </w:p>
    <w:p w14:paraId="2D6A5306" w14:textId="77777777" w:rsidR="00DF1C85" w:rsidRPr="00B53B8A" w:rsidRDefault="00DF1C85" w:rsidP="00A2326C">
      <w:pPr>
        <w:numPr>
          <w:ilvl w:val="0"/>
          <w:numId w:val="4"/>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Conduct studies, perform research and prepare reports.</w:t>
      </w:r>
    </w:p>
    <w:p w14:paraId="62FFD855" w14:textId="77777777" w:rsidR="00DF1C85" w:rsidRPr="00B53B8A" w:rsidRDefault="00DF1C85" w:rsidP="00A2326C">
      <w:pPr>
        <w:numPr>
          <w:ilvl w:val="0"/>
          <w:numId w:val="4"/>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Review, interpret and recommend policy, process or program improvements.</w:t>
      </w:r>
    </w:p>
    <w:p w14:paraId="0C1B15D7" w14:textId="77777777" w:rsidR="00DF1C85" w:rsidRPr="00B53B8A" w:rsidRDefault="00DF1C85" w:rsidP="00A2326C">
      <w:pPr>
        <w:numPr>
          <w:ilvl w:val="0"/>
          <w:numId w:val="4"/>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Participate in working groups, councils and committees.</w:t>
      </w:r>
    </w:p>
    <w:p w14:paraId="06218E3C" w14:textId="77777777" w:rsidR="00DF1C85" w:rsidRPr="00B53B8A" w:rsidRDefault="00DF1C85" w:rsidP="00A2326C">
      <w:pPr>
        <w:numPr>
          <w:ilvl w:val="0"/>
          <w:numId w:val="4"/>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Ensure compliance with rules and regulations.</w:t>
      </w:r>
    </w:p>
    <w:p w14:paraId="505A3EF4" w14:textId="77777777" w:rsidR="00DF1C85" w:rsidRPr="00B53B8A" w:rsidRDefault="00DF1C85" w:rsidP="00A2326C">
      <w:pPr>
        <w:numPr>
          <w:ilvl w:val="0"/>
          <w:numId w:val="4"/>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Assist with payroll administration.</w:t>
      </w:r>
    </w:p>
    <w:p w14:paraId="312E0875" w14:textId="77777777" w:rsidR="00DF1C85" w:rsidRPr="00B53B8A" w:rsidRDefault="00DF1C85" w:rsidP="00A2326C">
      <w:pPr>
        <w:numPr>
          <w:ilvl w:val="0"/>
          <w:numId w:val="4"/>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Manage special projects.</w:t>
      </w:r>
    </w:p>
    <w:p w14:paraId="4E0746F8" w14:textId="77777777" w:rsidR="00DF1C85" w:rsidRPr="00B53B8A" w:rsidRDefault="00DF1C85" w:rsidP="00A2326C">
      <w:pPr>
        <w:numPr>
          <w:ilvl w:val="0"/>
          <w:numId w:val="4"/>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Train employees on various topics.</w:t>
      </w:r>
    </w:p>
    <w:p w14:paraId="083A8977" w14:textId="77777777" w:rsidR="00DF1C85" w:rsidRPr="00B53B8A" w:rsidRDefault="00DF1C85" w:rsidP="00A2326C">
      <w:pPr>
        <w:numPr>
          <w:ilvl w:val="0"/>
          <w:numId w:val="4"/>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 xml:space="preserve">Co-ordinate the internal communication, manage the human relations and industrial relations, provide guidance and counsel and act as a link between the staff and management </w:t>
      </w:r>
      <w:r w:rsidR="00931FD2" w:rsidRPr="00B53B8A">
        <w:rPr>
          <w:rFonts w:ascii="Arial" w:eastAsia="Times New Roman" w:hAnsi="Arial" w:cs="Arial"/>
          <w:color w:val="000000"/>
          <w:sz w:val="24"/>
          <w:szCs w:val="24"/>
        </w:rPr>
        <w:t>to</w:t>
      </w:r>
      <w:r w:rsidRPr="00B53B8A">
        <w:rPr>
          <w:rFonts w:ascii="Arial" w:eastAsia="Times New Roman" w:hAnsi="Arial" w:cs="Arial"/>
          <w:color w:val="000000"/>
          <w:sz w:val="24"/>
          <w:szCs w:val="24"/>
        </w:rPr>
        <w:t xml:space="preserve"> maintain an informed and motivated human resource.</w:t>
      </w:r>
    </w:p>
    <w:p w14:paraId="48B846E3" w14:textId="77777777" w:rsidR="00DF1C85" w:rsidRPr="00B53B8A" w:rsidRDefault="00DF1C85" w:rsidP="00A2326C">
      <w:pPr>
        <w:numPr>
          <w:ilvl w:val="0"/>
          <w:numId w:val="4"/>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 xml:space="preserve">Conduct training needs analysis, design and implement new training solutions for the staff and evaluate the training programs </w:t>
      </w:r>
      <w:r w:rsidR="00931FD2" w:rsidRPr="00B53B8A">
        <w:rPr>
          <w:rFonts w:ascii="Arial" w:eastAsia="Times New Roman" w:hAnsi="Arial" w:cs="Arial"/>
          <w:color w:val="000000"/>
          <w:sz w:val="24"/>
          <w:szCs w:val="24"/>
        </w:rPr>
        <w:t>to</w:t>
      </w:r>
      <w:r w:rsidRPr="00B53B8A">
        <w:rPr>
          <w:rFonts w:ascii="Arial" w:eastAsia="Times New Roman" w:hAnsi="Arial" w:cs="Arial"/>
          <w:color w:val="000000"/>
          <w:sz w:val="24"/>
          <w:szCs w:val="24"/>
        </w:rPr>
        <w:t xml:space="preserve"> have improved budgets, increased profits and improved morale. Follow up with Directorate of Industrial Training (DIT) that is, payments, renewals and reimbursements.</w:t>
      </w:r>
    </w:p>
    <w:p w14:paraId="60845631" w14:textId="77777777" w:rsidR="00DF1C85" w:rsidRPr="00B53B8A" w:rsidRDefault="00DF1C85" w:rsidP="00A2326C">
      <w:pPr>
        <w:numPr>
          <w:ilvl w:val="0"/>
          <w:numId w:val="4"/>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Management of staff exits in compliance with the law.</w:t>
      </w:r>
    </w:p>
    <w:p w14:paraId="4FEB8CF0" w14:textId="77777777" w:rsidR="00DF1C85" w:rsidRPr="00B53B8A" w:rsidRDefault="00DF1C85" w:rsidP="00A2326C">
      <w:pPr>
        <w:numPr>
          <w:ilvl w:val="0"/>
          <w:numId w:val="4"/>
        </w:numPr>
        <w:textAlignment w:val="baseline"/>
        <w:rPr>
          <w:rFonts w:ascii="Arial" w:eastAsia="Times New Roman" w:hAnsi="Arial" w:cs="Arial"/>
          <w:color w:val="000000"/>
          <w:sz w:val="24"/>
          <w:szCs w:val="24"/>
          <w:u w:val="single"/>
        </w:rPr>
      </w:pPr>
      <w:r w:rsidRPr="00B53B8A">
        <w:rPr>
          <w:rFonts w:ascii="Arial" w:eastAsia="Times New Roman" w:hAnsi="Arial" w:cs="Arial"/>
          <w:color w:val="000000"/>
          <w:sz w:val="24"/>
          <w:szCs w:val="24"/>
        </w:rPr>
        <w:t xml:space="preserve">Plan develop and implement sound human resource policies, </w:t>
      </w:r>
      <w:r w:rsidR="00B756F0" w:rsidRPr="00B53B8A">
        <w:rPr>
          <w:rFonts w:ascii="Arial" w:eastAsia="Times New Roman" w:hAnsi="Arial" w:cs="Arial"/>
          <w:color w:val="000000"/>
          <w:sz w:val="24"/>
          <w:szCs w:val="24"/>
        </w:rPr>
        <w:t>procedures and</w:t>
      </w:r>
      <w:r w:rsidRPr="00B53B8A">
        <w:rPr>
          <w:rFonts w:ascii="Arial" w:eastAsia="Times New Roman" w:hAnsi="Arial" w:cs="Arial"/>
          <w:color w:val="000000"/>
          <w:sz w:val="24"/>
          <w:szCs w:val="24"/>
        </w:rPr>
        <w:t xml:space="preserve"> strategies aligned to the business strategies </w:t>
      </w:r>
      <w:r w:rsidR="00931FD2" w:rsidRPr="00B53B8A">
        <w:rPr>
          <w:rFonts w:ascii="Arial" w:eastAsia="Times New Roman" w:hAnsi="Arial" w:cs="Arial"/>
          <w:color w:val="000000"/>
          <w:sz w:val="24"/>
          <w:szCs w:val="24"/>
        </w:rPr>
        <w:t>to</w:t>
      </w:r>
      <w:r w:rsidRPr="00B53B8A">
        <w:rPr>
          <w:rFonts w:ascii="Arial" w:eastAsia="Times New Roman" w:hAnsi="Arial" w:cs="Arial"/>
          <w:color w:val="000000"/>
          <w:sz w:val="24"/>
          <w:szCs w:val="24"/>
        </w:rPr>
        <w:t xml:space="preserve"> </w:t>
      </w:r>
      <w:r w:rsidR="00191B4F" w:rsidRPr="00B53B8A">
        <w:rPr>
          <w:rFonts w:ascii="Arial" w:eastAsia="Times New Roman" w:hAnsi="Arial" w:cs="Arial"/>
          <w:color w:val="000000"/>
          <w:sz w:val="24"/>
          <w:szCs w:val="24"/>
        </w:rPr>
        <w:t>support the</w:t>
      </w:r>
      <w:r w:rsidRPr="00B53B8A">
        <w:rPr>
          <w:rFonts w:ascii="Arial" w:eastAsia="Times New Roman" w:hAnsi="Arial" w:cs="Arial"/>
          <w:color w:val="000000"/>
          <w:sz w:val="24"/>
          <w:szCs w:val="24"/>
        </w:rPr>
        <w:t xml:space="preserve"> smooth running of the company’s operations. </w:t>
      </w:r>
    </w:p>
    <w:p w14:paraId="1A8AA5B0" w14:textId="77777777" w:rsidR="00DF1C85" w:rsidRPr="00B53B8A" w:rsidRDefault="00DF1C85" w:rsidP="00A2326C">
      <w:pPr>
        <w:numPr>
          <w:ilvl w:val="0"/>
          <w:numId w:val="4"/>
        </w:numPr>
        <w:textAlignment w:val="baseline"/>
        <w:rPr>
          <w:rFonts w:ascii="Arial" w:eastAsia="Times New Roman" w:hAnsi="Arial" w:cs="Arial"/>
          <w:color w:val="000000"/>
          <w:sz w:val="24"/>
          <w:szCs w:val="24"/>
          <w:u w:val="single"/>
        </w:rPr>
      </w:pPr>
      <w:r w:rsidRPr="00B53B8A">
        <w:rPr>
          <w:rFonts w:ascii="Arial" w:eastAsia="Times New Roman" w:hAnsi="Arial" w:cs="Arial"/>
          <w:color w:val="000000"/>
          <w:sz w:val="24"/>
          <w:szCs w:val="24"/>
        </w:rPr>
        <w:t>Handling occupational Health and Safety in all our sites.</w:t>
      </w:r>
    </w:p>
    <w:p w14:paraId="540303E3" w14:textId="77777777" w:rsidR="00E15246" w:rsidRPr="00B53B8A" w:rsidRDefault="00DF1C85" w:rsidP="00F11BDC">
      <w:pPr>
        <w:numPr>
          <w:ilvl w:val="0"/>
          <w:numId w:val="4"/>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Manage the human resource records, leave, lunches, medical reimbursements, ensuring statutory compliance with the Labour Laws of Kenya and other requirements.</w:t>
      </w:r>
    </w:p>
    <w:p w14:paraId="12B90917" w14:textId="77777777" w:rsidR="00DF1C85" w:rsidRPr="00B53B8A" w:rsidRDefault="002B3A1B" w:rsidP="00DF1C85">
      <w:pPr>
        <w:rPr>
          <w:rFonts w:ascii="Arial" w:eastAsia="Times New Roman" w:hAnsi="Arial" w:cs="Arial"/>
          <w:sz w:val="24"/>
          <w:szCs w:val="24"/>
        </w:rPr>
      </w:pPr>
      <w:r>
        <w:rPr>
          <w:rFonts w:ascii="Arial" w:eastAsia="Times New Roman" w:hAnsi="Arial" w:cs="Arial"/>
          <w:b/>
          <w:bCs/>
          <w:color w:val="000000"/>
          <w:sz w:val="24"/>
          <w:szCs w:val="24"/>
        </w:rPr>
        <w:t>JUNE 2010</w:t>
      </w:r>
      <w:r w:rsidR="00DF1C85" w:rsidRPr="00B53B8A">
        <w:rPr>
          <w:rFonts w:ascii="Arial" w:eastAsia="Times New Roman" w:hAnsi="Arial" w:cs="Arial"/>
          <w:b/>
          <w:bCs/>
          <w:color w:val="000000"/>
          <w:sz w:val="24"/>
          <w:szCs w:val="24"/>
        </w:rPr>
        <w:t>-</w:t>
      </w:r>
      <w:r>
        <w:rPr>
          <w:rFonts w:ascii="Arial" w:eastAsia="Times New Roman" w:hAnsi="Arial" w:cs="Arial"/>
          <w:b/>
          <w:bCs/>
          <w:color w:val="000000"/>
          <w:sz w:val="24"/>
          <w:szCs w:val="24"/>
        </w:rPr>
        <w:t>AUGUST</w:t>
      </w:r>
      <w:r w:rsidR="00DF1C85" w:rsidRPr="00B53B8A">
        <w:rPr>
          <w:rFonts w:ascii="Arial" w:eastAsia="Times New Roman" w:hAnsi="Arial" w:cs="Arial"/>
          <w:b/>
          <w:bCs/>
          <w:color w:val="000000"/>
          <w:sz w:val="24"/>
          <w:szCs w:val="24"/>
        </w:rPr>
        <w:t xml:space="preserve"> 2010      FIDELITY COMMERCIAL BANK LTD</w:t>
      </w:r>
    </w:p>
    <w:p w14:paraId="5F9E60DD" w14:textId="77777777" w:rsidR="00DF1C85" w:rsidRPr="00B53B8A" w:rsidRDefault="00DF1C85" w:rsidP="00DF1C85">
      <w:pPr>
        <w:rPr>
          <w:rFonts w:ascii="Arial" w:eastAsia="Times New Roman" w:hAnsi="Arial" w:cs="Arial"/>
          <w:sz w:val="24"/>
          <w:szCs w:val="24"/>
        </w:rPr>
      </w:pPr>
      <w:r w:rsidRPr="00B53B8A">
        <w:rPr>
          <w:rFonts w:ascii="Arial" w:eastAsia="Times New Roman" w:hAnsi="Arial" w:cs="Arial"/>
          <w:b/>
          <w:bCs/>
          <w:color w:val="000000"/>
          <w:sz w:val="24"/>
          <w:szCs w:val="24"/>
        </w:rPr>
        <w:t>Position:  Assistant Human Resources Officer</w:t>
      </w:r>
    </w:p>
    <w:p w14:paraId="59F6F040" w14:textId="77777777" w:rsidR="00DF1C85" w:rsidRPr="00B53B8A" w:rsidRDefault="00DF1C85" w:rsidP="00DF1C85">
      <w:pPr>
        <w:rPr>
          <w:rFonts w:ascii="Arial" w:eastAsia="Times New Roman" w:hAnsi="Arial" w:cs="Arial"/>
          <w:sz w:val="24"/>
          <w:szCs w:val="24"/>
        </w:rPr>
      </w:pPr>
      <w:r w:rsidRPr="00B53B8A">
        <w:rPr>
          <w:rFonts w:ascii="Arial" w:eastAsia="Times New Roman" w:hAnsi="Arial" w:cs="Arial"/>
          <w:b/>
          <w:bCs/>
          <w:color w:val="000000"/>
          <w:sz w:val="24"/>
          <w:szCs w:val="24"/>
        </w:rPr>
        <w:t>Responsibilities</w:t>
      </w:r>
    </w:p>
    <w:p w14:paraId="716BABA7" w14:textId="77777777" w:rsidR="00DF1C85" w:rsidRPr="00B53B8A" w:rsidRDefault="00DF1C85" w:rsidP="00A2326C">
      <w:pPr>
        <w:numPr>
          <w:ilvl w:val="0"/>
          <w:numId w:val="5"/>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Compiling all human resource related reports</w:t>
      </w:r>
    </w:p>
    <w:p w14:paraId="4AA50ECB" w14:textId="77777777" w:rsidR="00DF1C85" w:rsidRPr="00B53B8A" w:rsidRDefault="00DF1C85" w:rsidP="00A2326C">
      <w:pPr>
        <w:numPr>
          <w:ilvl w:val="0"/>
          <w:numId w:val="5"/>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Preparing, dispatching, extending, renewing all appointments</w:t>
      </w:r>
    </w:p>
    <w:p w14:paraId="39355597" w14:textId="77777777" w:rsidR="00DF1C85" w:rsidRPr="00B53B8A" w:rsidRDefault="00DF1C85" w:rsidP="00A2326C">
      <w:pPr>
        <w:numPr>
          <w:ilvl w:val="0"/>
          <w:numId w:val="5"/>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Handling staff loans both secured and unsecured</w:t>
      </w:r>
    </w:p>
    <w:p w14:paraId="4E216582" w14:textId="77777777" w:rsidR="00DF1C85" w:rsidRPr="00B53B8A" w:rsidRDefault="00DF1C85" w:rsidP="00A2326C">
      <w:pPr>
        <w:numPr>
          <w:ilvl w:val="0"/>
          <w:numId w:val="5"/>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Handles recruitment that is preparing documents, contact candidates, interview and follow up on candidate’s references.</w:t>
      </w:r>
    </w:p>
    <w:p w14:paraId="72401C64" w14:textId="77777777" w:rsidR="00DF1C85" w:rsidRPr="00B53B8A" w:rsidRDefault="00DF1C85" w:rsidP="00A2326C">
      <w:pPr>
        <w:numPr>
          <w:ilvl w:val="0"/>
          <w:numId w:val="5"/>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Preparing annual training chart of all the staff in the organization.</w:t>
      </w:r>
    </w:p>
    <w:p w14:paraId="208E2550" w14:textId="77777777" w:rsidR="00DF1C85" w:rsidRPr="00B53B8A" w:rsidRDefault="00DF1C85" w:rsidP="00A2326C">
      <w:pPr>
        <w:numPr>
          <w:ilvl w:val="0"/>
          <w:numId w:val="5"/>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Handles labour laws in consultation with the company’s legal department.</w:t>
      </w:r>
    </w:p>
    <w:p w14:paraId="083A20A5" w14:textId="77777777" w:rsidR="00DF1C85" w:rsidRPr="00B53B8A" w:rsidRDefault="00DF1C85" w:rsidP="00A2326C">
      <w:pPr>
        <w:numPr>
          <w:ilvl w:val="0"/>
          <w:numId w:val="5"/>
        </w:num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Assist the staff on joining the registered provident fund schemes e.g. national hospital insurance fund, national social security fund and personal identification number.</w:t>
      </w:r>
    </w:p>
    <w:p w14:paraId="3902FE5B" w14:textId="77777777" w:rsidR="00DF1C85" w:rsidRPr="005F0EC3" w:rsidRDefault="00DF1C85" w:rsidP="005F0EC3">
      <w:pPr>
        <w:ind w:left="360"/>
        <w:textAlignment w:val="baseline"/>
        <w:rPr>
          <w:rFonts w:ascii="Arial" w:eastAsia="Times New Roman" w:hAnsi="Arial" w:cs="Arial"/>
          <w:color w:val="000000"/>
          <w:sz w:val="24"/>
          <w:szCs w:val="24"/>
        </w:rPr>
      </w:pPr>
    </w:p>
    <w:p w14:paraId="42E4CD8A" w14:textId="77777777" w:rsidR="00DF1C85" w:rsidRPr="00B53B8A" w:rsidRDefault="00DF1C85" w:rsidP="00DF1C85">
      <w:pPr>
        <w:rPr>
          <w:rFonts w:ascii="Arial" w:eastAsia="Times New Roman" w:hAnsi="Arial" w:cs="Arial"/>
          <w:sz w:val="24"/>
          <w:szCs w:val="24"/>
        </w:rPr>
      </w:pPr>
    </w:p>
    <w:tbl>
      <w:tblPr>
        <w:tblStyle w:val="TableGrid"/>
        <w:tblW w:w="10075" w:type="dxa"/>
        <w:tblLayout w:type="fixed"/>
        <w:tblLook w:val="04A0" w:firstRow="1" w:lastRow="0" w:firstColumn="1" w:lastColumn="0" w:noHBand="0" w:noVBand="1"/>
      </w:tblPr>
      <w:tblGrid>
        <w:gridCol w:w="3110"/>
        <w:gridCol w:w="3455"/>
        <w:gridCol w:w="3510"/>
      </w:tblGrid>
      <w:tr w:rsidR="00C457B6" w:rsidRPr="00B53B8A" w14:paraId="54796CDE" w14:textId="77777777" w:rsidTr="00E65356">
        <w:tc>
          <w:tcPr>
            <w:tcW w:w="3110" w:type="dxa"/>
          </w:tcPr>
          <w:p w14:paraId="5EADF0DC" w14:textId="77777777" w:rsidR="00C457B6" w:rsidRPr="00B53B8A" w:rsidRDefault="00C457B6" w:rsidP="00D469DF">
            <w:pPr>
              <w:rPr>
                <w:rFonts w:ascii="Arial" w:eastAsia="Times New Roman" w:hAnsi="Arial" w:cs="Arial"/>
                <w:color w:val="000000"/>
                <w:sz w:val="24"/>
                <w:szCs w:val="24"/>
              </w:rPr>
            </w:pPr>
            <w:r w:rsidRPr="00B53B8A">
              <w:rPr>
                <w:rFonts w:ascii="Arial" w:eastAsia="Times New Roman" w:hAnsi="Arial" w:cs="Arial"/>
                <w:color w:val="000000"/>
                <w:sz w:val="24"/>
                <w:szCs w:val="24"/>
              </w:rPr>
              <w:lastRenderedPageBreak/>
              <w:t>Jan 2004 -</w:t>
            </w:r>
            <w:r w:rsidR="00D469DF">
              <w:rPr>
                <w:rFonts w:ascii="Arial" w:eastAsia="Times New Roman" w:hAnsi="Arial" w:cs="Arial"/>
                <w:color w:val="000000"/>
                <w:sz w:val="24"/>
                <w:szCs w:val="24"/>
              </w:rPr>
              <w:t>Dec</w:t>
            </w:r>
            <w:r w:rsidRPr="00B53B8A">
              <w:rPr>
                <w:rFonts w:ascii="Arial" w:eastAsia="Times New Roman" w:hAnsi="Arial" w:cs="Arial"/>
                <w:color w:val="000000"/>
                <w:sz w:val="24"/>
                <w:szCs w:val="24"/>
              </w:rPr>
              <w:t>2008          </w:t>
            </w:r>
          </w:p>
        </w:tc>
        <w:tc>
          <w:tcPr>
            <w:tcW w:w="3455" w:type="dxa"/>
          </w:tcPr>
          <w:p w14:paraId="51FE1DEF" w14:textId="77777777" w:rsidR="00C457B6" w:rsidRPr="00B53B8A" w:rsidRDefault="00C457B6" w:rsidP="0014060A">
            <w:pPr>
              <w:rPr>
                <w:rFonts w:ascii="Arial" w:eastAsia="Times New Roman" w:hAnsi="Arial" w:cs="Arial"/>
                <w:sz w:val="24"/>
                <w:szCs w:val="24"/>
              </w:rPr>
            </w:pPr>
            <w:r w:rsidRPr="00B53B8A">
              <w:rPr>
                <w:rFonts w:ascii="Arial" w:eastAsia="Times New Roman" w:hAnsi="Arial" w:cs="Arial"/>
                <w:color w:val="000000"/>
                <w:sz w:val="24"/>
                <w:szCs w:val="24"/>
              </w:rPr>
              <w:t xml:space="preserve"> Yastat Kenya Limited</w:t>
            </w:r>
          </w:p>
        </w:tc>
        <w:tc>
          <w:tcPr>
            <w:tcW w:w="3510" w:type="dxa"/>
          </w:tcPr>
          <w:p w14:paraId="1CCF36E3" w14:textId="69272090" w:rsidR="00C457B6" w:rsidRPr="00B53B8A" w:rsidRDefault="00C457B6" w:rsidP="0014060A">
            <w:pPr>
              <w:rPr>
                <w:rFonts w:ascii="Arial" w:eastAsia="Times New Roman" w:hAnsi="Arial" w:cs="Arial"/>
                <w:sz w:val="24"/>
                <w:szCs w:val="24"/>
              </w:rPr>
            </w:pPr>
            <w:r w:rsidRPr="00B53B8A">
              <w:rPr>
                <w:rFonts w:ascii="Arial" w:eastAsia="Times New Roman" w:hAnsi="Arial" w:cs="Arial"/>
                <w:color w:val="000000"/>
                <w:sz w:val="24"/>
                <w:szCs w:val="24"/>
              </w:rPr>
              <w:t>Human Resource and Administration Assistant</w:t>
            </w:r>
          </w:p>
        </w:tc>
      </w:tr>
      <w:tr w:rsidR="00C457B6" w:rsidRPr="00B53B8A" w14:paraId="23D8DE5E" w14:textId="77777777" w:rsidTr="00E65356">
        <w:tc>
          <w:tcPr>
            <w:tcW w:w="3110" w:type="dxa"/>
          </w:tcPr>
          <w:p w14:paraId="515268A6" w14:textId="77777777" w:rsidR="00C457B6" w:rsidRPr="00B53B8A" w:rsidRDefault="006A3316" w:rsidP="0014060A">
            <w:pPr>
              <w:rPr>
                <w:rFonts w:ascii="Arial" w:eastAsia="Times New Roman" w:hAnsi="Arial" w:cs="Arial"/>
                <w:color w:val="000000"/>
                <w:sz w:val="24"/>
                <w:szCs w:val="24"/>
              </w:rPr>
            </w:pPr>
            <w:r w:rsidRPr="00B53B8A">
              <w:rPr>
                <w:rFonts w:ascii="Arial" w:eastAsia="Times New Roman" w:hAnsi="Arial" w:cs="Arial"/>
                <w:color w:val="000000"/>
                <w:sz w:val="24"/>
                <w:szCs w:val="24"/>
              </w:rPr>
              <w:t xml:space="preserve"> </w:t>
            </w:r>
            <w:r w:rsidR="00C457B6" w:rsidRPr="00B53B8A">
              <w:rPr>
                <w:rFonts w:ascii="Arial" w:eastAsia="Times New Roman" w:hAnsi="Arial" w:cs="Arial"/>
                <w:color w:val="000000"/>
                <w:sz w:val="24"/>
                <w:szCs w:val="24"/>
              </w:rPr>
              <w:t>April 2003 - Dec 2003    </w:t>
            </w:r>
          </w:p>
        </w:tc>
        <w:tc>
          <w:tcPr>
            <w:tcW w:w="3455" w:type="dxa"/>
          </w:tcPr>
          <w:p w14:paraId="618586A3" w14:textId="77777777" w:rsidR="00C457B6" w:rsidRPr="00B53B8A" w:rsidRDefault="00C457B6" w:rsidP="0014060A">
            <w:pPr>
              <w:rPr>
                <w:rFonts w:ascii="Arial" w:eastAsia="Times New Roman" w:hAnsi="Arial" w:cs="Arial"/>
                <w:sz w:val="24"/>
                <w:szCs w:val="24"/>
              </w:rPr>
            </w:pPr>
            <w:r w:rsidRPr="00B53B8A">
              <w:rPr>
                <w:rFonts w:ascii="Arial" w:eastAsia="Times New Roman" w:hAnsi="Arial" w:cs="Arial"/>
                <w:color w:val="000000"/>
                <w:sz w:val="24"/>
                <w:szCs w:val="24"/>
              </w:rPr>
              <w:t xml:space="preserve"> Tree Shade Motors Limited  </w:t>
            </w:r>
          </w:p>
        </w:tc>
        <w:tc>
          <w:tcPr>
            <w:tcW w:w="3510" w:type="dxa"/>
          </w:tcPr>
          <w:p w14:paraId="5A8B0F5A" w14:textId="77777777" w:rsidR="00C457B6" w:rsidRPr="00B53B8A" w:rsidRDefault="00C457B6" w:rsidP="0014060A">
            <w:pPr>
              <w:rPr>
                <w:rFonts w:ascii="Arial" w:eastAsia="Times New Roman" w:hAnsi="Arial" w:cs="Arial"/>
                <w:sz w:val="24"/>
                <w:szCs w:val="24"/>
              </w:rPr>
            </w:pPr>
            <w:r w:rsidRPr="00B53B8A">
              <w:rPr>
                <w:rFonts w:ascii="Arial" w:eastAsia="Times New Roman" w:hAnsi="Arial" w:cs="Arial"/>
                <w:color w:val="000000"/>
                <w:sz w:val="24"/>
                <w:szCs w:val="24"/>
              </w:rPr>
              <w:t>Sales and Marketing Representative</w:t>
            </w:r>
          </w:p>
        </w:tc>
      </w:tr>
      <w:tr w:rsidR="00C457B6" w:rsidRPr="00B53B8A" w14:paraId="1DB0D721" w14:textId="77777777" w:rsidTr="00E65356">
        <w:tc>
          <w:tcPr>
            <w:tcW w:w="3110" w:type="dxa"/>
          </w:tcPr>
          <w:p w14:paraId="51D77A7D" w14:textId="77777777" w:rsidR="00C457B6" w:rsidRPr="00B53B8A" w:rsidRDefault="00C457B6" w:rsidP="0014060A">
            <w:pPr>
              <w:rPr>
                <w:rFonts w:ascii="Arial" w:eastAsia="Times New Roman" w:hAnsi="Arial" w:cs="Arial"/>
                <w:color w:val="000000"/>
                <w:sz w:val="24"/>
                <w:szCs w:val="24"/>
              </w:rPr>
            </w:pPr>
            <w:r w:rsidRPr="00B53B8A">
              <w:rPr>
                <w:rFonts w:ascii="Arial" w:eastAsia="Times New Roman" w:hAnsi="Arial" w:cs="Arial"/>
                <w:color w:val="000000"/>
                <w:sz w:val="24"/>
                <w:szCs w:val="24"/>
              </w:rPr>
              <w:t>Jan 2002- Feb 2003     </w:t>
            </w:r>
          </w:p>
        </w:tc>
        <w:tc>
          <w:tcPr>
            <w:tcW w:w="3455" w:type="dxa"/>
          </w:tcPr>
          <w:p w14:paraId="5282EC0B" w14:textId="77777777" w:rsidR="00C457B6" w:rsidRPr="00B53B8A" w:rsidRDefault="00C457B6" w:rsidP="0014060A">
            <w:pPr>
              <w:rPr>
                <w:rFonts w:ascii="Arial" w:eastAsia="Times New Roman" w:hAnsi="Arial" w:cs="Arial"/>
                <w:sz w:val="24"/>
                <w:szCs w:val="24"/>
              </w:rPr>
            </w:pPr>
            <w:r w:rsidRPr="00B53B8A">
              <w:rPr>
                <w:rFonts w:ascii="Arial" w:eastAsia="Times New Roman" w:hAnsi="Arial" w:cs="Arial"/>
                <w:color w:val="000000"/>
                <w:sz w:val="24"/>
                <w:szCs w:val="24"/>
              </w:rPr>
              <w:t>Maseno Fast Food Café                              </w:t>
            </w:r>
          </w:p>
        </w:tc>
        <w:tc>
          <w:tcPr>
            <w:tcW w:w="3510" w:type="dxa"/>
          </w:tcPr>
          <w:p w14:paraId="03A64BA6" w14:textId="77777777" w:rsidR="00C457B6" w:rsidRPr="00B53B8A" w:rsidRDefault="00C457B6" w:rsidP="0014060A">
            <w:pPr>
              <w:rPr>
                <w:rFonts w:ascii="Arial" w:eastAsia="Times New Roman" w:hAnsi="Arial" w:cs="Arial"/>
                <w:sz w:val="24"/>
                <w:szCs w:val="24"/>
              </w:rPr>
            </w:pPr>
            <w:r w:rsidRPr="00B53B8A">
              <w:rPr>
                <w:rFonts w:ascii="Arial" w:eastAsia="Times New Roman" w:hAnsi="Arial" w:cs="Arial"/>
                <w:color w:val="000000"/>
                <w:sz w:val="24"/>
                <w:szCs w:val="24"/>
              </w:rPr>
              <w:t>Cafe Manager</w:t>
            </w:r>
          </w:p>
        </w:tc>
      </w:tr>
      <w:tr w:rsidR="00C457B6" w:rsidRPr="00B53B8A" w14:paraId="7FEFA761" w14:textId="77777777" w:rsidTr="00E65356">
        <w:tc>
          <w:tcPr>
            <w:tcW w:w="3110" w:type="dxa"/>
          </w:tcPr>
          <w:p w14:paraId="2439CCD4" w14:textId="77777777" w:rsidR="00C457B6" w:rsidRPr="00B53B8A" w:rsidRDefault="00C457B6" w:rsidP="0014060A">
            <w:pPr>
              <w:rPr>
                <w:rFonts w:ascii="Arial" w:eastAsia="Times New Roman" w:hAnsi="Arial" w:cs="Arial"/>
                <w:color w:val="000000"/>
                <w:sz w:val="24"/>
                <w:szCs w:val="24"/>
              </w:rPr>
            </w:pPr>
            <w:r w:rsidRPr="00B53B8A">
              <w:rPr>
                <w:rFonts w:ascii="Arial" w:eastAsia="Times New Roman" w:hAnsi="Arial" w:cs="Arial"/>
                <w:color w:val="000000"/>
                <w:sz w:val="24"/>
                <w:szCs w:val="24"/>
              </w:rPr>
              <w:t>Jan 2000- April 2000        </w:t>
            </w:r>
          </w:p>
        </w:tc>
        <w:tc>
          <w:tcPr>
            <w:tcW w:w="3455" w:type="dxa"/>
          </w:tcPr>
          <w:p w14:paraId="5873B190" w14:textId="77777777" w:rsidR="00C457B6" w:rsidRPr="00B53B8A" w:rsidRDefault="00C457B6" w:rsidP="0014060A">
            <w:pPr>
              <w:rPr>
                <w:rFonts w:ascii="Arial" w:eastAsia="Times New Roman" w:hAnsi="Arial" w:cs="Arial"/>
                <w:color w:val="000000"/>
                <w:sz w:val="24"/>
                <w:szCs w:val="24"/>
              </w:rPr>
            </w:pPr>
            <w:r w:rsidRPr="00B53B8A">
              <w:rPr>
                <w:rFonts w:ascii="Arial" w:eastAsia="Times New Roman" w:hAnsi="Arial" w:cs="Arial"/>
                <w:color w:val="000000"/>
                <w:sz w:val="24"/>
                <w:szCs w:val="24"/>
              </w:rPr>
              <w:t>CMC Motors Group</w:t>
            </w:r>
            <w:r w:rsidR="007D7FFB" w:rsidRPr="00B53B8A">
              <w:rPr>
                <w:rFonts w:ascii="Arial" w:eastAsia="Times New Roman" w:hAnsi="Arial" w:cs="Arial"/>
                <w:color w:val="000000"/>
                <w:sz w:val="24"/>
                <w:szCs w:val="24"/>
              </w:rPr>
              <w:t>- Kisumu Branch         </w:t>
            </w:r>
          </w:p>
        </w:tc>
        <w:tc>
          <w:tcPr>
            <w:tcW w:w="3510" w:type="dxa"/>
          </w:tcPr>
          <w:p w14:paraId="696FC544" w14:textId="77777777" w:rsidR="00C457B6" w:rsidRPr="00B53B8A" w:rsidRDefault="00C457B6" w:rsidP="0014060A">
            <w:pPr>
              <w:rPr>
                <w:rFonts w:ascii="Arial" w:eastAsia="Times New Roman" w:hAnsi="Arial" w:cs="Arial"/>
                <w:sz w:val="24"/>
                <w:szCs w:val="24"/>
              </w:rPr>
            </w:pPr>
            <w:r w:rsidRPr="00B53B8A">
              <w:rPr>
                <w:rFonts w:ascii="Arial" w:eastAsia="Times New Roman" w:hAnsi="Arial" w:cs="Arial"/>
                <w:color w:val="000000"/>
                <w:sz w:val="24"/>
                <w:szCs w:val="24"/>
              </w:rPr>
              <w:t xml:space="preserve"> Attachment</w:t>
            </w:r>
          </w:p>
        </w:tc>
      </w:tr>
      <w:tr w:rsidR="00C457B6" w:rsidRPr="00B53B8A" w14:paraId="50AC247B" w14:textId="77777777" w:rsidTr="00E65356">
        <w:tc>
          <w:tcPr>
            <w:tcW w:w="3110" w:type="dxa"/>
          </w:tcPr>
          <w:p w14:paraId="27F520BC" w14:textId="77777777" w:rsidR="00C457B6" w:rsidRPr="00B53B8A" w:rsidRDefault="00C457B6" w:rsidP="0014060A">
            <w:pPr>
              <w:rPr>
                <w:rFonts w:ascii="Arial" w:eastAsia="Times New Roman" w:hAnsi="Arial" w:cs="Arial"/>
                <w:color w:val="000000"/>
                <w:sz w:val="24"/>
                <w:szCs w:val="24"/>
              </w:rPr>
            </w:pPr>
            <w:r w:rsidRPr="00B53B8A">
              <w:rPr>
                <w:rFonts w:ascii="Arial" w:eastAsia="Times New Roman" w:hAnsi="Arial" w:cs="Arial"/>
                <w:color w:val="000000"/>
                <w:sz w:val="24"/>
                <w:szCs w:val="24"/>
              </w:rPr>
              <w:t>March 1998- Dec 1998    </w:t>
            </w:r>
          </w:p>
        </w:tc>
        <w:tc>
          <w:tcPr>
            <w:tcW w:w="3455" w:type="dxa"/>
          </w:tcPr>
          <w:p w14:paraId="01F5A6BD" w14:textId="77777777" w:rsidR="00C457B6" w:rsidRPr="00B53B8A" w:rsidRDefault="00C457B6" w:rsidP="00B22064">
            <w:pPr>
              <w:rPr>
                <w:rFonts w:ascii="Arial" w:eastAsia="Times New Roman" w:hAnsi="Arial" w:cs="Arial"/>
                <w:sz w:val="24"/>
                <w:szCs w:val="24"/>
              </w:rPr>
            </w:pPr>
            <w:r w:rsidRPr="00B53B8A">
              <w:rPr>
                <w:rFonts w:ascii="Arial" w:eastAsia="Times New Roman" w:hAnsi="Arial" w:cs="Arial"/>
                <w:color w:val="000000"/>
                <w:sz w:val="24"/>
                <w:szCs w:val="24"/>
              </w:rPr>
              <w:t>Premier Knitwear Limited                          </w:t>
            </w:r>
          </w:p>
        </w:tc>
        <w:tc>
          <w:tcPr>
            <w:tcW w:w="3510" w:type="dxa"/>
          </w:tcPr>
          <w:p w14:paraId="480A5D5A" w14:textId="77777777" w:rsidR="00C457B6" w:rsidRPr="00B53B8A" w:rsidRDefault="00B22064" w:rsidP="0014060A">
            <w:pPr>
              <w:rPr>
                <w:rFonts w:ascii="Arial" w:eastAsia="Times New Roman" w:hAnsi="Arial" w:cs="Arial"/>
                <w:sz w:val="24"/>
                <w:szCs w:val="24"/>
              </w:rPr>
            </w:pPr>
            <w:r>
              <w:rPr>
                <w:rFonts w:ascii="Arial" w:eastAsia="Times New Roman" w:hAnsi="Arial" w:cs="Arial"/>
                <w:sz w:val="24"/>
                <w:szCs w:val="24"/>
              </w:rPr>
              <w:t>Office Clerk</w:t>
            </w:r>
          </w:p>
        </w:tc>
      </w:tr>
    </w:tbl>
    <w:p w14:paraId="77006AE8" w14:textId="77777777" w:rsidR="00E65356" w:rsidRDefault="00E65356" w:rsidP="00DF1C85">
      <w:pPr>
        <w:spacing w:after="200"/>
        <w:rPr>
          <w:rFonts w:ascii="Arial" w:eastAsia="Times New Roman" w:hAnsi="Arial" w:cs="Arial"/>
          <w:b/>
          <w:bCs/>
          <w:color w:val="000000"/>
          <w:sz w:val="24"/>
          <w:szCs w:val="24"/>
          <w:u w:val="single"/>
        </w:rPr>
      </w:pPr>
    </w:p>
    <w:p w14:paraId="66123985" w14:textId="77777777" w:rsidR="00DF1C85" w:rsidRPr="00B53B8A" w:rsidRDefault="00DF1C85" w:rsidP="00DF1C85">
      <w:pPr>
        <w:spacing w:after="200"/>
        <w:rPr>
          <w:rFonts w:ascii="Arial" w:eastAsia="Times New Roman" w:hAnsi="Arial" w:cs="Arial"/>
          <w:sz w:val="24"/>
          <w:szCs w:val="24"/>
        </w:rPr>
      </w:pPr>
      <w:r w:rsidRPr="00B53B8A">
        <w:rPr>
          <w:rFonts w:ascii="Arial" w:eastAsia="Times New Roman" w:hAnsi="Arial" w:cs="Arial"/>
          <w:b/>
          <w:bCs/>
          <w:color w:val="000000"/>
          <w:sz w:val="24"/>
          <w:szCs w:val="24"/>
          <w:u w:val="single"/>
        </w:rPr>
        <w:t xml:space="preserve">ACADEMIC QUALIFICATIONS                                    </w:t>
      </w:r>
    </w:p>
    <w:tbl>
      <w:tblPr>
        <w:tblW w:w="9987" w:type="dxa"/>
        <w:tblCellMar>
          <w:top w:w="15" w:type="dxa"/>
          <w:left w:w="15" w:type="dxa"/>
          <w:bottom w:w="15" w:type="dxa"/>
          <w:right w:w="15" w:type="dxa"/>
        </w:tblCellMar>
        <w:tblLook w:val="04A0" w:firstRow="1" w:lastRow="0" w:firstColumn="1" w:lastColumn="0" w:noHBand="0" w:noVBand="1"/>
      </w:tblPr>
      <w:tblGrid>
        <w:gridCol w:w="3534"/>
        <w:gridCol w:w="3033"/>
        <w:gridCol w:w="3420"/>
      </w:tblGrid>
      <w:tr w:rsidR="00DF1C85" w:rsidRPr="00B53B8A" w14:paraId="0902D395" w14:textId="77777777" w:rsidTr="00E65356">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64358B3D" w14:textId="63F3EB52" w:rsidR="00DF1C85" w:rsidRPr="00B53B8A" w:rsidRDefault="005E0B01" w:rsidP="00DF1C85">
            <w:pPr>
              <w:rPr>
                <w:rFonts w:ascii="Arial" w:eastAsia="Times New Roman" w:hAnsi="Arial" w:cs="Arial"/>
                <w:sz w:val="24"/>
                <w:szCs w:val="24"/>
              </w:rPr>
            </w:pPr>
            <w:r w:rsidRPr="00B53B8A">
              <w:rPr>
                <w:rFonts w:ascii="Arial" w:eastAsia="Times New Roman" w:hAnsi="Arial" w:cs="Arial"/>
                <w:color w:val="000000"/>
                <w:sz w:val="24"/>
                <w:szCs w:val="24"/>
              </w:rPr>
              <w:t xml:space="preserve">Currently (Course </w:t>
            </w:r>
            <w:r w:rsidR="00D52F6C" w:rsidRPr="00B53B8A">
              <w:rPr>
                <w:rFonts w:ascii="Arial" w:eastAsia="Times New Roman" w:hAnsi="Arial" w:cs="Arial"/>
                <w:color w:val="000000"/>
                <w:sz w:val="24"/>
                <w:szCs w:val="24"/>
              </w:rPr>
              <w:t xml:space="preserve">Work </w:t>
            </w:r>
            <w:r w:rsidR="00D52F6C">
              <w:rPr>
                <w:rFonts w:ascii="Arial" w:eastAsia="Times New Roman" w:hAnsi="Arial" w:cs="Arial"/>
                <w:color w:val="000000"/>
                <w:sz w:val="24"/>
                <w:szCs w:val="24"/>
              </w:rPr>
              <w:t>Completed)</w:t>
            </w:r>
            <w:r w:rsidR="00D52F6C" w:rsidRPr="00B53B8A">
              <w:rPr>
                <w:rFonts w:ascii="Arial" w:eastAsia="Times New Roman" w:hAnsi="Arial" w:cs="Arial"/>
                <w:color w:val="000000"/>
                <w:sz w:val="24"/>
                <w:szCs w:val="24"/>
              </w:rPr>
              <w:t xml:space="preserve">  </w:t>
            </w:r>
            <w:r w:rsidR="00DF1C85" w:rsidRPr="00B53B8A">
              <w:rPr>
                <w:rFonts w:ascii="Arial" w:eastAsia="Times New Roman" w:hAnsi="Arial" w:cs="Arial"/>
                <w:color w:val="000000"/>
                <w:sz w:val="24"/>
                <w:szCs w:val="24"/>
              </w:rPr>
              <w:t>             </w:t>
            </w:r>
          </w:p>
        </w:tc>
        <w:tc>
          <w:tcPr>
            <w:tcW w:w="3033"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752BA0E3" w14:textId="77777777" w:rsidR="00DF1C85" w:rsidRPr="00B53B8A" w:rsidRDefault="00DF1C85" w:rsidP="00A2326C">
            <w:pPr>
              <w:numPr>
                <w:ilvl w:val="0"/>
                <w:numId w:val="6"/>
              </w:numPr>
              <w:ind w:left="315"/>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 xml:space="preserve">Jomo Kenyatta University </w:t>
            </w:r>
            <w:r w:rsidR="00B756F0" w:rsidRPr="00B53B8A">
              <w:rPr>
                <w:rFonts w:ascii="Arial" w:eastAsia="Times New Roman" w:hAnsi="Arial" w:cs="Arial"/>
                <w:color w:val="000000"/>
                <w:sz w:val="24"/>
                <w:szCs w:val="24"/>
              </w:rPr>
              <w:t>of</w:t>
            </w:r>
            <w:r w:rsidRPr="00B53B8A">
              <w:rPr>
                <w:rFonts w:ascii="Arial" w:eastAsia="Times New Roman" w:hAnsi="Arial" w:cs="Arial"/>
                <w:color w:val="000000"/>
                <w:sz w:val="24"/>
                <w:szCs w:val="24"/>
              </w:rPr>
              <w:t xml:space="preserve"> Agriculture &amp; </w:t>
            </w:r>
            <w:r w:rsidR="00B756F0" w:rsidRPr="00B53B8A">
              <w:rPr>
                <w:rFonts w:ascii="Arial" w:eastAsia="Times New Roman" w:hAnsi="Arial" w:cs="Arial"/>
                <w:color w:val="000000"/>
                <w:sz w:val="24"/>
                <w:szCs w:val="24"/>
              </w:rPr>
              <w:t>Technology (</w:t>
            </w:r>
            <w:r w:rsidRPr="00B53B8A">
              <w:rPr>
                <w:rFonts w:ascii="Arial" w:eastAsia="Times New Roman" w:hAnsi="Arial" w:cs="Arial"/>
                <w:color w:val="000000"/>
                <w:sz w:val="24"/>
                <w:szCs w:val="24"/>
              </w:rPr>
              <w:t>Course work completed)</w:t>
            </w:r>
          </w:p>
        </w:tc>
        <w:tc>
          <w:tcPr>
            <w:tcW w:w="34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25C81CBA" w14:textId="77777777" w:rsidR="00DF1C85" w:rsidRPr="00B53B8A" w:rsidRDefault="00DF1C85" w:rsidP="00A2326C">
            <w:pPr>
              <w:numPr>
                <w:ilvl w:val="0"/>
                <w:numId w:val="7"/>
              </w:numPr>
              <w:ind w:left="315"/>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Master of Science in Human Resource Management</w:t>
            </w:r>
          </w:p>
        </w:tc>
      </w:tr>
      <w:tr w:rsidR="00A33E2B" w:rsidRPr="00B53B8A" w14:paraId="36169E9A" w14:textId="77777777" w:rsidTr="00E65356">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C7B9D98" w14:textId="77777777" w:rsidR="00A33E2B" w:rsidRPr="00B53B8A" w:rsidRDefault="00A33E2B" w:rsidP="00A33E2B">
            <w:pPr>
              <w:tabs>
                <w:tab w:val="left" w:pos="1880"/>
              </w:tabs>
              <w:rPr>
                <w:rFonts w:ascii="Arial" w:eastAsia="Times New Roman" w:hAnsi="Arial" w:cs="Arial"/>
                <w:color w:val="000000"/>
                <w:sz w:val="24"/>
                <w:szCs w:val="24"/>
              </w:rPr>
            </w:pPr>
            <w:r>
              <w:rPr>
                <w:rFonts w:ascii="Arial" w:eastAsia="Times New Roman" w:hAnsi="Arial" w:cs="Arial"/>
                <w:color w:val="000000"/>
                <w:sz w:val="24"/>
                <w:szCs w:val="24"/>
              </w:rPr>
              <w:t>August 2023</w:t>
            </w:r>
            <w:r>
              <w:rPr>
                <w:rFonts w:ascii="Arial" w:eastAsia="Times New Roman" w:hAnsi="Arial" w:cs="Arial"/>
                <w:color w:val="000000"/>
                <w:sz w:val="24"/>
                <w:szCs w:val="24"/>
              </w:rPr>
              <w:tab/>
            </w:r>
          </w:p>
        </w:tc>
        <w:tc>
          <w:tcPr>
            <w:tcW w:w="3033"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3D59BF57" w14:textId="77777777" w:rsidR="00A33E2B" w:rsidRPr="00B53B8A" w:rsidRDefault="00A33E2B" w:rsidP="008C4285">
            <w:pPr>
              <w:numPr>
                <w:ilvl w:val="0"/>
                <w:numId w:val="6"/>
              </w:numPr>
              <w:ind w:left="315"/>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College of Human Resource </w:t>
            </w:r>
            <w:r w:rsidR="008C4285">
              <w:rPr>
                <w:rFonts w:ascii="Arial" w:eastAsia="Times New Roman" w:hAnsi="Arial" w:cs="Arial"/>
                <w:color w:val="000000"/>
                <w:sz w:val="24"/>
                <w:szCs w:val="24"/>
              </w:rPr>
              <w:t>Management</w:t>
            </w:r>
          </w:p>
        </w:tc>
        <w:tc>
          <w:tcPr>
            <w:tcW w:w="34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370E2E65" w14:textId="77777777" w:rsidR="00A33E2B" w:rsidRPr="00B53B8A" w:rsidRDefault="00A33E2B" w:rsidP="00A2326C">
            <w:pPr>
              <w:numPr>
                <w:ilvl w:val="0"/>
                <w:numId w:val="7"/>
              </w:numPr>
              <w:ind w:left="315"/>
              <w:textAlignment w:val="baseline"/>
              <w:rPr>
                <w:rFonts w:ascii="Arial" w:eastAsia="Times New Roman" w:hAnsi="Arial" w:cs="Arial"/>
                <w:color w:val="000000"/>
                <w:sz w:val="24"/>
                <w:szCs w:val="24"/>
              </w:rPr>
            </w:pPr>
            <w:r>
              <w:rPr>
                <w:rFonts w:ascii="Arial" w:eastAsia="Times New Roman" w:hAnsi="Arial" w:cs="Arial"/>
                <w:color w:val="000000"/>
                <w:sz w:val="24"/>
                <w:szCs w:val="24"/>
              </w:rPr>
              <w:t>Certified Human Resource Auditor</w:t>
            </w:r>
          </w:p>
        </w:tc>
      </w:tr>
      <w:tr w:rsidR="00BE5911" w:rsidRPr="00B53B8A" w14:paraId="5C90FF93" w14:textId="77777777" w:rsidTr="00E65356">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1CCF3F7B" w14:textId="77777777" w:rsidR="00BE5911" w:rsidRPr="00B53B8A" w:rsidRDefault="005F0EC3" w:rsidP="00DF1C85">
            <w:pPr>
              <w:rPr>
                <w:rFonts w:ascii="Arial" w:eastAsia="Times New Roman" w:hAnsi="Arial" w:cs="Arial"/>
                <w:color w:val="000000"/>
                <w:sz w:val="24"/>
                <w:szCs w:val="24"/>
              </w:rPr>
            </w:pPr>
            <w:r>
              <w:rPr>
                <w:rFonts w:ascii="Arial" w:eastAsia="Times New Roman" w:hAnsi="Arial" w:cs="Arial"/>
                <w:color w:val="000000"/>
                <w:sz w:val="24"/>
                <w:szCs w:val="24"/>
              </w:rPr>
              <w:t>December 2021</w:t>
            </w:r>
          </w:p>
        </w:tc>
        <w:tc>
          <w:tcPr>
            <w:tcW w:w="3033"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55C31ABD" w14:textId="77777777" w:rsidR="00BE5911" w:rsidRPr="00B53B8A" w:rsidRDefault="00BE5911" w:rsidP="00A33E2B">
            <w:pPr>
              <w:numPr>
                <w:ilvl w:val="0"/>
                <w:numId w:val="6"/>
              </w:numPr>
              <w:ind w:left="315"/>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College of Human Resource </w:t>
            </w:r>
            <w:r w:rsidR="00A33E2B">
              <w:rPr>
                <w:rFonts w:ascii="Arial" w:eastAsia="Times New Roman" w:hAnsi="Arial" w:cs="Arial"/>
                <w:color w:val="000000"/>
                <w:sz w:val="24"/>
                <w:szCs w:val="24"/>
              </w:rPr>
              <w:t>Management</w:t>
            </w:r>
          </w:p>
        </w:tc>
        <w:tc>
          <w:tcPr>
            <w:tcW w:w="34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38E5A252" w14:textId="77777777" w:rsidR="00BE5911" w:rsidRPr="00B53B8A" w:rsidRDefault="00BE5911" w:rsidP="005F0EC3">
            <w:pPr>
              <w:numPr>
                <w:ilvl w:val="0"/>
                <w:numId w:val="7"/>
              </w:numPr>
              <w:ind w:left="315"/>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Certified Human Resource </w:t>
            </w:r>
            <w:r w:rsidR="005F0EC3">
              <w:rPr>
                <w:rFonts w:ascii="Arial" w:eastAsia="Times New Roman" w:hAnsi="Arial" w:cs="Arial"/>
                <w:color w:val="000000"/>
                <w:sz w:val="24"/>
                <w:szCs w:val="24"/>
              </w:rPr>
              <w:t>Professional</w:t>
            </w:r>
            <w:r>
              <w:rPr>
                <w:rFonts w:ascii="Arial" w:eastAsia="Times New Roman" w:hAnsi="Arial" w:cs="Arial"/>
                <w:color w:val="000000"/>
                <w:sz w:val="24"/>
                <w:szCs w:val="24"/>
              </w:rPr>
              <w:t xml:space="preserve"> </w:t>
            </w:r>
            <w:r w:rsidR="005F0EC3">
              <w:rPr>
                <w:rFonts w:ascii="Arial" w:eastAsia="Times New Roman" w:hAnsi="Arial" w:cs="Arial"/>
                <w:color w:val="000000"/>
                <w:sz w:val="24"/>
                <w:szCs w:val="24"/>
              </w:rPr>
              <w:t>-Kenya</w:t>
            </w:r>
          </w:p>
        </w:tc>
      </w:tr>
      <w:tr w:rsidR="00DF1C85" w:rsidRPr="00B53B8A" w14:paraId="51B505BB" w14:textId="77777777" w:rsidTr="00E65356">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41A997CC" w14:textId="77777777" w:rsidR="00DF1C85" w:rsidRPr="00B53B8A" w:rsidRDefault="00DF1C85" w:rsidP="00DF1C85">
            <w:pPr>
              <w:rPr>
                <w:rFonts w:ascii="Arial" w:eastAsia="Times New Roman" w:hAnsi="Arial" w:cs="Arial"/>
                <w:sz w:val="24"/>
                <w:szCs w:val="24"/>
              </w:rPr>
            </w:pPr>
            <w:r w:rsidRPr="00B53B8A">
              <w:rPr>
                <w:rFonts w:ascii="Arial" w:eastAsia="Times New Roman" w:hAnsi="Arial" w:cs="Arial"/>
                <w:color w:val="000000"/>
                <w:sz w:val="24"/>
                <w:szCs w:val="24"/>
              </w:rPr>
              <w:t>April 2013                          </w:t>
            </w:r>
          </w:p>
        </w:tc>
        <w:tc>
          <w:tcPr>
            <w:tcW w:w="3033"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22314E72" w14:textId="77777777" w:rsidR="00DF1C85" w:rsidRPr="00B53B8A" w:rsidRDefault="008C4285" w:rsidP="00A2326C">
            <w:pPr>
              <w:numPr>
                <w:ilvl w:val="0"/>
                <w:numId w:val="8"/>
              </w:numPr>
              <w:ind w:left="315"/>
              <w:textAlignment w:val="baseline"/>
              <w:rPr>
                <w:rFonts w:ascii="Arial" w:eastAsia="Times New Roman" w:hAnsi="Arial" w:cs="Arial"/>
                <w:color w:val="000000"/>
                <w:sz w:val="24"/>
                <w:szCs w:val="24"/>
              </w:rPr>
            </w:pPr>
            <w:r>
              <w:rPr>
                <w:rFonts w:ascii="Arial" w:eastAsia="Times New Roman" w:hAnsi="Arial" w:cs="Arial"/>
                <w:color w:val="000000"/>
                <w:sz w:val="24"/>
                <w:szCs w:val="24"/>
              </w:rPr>
              <w:t>St.</w:t>
            </w:r>
            <w:r w:rsidR="00DF1C85" w:rsidRPr="00B53B8A">
              <w:rPr>
                <w:rFonts w:ascii="Arial" w:eastAsia="Times New Roman" w:hAnsi="Arial" w:cs="Arial"/>
                <w:color w:val="000000"/>
                <w:sz w:val="24"/>
                <w:szCs w:val="24"/>
              </w:rPr>
              <w:t xml:space="preserve"> Paul’s University</w:t>
            </w:r>
          </w:p>
        </w:tc>
        <w:tc>
          <w:tcPr>
            <w:tcW w:w="34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589B1D04" w14:textId="77777777" w:rsidR="00DF1C85" w:rsidRPr="00B53B8A" w:rsidRDefault="00DF1C85" w:rsidP="00A2326C">
            <w:pPr>
              <w:numPr>
                <w:ilvl w:val="0"/>
                <w:numId w:val="9"/>
              </w:numPr>
              <w:ind w:left="315"/>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Bachelor of Business Administration and Management-Human Resource Option</w:t>
            </w:r>
          </w:p>
        </w:tc>
      </w:tr>
      <w:tr w:rsidR="00DF1C85" w:rsidRPr="00B53B8A" w14:paraId="20A2756D" w14:textId="77777777" w:rsidTr="00E65356">
        <w:trPr>
          <w:trHeight w:val="240"/>
        </w:trPr>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28A9CAA0" w14:textId="77777777" w:rsidR="00DF1C85" w:rsidRPr="00B53B8A" w:rsidRDefault="00DF1C85" w:rsidP="00DF1C85">
            <w:pPr>
              <w:rPr>
                <w:rFonts w:ascii="Arial" w:eastAsia="Times New Roman" w:hAnsi="Arial" w:cs="Arial"/>
                <w:sz w:val="24"/>
                <w:szCs w:val="24"/>
              </w:rPr>
            </w:pPr>
            <w:r w:rsidRPr="00B53B8A">
              <w:rPr>
                <w:rFonts w:ascii="Arial" w:eastAsia="Times New Roman" w:hAnsi="Arial" w:cs="Arial"/>
                <w:color w:val="000000"/>
                <w:sz w:val="24"/>
                <w:szCs w:val="24"/>
              </w:rPr>
              <w:t>Nov</w:t>
            </w:r>
            <w:r w:rsidR="005E0B01" w:rsidRPr="00B53B8A">
              <w:rPr>
                <w:rFonts w:ascii="Arial" w:eastAsia="Times New Roman" w:hAnsi="Arial" w:cs="Arial"/>
                <w:color w:val="000000"/>
                <w:sz w:val="24"/>
                <w:szCs w:val="24"/>
              </w:rPr>
              <w:t xml:space="preserve"> </w:t>
            </w:r>
            <w:r w:rsidRPr="00B53B8A">
              <w:rPr>
                <w:rFonts w:ascii="Arial" w:eastAsia="Times New Roman" w:hAnsi="Arial" w:cs="Arial"/>
                <w:color w:val="000000"/>
                <w:sz w:val="24"/>
                <w:szCs w:val="24"/>
              </w:rPr>
              <w:t xml:space="preserve">2007        </w:t>
            </w:r>
          </w:p>
        </w:tc>
        <w:tc>
          <w:tcPr>
            <w:tcW w:w="3033"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14CF20FD" w14:textId="77777777" w:rsidR="00DF1C85" w:rsidRPr="00B53B8A" w:rsidRDefault="00DF1C85" w:rsidP="00A2326C">
            <w:pPr>
              <w:numPr>
                <w:ilvl w:val="0"/>
                <w:numId w:val="10"/>
              </w:numPr>
              <w:ind w:left="315"/>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The Kenya Polytechnic University College   </w:t>
            </w:r>
          </w:p>
        </w:tc>
        <w:tc>
          <w:tcPr>
            <w:tcW w:w="34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69313A9D" w14:textId="77777777" w:rsidR="00DF1C85" w:rsidRPr="00B53B8A" w:rsidRDefault="00DF1C85" w:rsidP="00A2326C">
            <w:pPr>
              <w:numPr>
                <w:ilvl w:val="0"/>
                <w:numId w:val="11"/>
              </w:numPr>
              <w:ind w:left="315"/>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 xml:space="preserve">Higher Diploma </w:t>
            </w:r>
            <w:r w:rsidR="00DC42D4">
              <w:rPr>
                <w:rFonts w:ascii="Arial" w:eastAsia="Times New Roman" w:hAnsi="Arial" w:cs="Arial"/>
                <w:color w:val="000000"/>
                <w:sz w:val="24"/>
                <w:szCs w:val="24"/>
              </w:rPr>
              <w:t xml:space="preserve">in </w:t>
            </w:r>
            <w:r w:rsidRPr="00B53B8A">
              <w:rPr>
                <w:rFonts w:ascii="Arial" w:eastAsia="Times New Roman" w:hAnsi="Arial" w:cs="Arial"/>
                <w:color w:val="000000"/>
                <w:sz w:val="24"/>
                <w:szCs w:val="24"/>
              </w:rPr>
              <w:t>Human Resources Management</w:t>
            </w:r>
          </w:p>
        </w:tc>
      </w:tr>
      <w:tr w:rsidR="00DF1C85" w:rsidRPr="00B53B8A" w14:paraId="4E88D21E" w14:textId="77777777" w:rsidTr="00E65356">
        <w:trPr>
          <w:trHeight w:val="255"/>
        </w:trPr>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137F88A7" w14:textId="77777777" w:rsidR="00DF1C85" w:rsidRPr="00B53B8A" w:rsidRDefault="00DF1C85" w:rsidP="00DF1C85">
            <w:pPr>
              <w:rPr>
                <w:rFonts w:ascii="Arial" w:eastAsia="Times New Roman" w:hAnsi="Arial" w:cs="Arial"/>
                <w:sz w:val="24"/>
                <w:szCs w:val="24"/>
              </w:rPr>
            </w:pPr>
            <w:r w:rsidRPr="00B53B8A">
              <w:rPr>
                <w:rFonts w:ascii="Arial" w:eastAsia="Times New Roman" w:hAnsi="Arial" w:cs="Arial"/>
                <w:color w:val="000000"/>
                <w:sz w:val="24"/>
                <w:szCs w:val="24"/>
              </w:rPr>
              <w:t>Nov</w:t>
            </w:r>
            <w:r w:rsidR="005E0B01" w:rsidRPr="00B53B8A">
              <w:rPr>
                <w:rFonts w:ascii="Arial" w:eastAsia="Times New Roman" w:hAnsi="Arial" w:cs="Arial"/>
                <w:color w:val="000000"/>
                <w:sz w:val="24"/>
                <w:szCs w:val="24"/>
              </w:rPr>
              <w:t xml:space="preserve"> </w:t>
            </w:r>
            <w:r w:rsidRPr="00B53B8A">
              <w:rPr>
                <w:rFonts w:ascii="Arial" w:eastAsia="Times New Roman" w:hAnsi="Arial" w:cs="Arial"/>
                <w:color w:val="000000"/>
                <w:sz w:val="24"/>
                <w:szCs w:val="24"/>
              </w:rPr>
              <w:t>2001                      </w:t>
            </w:r>
          </w:p>
        </w:tc>
        <w:tc>
          <w:tcPr>
            <w:tcW w:w="3033"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1EAA2F09" w14:textId="77777777" w:rsidR="00DF1C85" w:rsidRPr="00B53B8A" w:rsidRDefault="00DF1C85" w:rsidP="00A2326C">
            <w:pPr>
              <w:numPr>
                <w:ilvl w:val="0"/>
                <w:numId w:val="12"/>
              </w:numPr>
              <w:ind w:left="315"/>
              <w:jc w:val="both"/>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Mawego Technical Training Institute</w:t>
            </w:r>
          </w:p>
        </w:tc>
        <w:tc>
          <w:tcPr>
            <w:tcW w:w="34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01DB20E0" w14:textId="77777777" w:rsidR="00DF1C85" w:rsidRPr="00B53B8A" w:rsidRDefault="00DF1C85" w:rsidP="00A2326C">
            <w:pPr>
              <w:numPr>
                <w:ilvl w:val="0"/>
                <w:numId w:val="13"/>
              </w:numPr>
              <w:ind w:left="315"/>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Diploma in Business Administration</w:t>
            </w:r>
          </w:p>
        </w:tc>
      </w:tr>
      <w:tr w:rsidR="00DF1C85" w:rsidRPr="00B53B8A" w14:paraId="0FCF449B" w14:textId="77777777" w:rsidTr="00E65356">
        <w:trPr>
          <w:trHeight w:val="255"/>
        </w:trPr>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71F1B133" w14:textId="77777777" w:rsidR="00DF1C85" w:rsidRPr="00B53B8A" w:rsidRDefault="00DF1C85" w:rsidP="00DF1C85">
            <w:pPr>
              <w:rPr>
                <w:rFonts w:ascii="Arial" w:eastAsia="Times New Roman" w:hAnsi="Arial" w:cs="Arial"/>
                <w:sz w:val="24"/>
                <w:szCs w:val="24"/>
              </w:rPr>
            </w:pPr>
            <w:r w:rsidRPr="00B53B8A">
              <w:rPr>
                <w:rFonts w:ascii="Arial" w:eastAsia="Times New Roman" w:hAnsi="Arial" w:cs="Arial"/>
                <w:color w:val="000000"/>
                <w:sz w:val="24"/>
                <w:szCs w:val="24"/>
              </w:rPr>
              <w:t>Dec.1997                              </w:t>
            </w:r>
          </w:p>
        </w:tc>
        <w:tc>
          <w:tcPr>
            <w:tcW w:w="3033"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6027DC60" w14:textId="77777777" w:rsidR="00DF1C85" w:rsidRPr="00B53B8A" w:rsidRDefault="00DF1C85" w:rsidP="00A2326C">
            <w:pPr>
              <w:numPr>
                <w:ilvl w:val="0"/>
                <w:numId w:val="14"/>
              </w:numPr>
              <w:ind w:left="315"/>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Kisumu Boys High School</w:t>
            </w:r>
          </w:p>
        </w:tc>
        <w:tc>
          <w:tcPr>
            <w:tcW w:w="34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743E299C" w14:textId="77777777" w:rsidR="00DF1C85" w:rsidRPr="00B53B8A" w:rsidRDefault="00DF1C85" w:rsidP="00A2326C">
            <w:pPr>
              <w:numPr>
                <w:ilvl w:val="0"/>
                <w:numId w:val="15"/>
              </w:numPr>
              <w:spacing w:after="200"/>
              <w:ind w:left="315"/>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Kenya Certificate of Secondary Education (KCSE)</w:t>
            </w:r>
            <w:r w:rsidR="006A3316" w:rsidRPr="00B53B8A">
              <w:rPr>
                <w:rFonts w:ascii="Arial" w:eastAsia="Times New Roman" w:hAnsi="Arial" w:cs="Arial"/>
                <w:color w:val="000000"/>
                <w:sz w:val="24"/>
                <w:szCs w:val="24"/>
              </w:rPr>
              <w:t xml:space="preserve"> C+</w:t>
            </w:r>
          </w:p>
        </w:tc>
      </w:tr>
    </w:tbl>
    <w:p w14:paraId="1D879666" w14:textId="77777777" w:rsidR="00F11BDC" w:rsidRDefault="00F11BDC" w:rsidP="00DF1C85">
      <w:pPr>
        <w:spacing w:after="200"/>
        <w:rPr>
          <w:rFonts w:ascii="Arial" w:eastAsia="Times New Roman" w:hAnsi="Arial" w:cs="Arial"/>
          <w:sz w:val="24"/>
          <w:szCs w:val="24"/>
        </w:rPr>
      </w:pPr>
    </w:p>
    <w:p w14:paraId="75A18159" w14:textId="77777777" w:rsidR="00A670FC" w:rsidRDefault="00A670FC" w:rsidP="00DF1C85">
      <w:pPr>
        <w:spacing w:after="200"/>
        <w:rPr>
          <w:rFonts w:ascii="Arial" w:eastAsia="Times New Roman" w:hAnsi="Arial" w:cs="Arial"/>
          <w:sz w:val="24"/>
          <w:szCs w:val="24"/>
        </w:rPr>
      </w:pPr>
    </w:p>
    <w:p w14:paraId="4FEC194F" w14:textId="77777777" w:rsidR="00A670FC" w:rsidRDefault="00A670FC" w:rsidP="00DF1C85">
      <w:pPr>
        <w:spacing w:after="200"/>
        <w:rPr>
          <w:rFonts w:ascii="Arial" w:eastAsia="Times New Roman" w:hAnsi="Arial" w:cs="Arial"/>
          <w:sz w:val="24"/>
          <w:szCs w:val="24"/>
        </w:rPr>
      </w:pPr>
    </w:p>
    <w:p w14:paraId="2BCFA4F4" w14:textId="77777777" w:rsidR="005F0EC3" w:rsidRDefault="005F0EC3" w:rsidP="00DF1C85">
      <w:pPr>
        <w:spacing w:after="200"/>
        <w:rPr>
          <w:rFonts w:ascii="Arial" w:eastAsia="Times New Roman" w:hAnsi="Arial" w:cs="Arial"/>
          <w:sz w:val="24"/>
          <w:szCs w:val="24"/>
        </w:rPr>
      </w:pPr>
    </w:p>
    <w:p w14:paraId="57F7ED78" w14:textId="77777777" w:rsidR="006C0DB1" w:rsidRDefault="006C0DB1" w:rsidP="00DF1C85">
      <w:pPr>
        <w:spacing w:after="200"/>
        <w:rPr>
          <w:rFonts w:ascii="Arial" w:eastAsia="Times New Roman" w:hAnsi="Arial" w:cs="Arial"/>
          <w:sz w:val="24"/>
          <w:szCs w:val="24"/>
        </w:rPr>
      </w:pPr>
    </w:p>
    <w:p w14:paraId="3D0582CE" w14:textId="77777777" w:rsidR="00311B33" w:rsidRDefault="00311B33" w:rsidP="00DF1C85">
      <w:pPr>
        <w:spacing w:after="200"/>
        <w:rPr>
          <w:rFonts w:ascii="Arial" w:eastAsia="Times New Roman" w:hAnsi="Arial" w:cs="Arial"/>
          <w:sz w:val="24"/>
          <w:szCs w:val="24"/>
        </w:rPr>
      </w:pPr>
    </w:p>
    <w:p w14:paraId="6FB6E7BE" w14:textId="77777777" w:rsidR="00311B33" w:rsidRDefault="00311B33" w:rsidP="00DF1C85">
      <w:pPr>
        <w:spacing w:after="200"/>
        <w:rPr>
          <w:rFonts w:ascii="Arial" w:eastAsia="Times New Roman" w:hAnsi="Arial" w:cs="Arial"/>
          <w:sz w:val="24"/>
          <w:szCs w:val="24"/>
        </w:rPr>
      </w:pPr>
    </w:p>
    <w:p w14:paraId="357D0246" w14:textId="77777777" w:rsidR="00311B33" w:rsidRPr="00B53B8A" w:rsidRDefault="00311B33" w:rsidP="00DF1C85">
      <w:pPr>
        <w:spacing w:after="200"/>
        <w:rPr>
          <w:rFonts w:ascii="Arial" w:eastAsia="Times New Roman" w:hAnsi="Arial" w:cs="Arial"/>
          <w:sz w:val="24"/>
          <w:szCs w:val="24"/>
        </w:rPr>
      </w:pPr>
    </w:p>
    <w:p w14:paraId="5D5E03B6" w14:textId="77777777" w:rsidR="0069052F" w:rsidRDefault="00DF1C85" w:rsidP="00DF1C85">
      <w:pPr>
        <w:spacing w:after="200"/>
        <w:rPr>
          <w:rFonts w:ascii="Arial" w:eastAsia="Times New Roman" w:hAnsi="Arial" w:cs="Arial"/>
          <w:b/>
          <w:bCs/>
          <w:color w:val="000000"/>
          <w:sz w:val="24"/>
          <w:szCs w:val="24"/>
          <w:u w:val="single"/>
        </w:rPr>
      </w:pPr>
      <w:r w:rsidRPr="00B53B8A">
        <w:rPr>
          <w:rFonts w:ascii="Arial" w:eastAsia="Times New Roman" w:hAnsi="Arial" w:cs="Arial"/>
          <w:b/>
          <w:bCs/>
          <w:color w:val="000000"/>
          <w:sz w:val="24"/>
          <w:szCs w:val="24"/>
          <w:u w:val="single"/>
        </w:rPr>
        <w:lastRenderedPageBreak/>
        <w:t xml:space="preserve">OTHER </w:t>
      </w:r>
      <w:r w:rsidR="00104909">
        <w:rPr>
          <w:rFonts w:ascii="Arial" w:eastAsia="Times New Roman" w:hAnsi="Arial" w:cs="Arial"/>
          <w:b/>
          <w:bCs/>
          <w:color w:val="000000"/>
          <w:sz w:val="24"/>
          <w:szCs w:val="24"/>
          <w:u w:val="single"/>
        </w:rPr>
        <w:t>TRAINING</w:t>
      </w:r>
      <w:r w:rsidRPr="00B53B8A">
        <w:rPr>
          <w:rFonts w:ascii="Arial" w:eastAsia="Times New Roman" w:hAnsi="Arial" w:cs="Arial"/>
          <w:b/>
          <w:bCs/>
          <w:color w:val="000000"/>
          <w:sz w:val="24"/>
          <w:szCs w:val="24"/>
          <w:u w:val="single"/>
        </w:rPr>
        <w:t>/SEMINARS/CONFERENCES/WORKSHOPS               </w:t>
      </w:r>
    </w:p>
    <w:p w14:paraId="7AC14544" w14:textId="77777777" w:rsidR="00DF1C85" w:rsidRPr="00B53B8A" w:rsidRDefault="00DF1C85" w:rsidP="00DF1C85">
      <w:pPr>
        <w:spacing w:after="200"/>
        <w:rPr>
          <w:rFonts w:ascii="Arial" w:eastAsia="Times New Roman" w:hAnsi="Arial" w:cs="Arial"/>
          <w:sz w:val="24"/>
          <w:szCs w:val="24"/>
        </w:rPr>
      </w:pPr>
      <w:r w:rsidRPr="00B53B8A">
        <w:rPr>
          <w:rFonts w:ascii="Arial" w:eastAsia="Times New Roman" w:hAnsi="Arial" w:cs="Arial"/>
          <w:b/>
          <w:bCs/>
          <w:color w:val="000000"/>
          <w:sz w:val="24"/>
          <w:szCs w:val="24"/>
          <w:u w:val="single"/>
        </w:rPr>
        <w:t xml:space="preserve"> </w:t>
      </w:r>
    </w:p>
    <w:tbl>
      <w:tblPr>
        <w:tblStyle w:val="TableGrid"/>
        <w:tblW w:w="10615" w:type="dxa"/>
        <w:tblLook w:val="06A0" w:firstRow="1" w:lastRow="0" w:firstColumn="1" w:lastColumn="0" w:noHBand="1" w:noVBand="1"/>
      </w:tblPr>
      <w:tblGrid>
        <w:gridCol w:w="2875"/>
        <w:gridCol w:w="3426"/>
        <w:gridCol w:w="4314"/>
      </w:tblGrid>
      <w:tr w:rsidR="00E37DB9" w:rsidRPr="00B53B8A" w14:paraId="4695D916" w14:textId="77777777" w:rsidTr="00D52F6C">
        <w:trPr>
          <w:trHeight w:val="296"/>
        </w:trPr>
        <w:tc>
          <w:tcPr>
            <w:tcW w:w="2875" w:type="dxa"/>
          </w:tcPr>
          <w:p w14:paraId="638B2DF9" w14:textId="2450E89B" w:rsidR="00E37DB9" w:rsidRPr="007B468A" w:rsidRDefault="007B468A" w:rsidP="00E37DB9">
            <w:pPr>
              <w:spacing w:after="200"/>
              <w:rPr>
                <w:rFonts w:ascii="Arial" w:eastAsia="Times New Roman" w:hAnsi="Arial" w:cs="Arial"/>
                <w:b/>
                <w:bCs/>
                <w:sz w:val="24"/>
                <w:szCs w:val="24"/>
              </w:rPr>
            </w:pPr>
            <w:r w:rsidRPr="007B468A">
              <w:rPr>
                <w:rFonts w:ascii="Arial" w:eastAsia="Times New Roman" w:hAnsi="Arial" w:cs="Arial"/>
                <w:b/>
                <w:bCs/>
                <w:sz w:val="24"/>
                <w:szCs w:val="24"/>
              </w:rPr>
              <w:t>PERIOD</w:t>
            </w:r>
          </w:p>
        </w:tc>
        <w:tc>
          <w:tcPr>
            <w:tcW w:w="3426" w:type="dxa"/>
          </w:tcPr>
          <w:p w14:paraId="6D6F956D" w14:textId="1C543702" w:rsidR="00E37DB9" w:rsidRPr="007B468A" w:rsidRDefault="007B468A" w:rsidP="00E37DB9">
            <w:pPr>
              <w:spacing w:after="200"/>
              <w:ind w:left="762"/>
              <w:rPr>
                <w:rFonts w:ascii="Arial" w:eastAsia="Times New Roman" w:hAnsi="Arial" w:cs="Arial"/>
                <w:b/>
                <w:bCs/>
                <w:sz w:val="24"/>
                <w:szCs w:val="24"/>
              </w:rPr>
            </w:pPr>
            <w:r w:rsidRPr="007B468A">
              <w:rPr>
                <w:rFonts w:ascii="Arial" w:eastAsia="Times New Roman" w:hAnsi="Arial" w:cs="Arial"/>
                <w:b/>
                <w:bCs/>
                <w:sz w:val="24"/>
                <w:szCs w:val="24"/>
              </w:rPr>
              <w:t>TRAINER</w:t>
            </w:r>
          </w:p>
        </w:tc>
        <w:tc>
          <w:tcPr>
            <w:tcW w:w="4314" w:type="dxa"/>
          </w:tcPr>
          <w:p w14:paraId="6CC46CFB" w14:textId="3B0C4C4F" w:rsidR="00E37DB9" w:rsidRPr="007B468A" w:rsidRDefault="007B468A" w:rsidP="00E37DB9">
            <w:pPr>
              <w:spacing w:after="200"/>
              <w:rPr>
                <w:rFonts w:ascii="Arial" w:eastAsia="Times New Roman" w:hAnsi="Arial" w:cs="Arial"/>
                <w:b/>
                <w:bCs/>
                <w:sz w:val="24"/>
                <w:szCs w:val="24"/>
              </w:rPr>
            </w:pPr>
            <w:r w:rsidRPr="007B468A">
              <w:rPr>
                <w:rFonts w:ascii="Arial" w:eastAsia="Times New Roman" w:hAnsi="Arial" w:cs="Arial"/>
                <w:b/>
                <w:bCs/>
                <w:sz w:val="24"/>
                <w:szCs w:val="24"/>
              </w:rPr>
              <w:t>COURSE</w:t>
            </w:r>
          </w:p>
        </w:tc>
      </w:tr>
      <w:tr w:rsidR="007B468A" w:rsidRPr="00B53B8A" w14:paraId="67512721" w14:textId="77777777" w:rsidTr="009E4DA6">
        <w:trPr>
          <w:trHeight w:val="696"/>
        </w:trPr>
        <w:tc>
          <w:tcPr>
            <w:tcW w:w="2875" w:type="dxa"/>
          </w:tcPr>
          <w:p w14:paraId="3804B03F" w14:textId="1B5F3B4B" w:rsidR="007B468A" w:rsidRDefault="007B468A" w:rsidP="00E37DB9">
            <w:pPr>
              <w:spacing w:after="200"/>
              <w:rPr>
                <w:rFonts w:ascii="Arial" w:eastAsia="Times New Roman" w:hAnsi="Arial" w:cs="Arial"/>
                <w:sz w:val="24"/>
                <w:szCs w:val="24"/>
              </w:rPr>
            </w:pPr>
            <w:r>
              <w:rPr>
                <w:rFonts w:ascii="Arial" w:eastAsia="Times New Roman" w:hAnsi="Arial" w:cs="Arial"/>
                <w:sz w:val="24"/>
                <w:szCs w:val="24"/>
              </w:rPr>
              <w:t>SEPTEMBER 2023</w:t>
            </w:r>
          </w:p>
        </w:tc>
        <w:tc>
          <w:tcPr>
            <w:tcW w:w="3426" w:type="dxa"/>
          </w:tcPr>
          <w:p w14:paraId="26EA3A94" w14:textId="70543515" w:rsidR="007B468A" w:rsidRDefault="007B468A" w:rsidP="000B1BEB">
            <w:pPr>
              <w:spacing w:after="200"/>
              <w:rPr>
                <w:rFonts w:ascii="Arial" w:eastAsia="Times New Roman" w:hAnsi="Arial" w:cs="Arial"/>
                <w:sz w:val="24"/>
                <w:szCs w:val="24"/>
              </w:rPr>
            </w:pPr>
            <w:r>
              <w:rPr>
                <w:rFonts w:ascii="Arial" w:eastAsia="Times New Roman" w:hAnsi="Arial" w:cs="Arial"/>
                <w:sz w:val="24"/>
                <w:szCs w:val="24"/>
              </w:rPr>
              <w:t>ACADEMY OF HUMAN RESOURCE PROFESSIONALS-KENYA</w:t>
            </w:r>
          </w:p>
        </w:tc>
        <w:tc>
          <w:tcPr>
            <w:tcW w:w="4314" w:type="dxa"/>
          </w:tcPr>
          <w:p w14:paraId="02D60381" w14:textId="793E1294" w:rsidR="007B468A" w:rsidRPr="00166182" w:rsidRDefault="007B468A" w:rsidP="00E37DB9">
            <w:pPr>
              <w:spacing w:after="200"/>
              <w:rPr>
                <w:rFonts w:ascii="Arial" w:eastAsia="Times New Roman" w:hAnsi="Arial" w:cs="Arial"/>
                <w:sz w:val="24"/>
                <w:szCs w:val="24"/>
              </w:rPr>
            </w:pPr>
            <w:r>
              <w:rPr>
                <w:rFonts w:ascii="Arial" w:eastAsia="Times New Roman" w:hAnsi="Arial" w:cs="Arial"/>
                <w:sz w:val="24"/>
                <w:szCs w:val="24"/>
              </w:rPr>
              <w:t>Certified Human Resource Auditor</w:t>
            </w:r>
          </w:p>
        </w:tc>
      </w:tr>
      <w:tr w:rsidR="007B468A" w:rsidRPr="00B53B8A" w14:paraId="389AA8D8" w14:textId="77777777" w:rsidTr="00D52F6C">
        <w:trPr>
          <w:trHeight w:val="449"/>
        </w:trPr>
        <w:tc>
          <w:tcPr>
            <w:tcW w:w="2875" w:type="dxa"/>
          </w:tcPr>
          <w:p w14:paraId="30F6D3DC" w14:textId="386DF192" w:rsidR="007B468A" w:rsidRDefault="007B468A" w:rsidP="007B468A">
            <w:pPr>
              <w:spacing w:after="200"/>
              <w:rPr>
                <w:rFonts w:ascii="Arial" w:eastAsia="Times New Roman" w:hAnsi="Arial" w:cs="Arial"/>
                <w:sz w:val="24"/>
                <w:szCs w:val="24"/>
              </w:rPr>
            </w:pPr>
            <w:r>
              <w:rPr>
                <w:rFonts w:ascii="Arial" w:eastAsia="Times New Roman" w:hAnsi="Arial" w:cs="Arial"/>
                <w:sz w:val="24"/>
                <w:szCs w:val="24"/>
              </w:rPr>
              <w:t>OCT 2022</w:t>
            </w:r>
          </w:p>
        </w:tc>
        <w:tc>
          <w:tcPr>
            <w:tcW w:w="3426" w:type="dxa"/>
          </w:tcPr>
          <w:p w14:paraId="082A6030" w14:textId="6CD94C85" w:rsidR="007B468A" w:rsidRDefault="007B468A" w:rsidP="000B1BEB">
            <w:pPr>
              <w:spacing w:after="200"/>
              <w:rPr>
                <w:rFonts w:ascii="Arial" w:eastAsia="Times New Roman" w:hAnsi="Arial" w:cs="Arial"/>
                <w:sz w:val="24"/>
                <w:szCs w:val="24"/>
              </w:rPr>
            </w:pPr>
            <w:r>
              <w:rPr>
                <w:rFonts w:ascii="Arial" w:eastAsia="Times New Roman" w:hAnsi="Arial" w:cs="Arial"/>
                <w:sz w:val="24"/>
                <w:szCs w:val="24"/>
              </w:rPr>
              <w:t>IHRM(K)</w:t>
            </w:r>
          </w:p>
        </w:tc>
        <w:tc>
          <w:tcPr>
            <w:tcW w:w="4314" w:type="dxa"/>
          </w:tcPr>
          <w:p w14:paraId="5CB8CCEE" w14:textId="67598C64" w:rsidR="007B468A" w:rsidRPr="00166182" w:rsidRDefault="007B468A" w:rsidP="007B468A">
            <w:pPr>
              <w:spacing w:after="200"/>
              <w:rPr>
                <w:rFonts w:ascii="Arial" w:eastAsia="Times New Roman" w:hAnsi="Arial" w:cs="Arial"/>
                <w:sz w:val="24"/>
                <w:szCs w:val="24"/>
              </w:rPr>
            </w:pPr>
            <w:r w:rsidRPr="00166182">
              <w:rPr>
                <w:rFonts w:ascii="Arial" w:eastAsia="Times New Roman" w:hAnsi="Arial" w:cs="Arial"/>
                <w:sz w:val="24"/>
                <w:szCs w:val="24"/>
              </w:rPr>
              <w:t>26th Annual National HRM Conference</w:t>
            </w:r>
          </w:p>
        </w:tc>
      </w:tr>
      <w:tr w:rsidR="007B468A" w:rsidRPr="00B53B8A" w14:paraId="19D04FFE" w14:textId="77777777" w:rsidTr="00D52F6C">
        <w:trPr>
          <w:trHeight w:val="440"/>
        </w:trPr>
        <w:tc>
          <w:tcPr>
            <w:tcW w:w="2875" w:type="dxa"/>
          </w:tcPr>
          <w:p w14:paraId="7DB5FD3A" w14:textId="77777777" w:rsidR="007B468A" w:rsidRPr="00B53B8A" w:rsidRDefault="007B468A" w:rsidP="007B468A">
            <w:pPr>
              <w:spacing w:after="200"/>
              <w:rPr>
                <w:rFonts w:ascii="Arial" w:eastAsia="Times New Roman" w:hAnsi="Arial" w:cs="Arial"/>
                <w:sz w:val="24"/>
                <w:szCs w:val="24"/>
              </w:rPr>
            </w:pPr>
            <w:r>
              <w:rPr>
                <w:rFonts w:ascii="Arial" w:eastAsia="Times New Roman" w:hAnsi="Arial" w:cs="Arial"/>
                <w:sz w:val="24"/>
                <w:szCs w:val="24"/>
              </w:rPr>
              <w:t>MAY 2019</w:t>
            </w:r>
          </w:p>
        </w:tc>
        <w:tc>
          <w:tcPr>
            <w:tcW w:w="3426" w:type="dxa"/>
          </w:tcPr>
          <w:p w14:paraId="49C08AE9" w14:textId="77777777" w:rsidR="007B468A" w:rsidRPr="00B53B8A" w:rsidRDefault="007B468A" w:rsidP="000B1BEB">
            <w:pPr>
              <w:spacing w:after="200"/>
              <w:rPr>
                <w:rFonts w:ascii="Arial" w:eastAsia="Times New Roman" w:hAnsi="Arial" w:cs="Arial"/>
                <w:sz w:val="24"/>
                <w:szCs w:val="24"/>
              </w:rPr>
            </w:pPr>
            <w:r>
              <w:rPr>
                <w:rFonts w:ascii="Arial" w:eastAsia="Times New Roman" w:hAnsi="Arial" w:cs="Arial"/>
                <w:sz w:val="24"/>
                <w:szCs w:val="24"/>
              </w:rPr>
              <w:t>IHRM(K)</w:t>
            </w:r>
          </w:p>
        </w:tc>
        <w:tc>
          <w:tcPr>
            <w:tcW w:w="4314" w:type="dxa"/>
          </w:tcPr>
          <w:p w14:paraId="7A9DFBC3" w14:textId="77777777" w:rsidR="007B468A" w:rsidRPr="00B53B8A" w:rsidRDefault="007B468A" w:rsidP="007B468A">
            <w:pPr>
              <w:spacing w:after="200"/>
              <w:rPr>
                <w:rFonts w:ascii="Arial" w:eastAsia="Times New Roman" w:hAnsi="Arial" w:cs="Arial"/>
                <w:sz w:val="24"/>
                <w:szCs w:val="24"/>
              </w:rPr>
            </w:pPr>
            <w:r w:rsidRPr="00D91271">
              <w:rPr>
                <w:rFonts w:ascii="Arial" w:eastAsia="Times New Roman" w:hAnsi="Arial" w:cs="Arial"/>
                <w:sz w:val="24"/>
                <w:szCs w:val="24"/>
              </w:rPr>
              <w:t>6th Annual HR Congres</w:t>
            </w:r>
            <w:r>
              <w:rPr>
                <w:rFonts w:ascii="Arial" w:eastAsia="Times New Roman" w:hAnsi="Arial" w:cs="Arial"/>
                <w:sz w:val="24"/>
                <w:szCs w:val="24"/>
              </w:rPr>
              <w:t>s</w:t>
            </w:r>
          </w:p>
        </w:tc>
      </w:tr>
      <w:tr w:rsidR="007B468A" w:rsidRPr="00B53B8A" w14:paraId="53203FA3" w14:textId="77777777" w:rsidTr="009E4DA6">
        <w:trPr>
          <w:trHeight w:val="696"/>
        </w:trPr>
        <w:tc>
          <w:tcPr>
            <w:tcW w:w="2875" w:type="dxa"/>
          </w:tcPr>
          <w:p w14:paraId="67998954" w14:textId="77777777" w:rsidR="007B468A" w:rsidRDefault="007B468A" w:rsidP="007B468A">
            <w:pPr>
              <w:spacing w:after="200"/>
              <w:rPr>
                <w:rFonts w:ascii="Arial" w:eastAsia="Times New Roman" w:hAnsi="Arial" w:cs="Arial"/>
                <w:sz w:val="24"/>
                <w:szCs w:val="24"/>
              </w:rPr>
            </w:pPr>
            <w:r w:rsidRPr="00D91271">
              <w:rPr>
                <w:rFonts w:ascii="Arial" w:eastAsia="Times New Roman" w:hAnsi="Arial" w:cs="Arial"/>
                <w:sz w:val="24"/>
                <w:szCs w:val="24"/>
              </w:rPr>
              <w:t>JUNE 2018</w:t>
            </w:r>
          </w:p>
        </w:tc>
        <w:tc>
          <w:tcPr>
            <w:tcW w:w="3426" w:type="dxa"/>
          </w:tcPr>
          <w:p w14:paraId="0836555A" w14:textId="77777777" w:rsidR="007B468A" w:rsidRDefault="007B468A" w:rsidP="000B1BEB">
            <w:pPr>
              <w:spacing w:after="200"/>
              <w:rPr>
                <w:rFonts w:ascii="Arial" w:eastAsia="Times New Roman" w:hAnsi="Arial" w:cs="Arial"/>
                <w:sz w:val="24"/>
                <w:szCs w:val="24"/>
              </w:rPr>
            </w:pPr>
            <w:r>
              <w:rPr>
                <w:rFonts w:ascii="Arial" w:eastAsia="Times New Roman" w:hAnsi="Arial" w:cs="Arial"/>
                <w:sz w:val="24"/>
                <w:szCs w:val="24"/>
              </w:rPr>
              <w:t>USAID/PEFPAR</w:t>
            </w:r>
          </w:p>
        </w:tc>
        <w:tc>
          <w:tcPr>
            <w:tcW w:w="4314" w:type="dxa"/>
          </w:tcPr>
          <w:p w14:paraId="27751E83" w14:textId="77777777" w:rsidR="007B468A" w:rsidRDefault="007B468A" w:rsidP="007B468A">
            <w:pPr>
              <w:spacing w:after="200"/>
              <w:rPr>
                <w:rFonts w:ascii="Arial" w:eastAsia="Times New Roman" w:hAnsi="Arial" w:cs="Arial"/>
                <w:sz w:val="24"/>
                <w:szCs w:val="24"/>
              </w:rPr>
            </w:pPr>
            <w:r>
              <w:rPr>
                <w:rFonts w:ascii="Arial" w:eastAsia="Times New Roman" w:hAnsi="Arial" w:cs="Arial"/>
                <w:sz w:val="24"/>
                <w:szCs w:val="24"/>
              </w:rPr>
              <w:t>Gender and Sexuality Diversity Training</w:t>
            </w:r>
          </w:p>
        </w:tc>
      </w:tr>
      <w:tr w:rsidR="007B468A" w:rsidRPr="00B53B8A" w14:paraId="09BD6655" w14:textId="77777777" w:rsidTr="00D52F6C">
        <w:trPr>
          <w:trHeight w:val="548"/>
        </w:trPr>
        <w:tc>
          <w:tcPr>
            <w:tcW w:w="2875" w:type="dxa"/>
          </w:tcPr>
          <w:p w14:paraId="173624F6" w14:textId="77777777" w:rsidR="007B468A" w:rsidRPr="00B53B8A" w:rsidRDefault="007B468A" w:rsidP="007B468A">
            <w:pPr>
              <w:spacing w:after="200"/>
              <w:rPr>
                <w:rFonts w:ascii="Arial" w:eastAsia="Times New Roman" w:hAnsi="Arial" w:cs="Arial"/>
                <w:sz w:val="24"/>
                <w:szCs w:val="24"/>
              </w:rPr>
            </w:pPr>
            <w:r w:rsidRPr="00B53B8A">
              <w:rPr>
                <w:rFonts w:ascii="Arial" w:eastAsia="Times New Roman" w:hAnsi="Arial" w:cs="Arial"/>
                <w:color w:val="000000"/>
                <w:sz w:val="24"/>
                <w:szCs w:val="24"/>
              </w:rPr>
              <w:t>NOV 2016</w:t>
            </w:r>
          </w:p>
        </w:tc>
        <w:tc>
          <w:tcPr>
            <w:tcW w:w="3426" w:type="dxa"/>
          </w:tcPr>
          <w:p w14:paraId="1334B58E" w14:textId="77777777" w:rsidR="007B468A" w:rsidRPr="00B53B8A" w:rsidRDefault="007B468A" w:rsidP="000B1BEB">
            <w:pPr>
              <w:spacing w:after="200"/>
              <w:rPr>
                <w:rFonts w:ascii="Arial" w:eastAsia="Times New Roman" w:hAnsi="Arial" w:cs="Arial"/>
                <w:color w:val="000000"/>
                <w:sz w:val="24"/>
                <w:szCs w:val="24"/>
              </w:rPr>
            </w:pPr>
            <w:r w:rsidRPr="00B53B8A">
              <w:rPr>
                <w:rFonts w:ascii="Arial" w:eastAsia="Times New Roman" w:hAnsi="Arial" w:cs="Arial"/>
                <w:color w:val="000000"/>
                <w:sz w:val="24"/>
                <w:szCs w:val="24"/>
              </w:rPr>
              <w:t>ICPS (K)</w:t>
            </w:r>
          </w:p>
          <w:p w14:paraId="6825C74C" w14:textId="77777777" w:rsidR="007B468A" w:rsidRPr="00B53B8A" w:rsidRDefault="007B468A" w:rsidP="007B468A">
            <w:pPr>
              <w:spacing w:after="200"/>
              <w:ind w:left="762"/>
              <w:rPr>
                <w:rFonts w:ascii="Arial" w:eastAsia="Times New Roman" w:hAnsi="Arial" w:cs="Arial"/>
                <w:sz w:val="24"/>
                <w:szCs w:val="24"/>
              </w:rPr>
            </w:pPr>
          </w:p>
        </w:tc>
        <w:tc>
          <w:tcPr>
            <w:tcW w:w="4314" w:type="dxa"/>
          </w:tcPr>
          <w:p w14:paraId="0C5BB017" w14:textId="77777777" w:rsidR="007B468A" w:rsidRPr="00B53B8A" w:rsidRDefault="007B468A" w:rsidP="007B468A">
            <w:pPr>
              <w:spacing w:after="200"/>
              <w:rPr>
                <w:rFonts w:ascii="Arial" w:eastAsia="Times New Roman" w:hAnsi="Arial" w:cs="Arial"/>
                <w:color w:val="000000"/>
                <w:sz w:val="24"/>
                <w:szCs w:val="24"/>
              </w:rPr>
            </w:pPr>
            <w:r w:rsidRPr="00B53B8A">
              <w:rPr>
                <w:rFonts w:ascii="Arial" w:eastAsia="Times New Roman" w:hAnsi="Arial" w:cs="Arial"/>
                <w:color w:val="000000"/>
                <w:sz w:val="24"/>
                <w:szCs w:val="24"/>
              </w:rPr>
              <w:t>Effective Minutes Writing</w:t>
            </w:r>
          </w:p>
          <w:p w14:paraId="347F1109" w14:textId="77777777" w:rsidR="007B468A" w:rsidRPr="00B53B8A" w:rsidRDefault="007B468A" w:rsidP="007B468A">
            <w:pPr>
              <w:spacing w:after="200"/>
              <w:rPr>
                <w:rFonts w:ascii="Arial" w:eastAsia="Times New Roman" w:hAnsi="Arial" w:cs="Arial"/>
                <w:sz w:val="24"/>
                <w:szCs w:val="24"/>
              </w:rPr>
            </w:pPr>
          </w:p>
        </w:tc>
      </w:tr>
      <w:tr w:rsidR="007B468A" w:rsidRPr="00B53B8A" w14:paraId="5C723029" w14:textId="77777777" w:rsidTr="00D52F6C">
        <w:trPr>
          <w:trHeight w:val="746"/>
        </w:trPr>
        <w:tc>
          <w:tcPr>
            <w:tcW w:w="2875" w:type="dxa"/>
          </w:tcPr>
          <w:p w14:paraId="420B791C" w14:textId="77777777" w:rsidR="007B468A" w:rsidRPr="00B53B8A" w:rsidRDefault="007B468A" w:rsidP="007B468A">
            <w:pPr>
              <w:spacing w:after="200"/>
              <w:rPr>
                <w:rFonts w:ascii="Arial" w:eastAsia="Times New Roman" w:hAnsi="Arial" w:cs="Arial"/>
                <w:color w:val="000000"/>
                <w:sz w:val="24"/>
                <w:szCs w:val="24"/>
              </w:rPr>
            </w:pPr>
            <w:r w:rsidRPr="00B53B8A">
              <w:rPr>
                <w:rFonts w:ascii="Arial" w:eastAsia="Times New Roman" w:hAnsi="Arial" w:cs="Arial"/>
                <w:color w:val="000000"/>
                <w:sz w:val="24"/>
                <w:szCs w:val="24"/>
              </w:rPr>
              <w:t>OCT 2016</w:t>
            </w:r>
          </w:p>
          <w:p w14:paraId="4D3203C8" w14:textId="77777777" w:rsidR="007B468A" w:rsidRPr="00B53B8A" w:rsidRDefault="007B468A" w:rsidP="007B468A">
            <w:pPr>
              <w:spacing w:after="200"/>
              <w:rPr>
                <w:rFonts w:ascii="Arial" w:eastAsia="Times New Roman" w:hAnsi="Arial" w:cs="Arial"/>
                <w:sz w:val="24"/>
                <w:szCs w:val="24"/>
              </w:rPr>
            </w:pPr>
          </w:p>
        </w:tc>
        <w:tc>
          <w:tcPr>
            <w:tcW w:w="3426" w:type="dxa"/>
          </w:tcPr>
          <w:p w14:paraId="12C7FCFB" w14:textId="77777777" w:rsidR="007B468A" w:rsidRPr="00B53B8A" w:rsidRDefault="007B468A" w:rsidP="000B1BEB">
            <w:pPr>
              <w:spacing w:after="200"/>
              <w:rPr>
                <w:rFonts w:ascii="Arial" w:eastAsia="Times New Roman" w:hAnsi="Arial" w:cs="Arial"/>
                <w:color w:val="000000"/>
                <w:sz w:val="24"/>
                <w:szCs w:val="24"/>
              </w:rPr>
            </w:pPr>
            <w:r w:rsidRPr="00B53B8A">
              <w:rPr>
                <w:rFonts w:ascii="Arial" w:eastAsia="Times New Roman" w:hAnsi="Arial" w:cs="Arial"/>
                <w:color w:val="000000"/>
                <w:sz w:val="24"/>
                <w:szCs w:val="24"/>
              </w:rPr>
              <w:t>Management University of Africa     </w:t>
            </w:r>
          </w:p>
        </w:tc>
        <w:tc>
          <w:tcPr>
            <w:tcW w:w="4314" w:type="dxa"/>
          </w:tcPr>
          <w:p w14:paraId="1D40DD30" w14:textId="77777777" w:rsidR="007B468A" w:rsidRPr="00B53B8A" w:rsidRDefault="007B468A" w:rsidP="007B468A">
            <w:pPr>
              <w:spacing w:after="200"/>
              <w:rPr>
                <w:rFonts w:ascii="Arial" w:eastAsia="Times New Roman" w:hAnsi="Arial" w:cs="Arial"/>
                <w:sz w:val="24"/>
                <w:szCs w:val="24"/>
              </w:rPr>
            </w:pPr>
            <w:r w:rsidRPr="00B53B8A">
              <w:rPr>
                <w:rFonts w:ascii="Arial" w:eastAsia="Times New Roman" w:hAnsi="Arial" w:cs="Arial"/>
                <w:sz w:val="24"/>
                <w:szCs w:val="24"/>
              </w:rPr>
              <w:t>Public Relations &amp;effective Communication</w:t>
            </w:r>
          </w:p>
        </w:tc>
      </w:tr>
      <w:tr w:rsidR="007B468A" w:rsidRPr="00B53B8A" w14:paraId="731E2DF4" w14:textId="77777777" w:rsidTr="00D52F6C">
        <w:trPr>
          <w:trHeight w:val="422"/>
        </w:trPr>
        <w:tc>
          <w:tcPr>
            <w:tcW w:w="2875" w:type="dxa"/>
          </w:tcPr>
          <w:p w14:paraId="23AE77CD" w14:textId="77777777" w:rsidR="007B468A" w:rsidRPr="00B53B8A" w:rsidRDefault="007B468A" w:rsidP="007B468A">
            <w:pPr>
              <w:spacing w:after="200"/>
              <w:rPr>
                <w:rFonts w:ascii="Arial" w:eastAsia="Times New Roman" w:hAnsi="Arial" w:cs="Arial"/>
                <w:sz w:val="24"/>
                <w:szCs w:val="24"/>
              </w:rPr>
            </w:pPr>
            <w:r w:rsidRPr="00B53B8A">
              <w:rPr>
                <w:rFonts w:ascii="Arial" w:eastAsia="Times New Roman" w:hAnsi="Arial" w:cs="Arial"/>
                <w:color w:val="000000"/>
                <w:sz w:val="24"/>
                <w:szCs w:val="24"/>
              </w:rPr>
              <w:t>SEPT 2016</w:t>
            </w:r>
          </w:p>
        </w:tc>
        <w:tc>
          <w:tcPr>
            <w:tcW w:w="3426" w:type="dxa"/>
          </w:tcPr>
          <w:p w14:paraId="7736C451" w14:textId="77777777" w:rsidR="007B468A" w:rsidRPr="00B53B8A" w:rsidRDefault="007B468A" w:rsidP="000B1BEB">
            <w:pPr>
              <w:spacing w:after="200"/>
              <w:jc w:val="both"/>
              <w:rPr>
                <w:rFonts w:ascii="Arial" w:eastAsia="Times New Roman" w:hAnsi="Arial" w:cs="Arial"/>
                <w:color w:val="000000"/>
                <w:sz w:val="24"/>
                <w:szCs w:val="24"/>
              </w:rPr>
            </w:pPr>
            <w:r w:rsidRPr="00B53B8A">
              <w:rPr>
                <w:rFonts w:ascii="Arial" w:eastAsia="Times New Roman" w:hAnsi="Arial" w:cs="Arial"/>
                <w:color w:val="000000"/>
                <w:sz w:val="24"/>
                <w:szCs w:val="24"/>
              </w:rPr>
              <w:t>Fire Snow Ltd</w:t>
            </w:r>
          </w:p>
        </w:tc>
        <w:tc>
          <w:tcPr>
            <w:tcW w:w="4314" w:type="dxa"/>
          </w:tcPr>
          <w:p w14:paraId="0B165742" w14:textId="77777777" w:rsidR="007B468A" w:rsidRPr="00B53B8A" w:rsidRDefault="007B468A" w:rsidP="007B468A">
            <w:pPr>
              <w:spacing w:after="200"/>
              <w:rPr>
                <w:rFonts w:ascii="Arial" w:eastAsia="Times New Roman" w:hAnsi="Arial" w:cs="Arial"/>
                <w:color w:val="000000"/>
                <w:sz w:val="24"/>
                <w:szCs w:val="24"/>
              </w:rPr>
            </w:pPr>
            <w:r w:rsidRPr="00B53B8A">
              <w:rPr>
                <w:rFonts w:ascii="Arial" w:eastAsia="Times New Roman" w:hAnsi="Arial" w:cs="Arial"/>
                <w:color w:val="000000"/>
                <w:sz w:val="24"/>
                <w:szCs w:val="24"/>
              </w:rPr>
              <w:t>Work Place Fire Safety Course</w:t>
            </w:r>
          </w:p>
        </w:tc>
      </w:tr>
      <w:tr w:rsidR="007B468A" w:rsidRPr="00B53B8A" w14:paraId="79A2850A" w14:textId="77777777" w:rsidTr="00D52F6C">
        <w:trPr>
          <w:trHeight w:val="386"/>
        </w:trPr>
        <w:tc>
          <w:tcPr>
            <w:tcW w:w="2875" w:type="dxa"/>
          </w:tcPr>
          <w:p w14:paraId="67D5E592" w14:textId="77777777" w:rsidR="007B468A" w:rsidRPr="00B53B8A" w:rsidRDefault="007B468A" w:rsidP="007B468A">
            <w:pPr>
              <w:spacing w:after="200"/>
              <w:rPr>
                <w:rFonts w:ascii="Arial" w:eastAsia="Times New Roman" w:hAnsi="Arial" w:cs="Arial"/>
                <w:sz w:val="24"/>
                <w:szCs w:val="24"/>
              </w:rPr>
            </w:pPr>
            <w:r w:rsidRPr="00B53B8A">
              <w:rPr>
                <w:rFonts w:ascii="Arial" w:eastAsia="Times New Roman" w:hAnsi="Arial" w:cs="Arial"/>
                <w:color w:val="000000"/>
                <w:sz w:val="24"/>
                <w:szCs w:val="24"/>
              </w:rPr>
              <w:t>JUNE 2016</w:t>
            </w:r>
          </w:p>
        </w:tc>
        <w:tc>
          <w:tcPr>
            <w:tcW w:w="3426" w:type="dxa"/>
          </w:tcPr>
          <w:p w14:paraId="13D4FCAA" w14:textId="77777777" w:rsidR="007B468A" w:rsidRPr="00B53B8A" w:rsidRDefault="007B468A" w:rsidP="000B1BEB">
            <w:pPr>
              <w:spacing w:after="200"/>
              <w:rPr>
                <w:rFonts w:ascii="Arial" w:eastAsia="Times New Roman" w:hAnsi="Arial" w:cs="Arial"/>
                <w:color w:val="000000"/>
                <w:sz w:val="24"/>
                <w:szCs w:val="24"/>
              </w:rPr>
            </w:pPr>
            <w:r w:rsidRPr="00B53B8A">
              <w:rPr>
                <w:rFonts w:ascii="Arial" w:eastAsia="Times New Roman" w:hAnsi="Arial" w:cs="Arial"/>
                <w:color w:val="000000"/>
                <w:sz w:val="24"/>
                <w:szCs w:val="24"/>
              </w:rPr>
              <w:t>AMG Kenya</w:t>
            </w:r>
          </w:p>
        </w:tc>
        <w:tc>
          <w:tcPr>
            <w:tcW w:w="4314" w:type="dxa"/>
          </w:tcPr>
          <w:p w14:paraId="6CEDCB70" w14:textId="77777777" w:rsidR="007B468A" w:rsidRPr="00B53B8A" w:rsidRDefault="007B468A" w:rsidP="007B468A">
            <w:pPr>
              <w:spacing w:after="200"/>
              <w:ind w:left="804"/>
              <w:rPr>
                <w:rFonts w:ascii="Arial" w:eastAsia="Times New Roman" w:hAnsi="Arial" w:cs="Arial"/>
                <w:color w:val="000000"/>
                <w:sz w:val="24"/>
                <w:szCs w:val="24"/>
              </w:rPr>
            </w:pPr>
            <w:r w:rsidRPr="00B53B8A">
              <w:rPr>
                <w:rFonts w:ascii="Arial" w:eastAsia="Times New Roman" w:hAnsi="Arial" w:cs="Arial"/>
                <w:color w:val="000000"/>
                <w:sz w:val="24"/>
                <w:szCs w:val="24"/>
              </w:rPr>
              <w:t>Change Management</w:t>
            </w:r>
          </w:p>
        </w:tc>
      </w:tr>
      <w:tr w:rsidR="007B468A" w:rsidRPr="00B53B8A" w14:paraId="16E79DC9" w14:textId="77777777" w:rsidTr="009E4DA6">
        <w:tc>
          <w:tcPr>
            <w:tcW w:w="2875" w:type="dxa"/>
          </w:tcPr>
          <w:p w14:paraId="6AD6CC7D" w14:textId="77777777" w:rsidR="007B468A" w:rsidRPr="00B53B8A" w:rsidRDefault="007B468A" w:rsidP="007B468A">
            <w:pPr>
              <w:spacing w:after="200"/>
              <w:rPr>
                <w:rFonts w:ascii="Arial" w:eastAsia="Times New Roman" w:hAnsi="Arial" w:cs="Arial"/>
                <w:sz w:val="24"/>
                <w:szCs w:val="24"/>
              </w:rPr>
            </w:pPr>
            <w:r w:rsidRPr="00B53B8A">
              <w:rPr>
                <w:rFonts w:ascii="Arial" w:eastAsia="Times New Roman" w:hAnsi="Arial" w:cs="Arial"/>
                <w:color w:val="000000"/>
                <w:sz w:val="24"/>
                <w:szCs w:val="24"/>
              </w:rPr>
              <w:t>JUNE 2016</w:t>
            </w:r>
            <w:r w:rsidRPr="00B53B8A">
              <w:rPr>
                <w:rFonts w:ascii="Arial" w:eastAsia="Times New Roman" w:hAnsi="Arial" w:cs="Arial"/>
                <w:b/>
                <w:bCs/>
                <w:color w:val="000000"/>
                <w:sz w:val="24"/>
                <w:szCs w:val="24"/>
              </w:rPr>
              <w:t xml:space="preserve">                   </w:t>
            </w:r>
          </w:p>
        </w:tc>
        <w:tc>
          <w:tcPr>
            <w:tcW w:w="3426" w:type="dxa"/>
          </w:tcPr>
          <w:p w14:paraId="4D6FBAFD" w14:textId="07B84611" w:rsidR="007B468A" w:rsidRPr="00B53B8A" w:rsidRDefault="00CD2035" w:rsidP="007B468A">
            <w:pPr>
              <w:spacing w:after="200"/>
              <w:rPr>
                <w:rFonts w:ascii="Arial" w:eastAsia="Times New Roman" w:hAnsi="Arial" w:cs="Arial"/>
                <w:sz w:val="24"/>
                <w:szCs w:val="24"/>
              </w:rPr>
            </w:pPr>
            <w:r>
              <w:rPr>
                <w:rFonts w:ascii="Arial" w:eastAsia="Times New Roman" w:hAnsi="Arial" w:cs="Arial"/>
                <w:color w:val="000000"/>
                <w:sz w:val="24"/>
                <w:szCs w:val="24"/>
              </w:rPr>
              <w:t>KUSCCO</w:t>
            </w:r>
          </w:p>
        </w:tc>
        <w:tc>
          <w:tcPr>
            <w:tcW w:w="4314" w:type="dxa"/>
          </w:tcPr>
          <w:p w14:paraId="5265652F" w14:textId="77777777" w:rsidR="007B468A" w:rsidRPr="00B53B8A" w:rsidRDefault="007B468A" w:rsidP="007B468A">
            <w:pPr>
              <w:spacing w:after="200"/>
              <w:rPr>
                <w:rFonts w:ascii="Arial" w:eastAsia="Times New Roman" w:hAnsi="Arial" w:cs="Arial"/>
                <w:sz w:val="24"/>
                <w:szCs w:val="24"/>
              </w:rPr>
            </w:pPr>
            <w:r w:rsidRPr="00B53B8A">
              <w:rPr>
                <w:rFonts w:ascii="Arial" w:eastAsia="Times New Roman" w:hAnsi="Arial" w:cs="Arial"/>
                <w:color w:val="000000"/>
                <w:sz w:val="24"/>
                <w:szCs w:val="24"/>
              </w:rPr>
              <w:t>Board Induction to Sacco Leadership</w:t>
            </w:r>
          </w:p>
        </w:tc>
      </w:tr>
      <w:tr w:rsidR="007B468A" w:rsidRPr="00B53B8A" w14:paraId="5AEF2E8E" w14:textId="77777777" w:rsidTr="009E4DA6">
        <w:tc>
          <w:tcPr>
            <w:tcW w:w="2875" w:type="dxa"/>
          </w:tcPr>
          <w:p w14:paraId="4E9CD61A" w14:textId="77777777" w:rsidR="007B468A" w:rsidRPr="00B53B8A" w:rsidRDefault="007B468A" w:rsidP="007B468A">
            <w:pPr>
              <w:spacing w:after="200"/>
              <w:rPr>
                <w:rFonts w:ascii="Arial" w:eastAsia="Times New Roman" w:hAnsi="Arial" w:cs="Arial"/>
                <w:color w:val="000000"/>
                <w:sz w:val="24"/>
                <w:szCs w:val="24"/>
              </w:rPr>
            </w:pPr>
            <w:r w:rsidRPr="00B53B8A">
              <w:rPr>
                <w:rFonts w:ascii="Arial" w:eastAsia="Times New Roman" w:hAnsi="Arial" w:cs="Arial"/>
                <w:color w:val="000000"/>
                <w:sz w:val="24"/>
                <w:szCs w:val="24"/>
              </w:rPr>
              <w:t>MAY 2016</w:t>
            </w:r>
            <w:r w:rsidRPr="00B53B8A">
              <w:rPr>
                <w:rFonts w:ascii="Arial" w:eastAsia="Times New Roman" w:hAnsi="Arial" w:cs="Arial"/>
                <w:b/>
                <w:bCs/>
                <w:color w:val="000000"/>
                <w:sz w:val="24"/>
                <w:szCs w:val="24"/>
              </w:rPr>
              <w:t xml:space="preserve">                     </w:t>
            </w:r>
          </w:p>
        </w:tc>
        <w:tc>
          <w:tcPr>
            <w:tcW w:w="3426" w:type="dxa"/>
          </w:tcPr>
          <w:p w14:paraId="71CE721E" w14:textId="43DF211E" w:rsidR="007B468A" w:rsidRPr="00B53B8A" w:rsidRDefault="00CD2035" w:rsidP="007B468A">
            <w:pPr>
              <w:spacing w:after="200"/>
              <w:rPr>
                <w:rFonts w:ascii="Arial" w:eastAsia="Times New Roman" w:hAnsi="Arial" w:cs="Arial"/>
                <w:color w:val="000000"/>
                <w:sz w:val="24"/>
                <w:szCs w:val="24"/>
              </w:rPr>
            </w:pPr>
            <w:r>
              <w:rPr>
                <w:rFonts w:ascii="Arial" w:eastAsia="Times New Roman" w:hAnsi="Arial" w:cs="Arial"/>
                <w:color w:val="000000"/>
                <w:sz w:val="24"/>
                <w:szCs w:val="24"/>
              </w:rPr>
              <w:t>IHRM</w:t>
            </w:r>
          </w:p>
        </w:tc>
        <w:tc>
          <w:tcPr>
            <w:tcW w:w="4314" w:type="dxa"/>
          </w:tcPr>
          <w:p w14:paraId="17FCDE77" w14:textId="77777777" w:rsidR="007B468A" w:rsidRPr="00B53B8A" w:rsidRDefault="007B468A" w:rsidP="007B468A">
            <w:pPr>
              <w:spacing w:after="200"/>
              <w:rPr>
                <w:rFonts w:ascii="Arial" w:eastAsia="Times New Roman" w:hAnsi="Arial" w:cs="Arial"/>
                <w:color w:val="000000"/>
                <w:sz w:val="24"/>
                <w:szCs w:val="24"/>
              </w:rPr>
            </w:pPr>
            <w:r w:rsidRPr="00B53B8A">
              <w:rPr>
                <w:rFonts w:ascii="Arial" w:eastAsia="Times New Roman" w:hAnsi="Arial" w:cs="Arial"/>
                <w:color w:val="000000"/>
                <w:sz w:val="24"/>
                <w:szCs w:val="24"/>
              </w:rPr>
              <w:t>3</w:t>
            </w:r>
            <w:r w:rsidRPr="00B53B8A">
              <w:rPr>
                <w:rFonts w:ascii="Arial" w:eastAsia="Times New Roman" w:hAnsi="Arial" w:cs="Arial"/>
                <w:color w:val="000000"/>
                <w:sz w:val="24"/>
                <w:szCs w:val="24"/>
                <w:vertAlign w:val="superscript"/>
              </w:rPr>
              <w:t>rd</w:t>
            </w:r>
            <w:r w:rsidRPr="00B53B8A">
              <w:rPr>
                <w:rFonts w:ascii="Arial" w:eastAsia="Times New Roman" w:hAnsi="Arial" w:cs="Arial"/>
                <w:color w:val="000000"/>
                <w:sz w:val="24"/>
                <w:szCs w:val="24"/>
              </w:rPr>
              <w:t xml:space="preserve"> Annual Congress</w:t>
            </w:r>
          </w:p>
        </w:tc>
      </w:tr>
    </w:tbl>
    <w:p w14:paraId="24D9E7B0" w14:textId="77777777" w:rsidR="00AE5B03" w:rsidRPr="00B53B8A" w:rsidRDefault="00AE5B03" w:rsidP="00DF1C85">
      <w:pPr>
        <w:spacing w:after="200"/>
        <w:rPr>
          <w:rFonts w:ascii="Arial" w:eastAsia="Times New Roman" w:hAnsi="Arial" w:cs="Arial"/>
          <w:sz w:val="24"/>
          <w:szCs w:val="24"/>
        </w:rPr>
      </w:pPr>
    </w:p>
    <w:tbl>
      <w:tblPr>
        <w:tblW w:w="10617" w:type="dxa"/>
        <w:tblCellMar>
          <w:top w:w="15" w:type="dxa"/>
          <w:left w:w="15" w:type="dxa"/>
          <w:bottom w:w="15" w:type="dxa"/>
          <w:right w:w="15" w:type="dxa"/>
        </w:tblCellMar>
        <w:tblLook w:val="04A0" w:firstRow="1" w:lastRow="0" w:firstColumn="1" w:lastColumn="0" w:noHBand="0" w:noVBand="1"/>
      </w:tblPr>
      <w:tblGrid>
        <w:gridCol w:w="2877"/>
        <w:gridCol w:w="3420"/>
        <w:gridCol w:w="4320"/>
      </w:tblGrid>
      <w:tr w:rsidR="00DF1C85" w:rsidRPr="00B53B8A" w14:paraId="565098D5" w14:textId="77777777" w:rsidTr="009E4DA6">
        <w:trPr>
          <w:trHeight w:val="180"/>
        </w:trPr>
        <w:tc>
          <w:tcPr>
            <w:tcW w:w="2877"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569A0634" w14:textId="77777777" w:rsidR="00DF1C85" w:rsidRPr="00B53B8A" w:rsidRDefault="00DF1C85" w:rsidP="00DF1C85">
            <w:pPr>
              <w:jc w:val="both"/>
              <w:rPr>
                <w:rFonts w:ascii="Arial" w:eastAsia="Times New Roman" w:hAnsi="Arial" w:cs="Arial"/>
                <w:sz w:val="24"/>
                <w:szCs w:val="24"/>
              </w:rPr>
            </w:pPr>
            <w:r w:rsidRPr="00B53B8A">
              <w:rPr>
                <w:rFonts w:ascii="Arial" w:eastAsia="Times New Roman" w:hAnsi="Arial" w:cs="Arial"/>
                <w:color w:val="000000"/>
                <w:sz w:val="24"/>
                <w:szCs w:val="24"/>
              </w:rPr>
              <w:t xml:space="preserve">OCT.2015    </w:t>
            </w:r>
          </w:p>
        </w:tc>
        <w:tc>
          <w:tcPr>
            <w:tcW w:w="34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6DECECBA" w14:textId="7CACEED0" w:rsidR="00DF1C85" w:rsidRPr="00B53B8A" w:rsidRDefault="00CD2035" w:rsidP="000B1BEB">
            <w:pPr>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IHRM</w:t>
            </w:r>
          </w:p>
        </w:tc>
        <w:tc>
          <w:tcPr>
            <w:tcW w:w="43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354294BB" w14:textId="77777777" w:rsidR="00DF1C85" w:rsidRPr="00B53B8A" w:rsidRDefault="00DF1C85" w:rsidP="00A2326C">
            <w:pPr>
              <w:numPr>
                <w:ilvl w:val="0"/>
                <w:numId w:val="18"/>
              </w:numPr>
              <w:ind w:left="180"/>
              <w:jc w:val="both"/>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19</w:t>
            </w:r>
            <w:r w:rsidRPr="00B53B8A">
              <w:rPr>
                <w:rFonts w:ascii="Arial" w:eastAsia="Times New Roman" w:hAnsi="Arial" w:cs="Arial"/>
                <w:color w:val="000000"/>
                <w:sz w:val="24"/>
                <w:szCs w:val="24"/>
                <w:vertAlign w:val="superscript"/>
              </w:rPr>
              <w:t xml:space="preserve">th </w:t>
            </w:r>
            <w:r w:rsidRPr="00B53B8A">
              <w:rPr>
                <w:rFonts w:ascii="Arial" w:eastAsia="Times New Roman" w:hAnsi="Arial" w:cs="Arial"/>
                <w:color w:val="000000"/>
                <w:sz w:val="24"/>
                <w:szCs w:val="24"/>
              </w:rPr>
              <w:t>Annual National HRM Conference</w:t>
            </w:r>
          </w:p>
        </w:tc>
      </w:tr>
      <w:tr w:rsidR="00DF1C85" w:rsidRPr="00B53B8A" w14:paraId="2E16B958" w14:textId="77777777" w:rsidTr="009E4DA6">
        <w:tc>
          <w:tcPr>
            <w:tcW w:w="2877"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6D04077B" w14:textId="77777777" w:rsidR="00DF1C85" w:rsidRPr="00B53B8A" w:rsidRDefault="00DF1C85" w:rsidP="00DF1C85">
            <w:pPr>
              <w:jc w:val="both"/>
              <w:rPr>
                <w:rFonts w:ascii="Arial" w:eastAsia="Times New Roman" w:hAnsi="Arial" w:cs="Arial"/>
                <w:sz w:val="24"/>
                <w:szCs w:val="24"/>
              </w:rPr>
            </w:pPr>
            <w:r w:rsidRPr="00B53B8A">
              <w:rPr>
                <w:rFonts w:ascii="Arial" w:eastAsia="Times New Roman" w:hAnsi="Arial" w:cs="Arial"/>
                <w:color w:val="000000"/>
                <w:sz w:val="24"/>
                <w:szCs w:val="24"/>
              </w:rPr>
              <w:t>MAR 2015</w:t>
            </w:r>
          </w:p>
        </w:tc>
        <w:tc>
          <w:tcPr>
            <w:tcW w:w="34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4E9FED4C" w14:textId="77777777" w:rsidR="00DF1C85" w:rsidRPr="00B53B8A" w:rsidRDefault="00DF1C85" w:rsidP="000B1BEB">
            <w:pPr>
              <w:jc w:val="both"/>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 xml:space="preserve">Institute </w:t>
            </w:r>
            <w:r w:rsidR="00B756F0" w:rsidRPr="00B53B8A">
              <w:rPr>
                <w:rFonts w:ascii="Arial" w:eastAsia="Times New Roman" w:hAnsi="Arial" w:cs="Arial"/>
                <w:color w:val="000000"/>
                <w:sz w:val="24"/>
                <w:szCs w:val="24"/>
              </w:rPr>
              <w:t>of</w:t>
            </w:r>
            <w:r w:rsidRPr="00B53B8A">
              <w:rPr>
                <w:rFonts w:ascii="Arial" w:eastAsia="Times New Roman" w:hAnsi="Arial" w:cs="Arial"/>
                <w:color w:val="000000"/>
                <w:sz w:val="24"/>
                <w:szCs w:val="24"/>
              </w:rPr>
              <w:t xml:space="preserve"> Directors (Kenya)</w:t>
            </w:r>
          </w:p>
        </w:tc>
        <w:tc>
          <w:tcPr>
            <w:tcW w:w="43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685F60F0" w14:textId="77777777" w:rsidR="00DF1C85" w:rsidRPr="00B53B8A" w:rsidRDefault="00DF1C85" w:rsidP="00A2326C">
            <w:pPr>
              <w:numPr>
                <w:ilvl w:val="0"/>
                <w:numId w:val="20"/>
              </w:numPr>
              <w:ind w:left="180"/>
              <w:jc w:val="both"/>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 xml:space="preserve">Board Evaluation and Strategy </w:t>
            </w:r>
          </w:p>
        </w:tc>
      </w:tr>
      <w:tr w:rsidR="00DF1C85" w:rsidRPr="00B53B8A" w14:paraId="0E320860" w14:textId="77777777" w:rsidTr="009E4DA6">
        <w:tc>
          <w:tcPr>
            <w:tcW w:w="2877"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38D13CDC" w14:textId="77777777" w:rsidR="00DF1C85" w:rsidRPr="00B53B8A" w:rsidRDefault="00DF1C85" w:rsidP="00DF1C85">
            <w:pPr>
              <w:jc w:val="both"/>
              <w:rPr>
                <w:rFonts w:ascii="Arial" w:eastAsia="Times New Roman" w:hAnsi="Arial" w:cs="Arial"/>
                <w:sz w:val="24"/>
                <w:szCs w:val="24"/>
              </w:rPr>
            </w:pPr>
            <w:r w:rsidRPr="00B53B8A">
              <w:rPr>
                <w:rFonts w:ascii="Arial" w:eastAsia="Times New Roman" w:hAnsi="Arial" w:cs="Arial"/>
                <w:color w:val="000000"/>
                <w:sz w:val="24"/>
                <w:szCs w:val="24"/>
              </w:rPr>
              <w:t>SEPT 2014                </w:t>
            </w:r>
          </w:p>
        </w:tc>
        <w:tc>
          <w:tcPr>
            <w:tcW w:w="34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4E18A03C" w14:textId="0BD667E1" w:rsidR="00DF1C85" w:rsidRPr="00B53B8A" w:rsidRDefault="00CD2035" w:rsidP="000B1BEB">
            <w:pPr>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Coop Bank </w:t>
            </w:r>
            <w:r w:rsidRPr="00B53B8A">
              <w:rPr>
                <w:rFonts w:ascii="Arial" w:eastAsia="Times New Roman" w:hAnsi="Arial" w:cs="Arial"/>
                <w:color w:val="000000"/>
                <w:sz w:val="24"/>
                <w:szCs w:val="24"/>
              </w:rPr>
              <w:t>Consultancy</w:t>
            </w:r>
          </w:p>
        </w:tc>
        <w:tc>
          <w:tcPr>
            <w:tcW w:w="43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21C7EF3F" w14:textId="77777777" w:rsidR="00DF1C85" w:rsidRPr="00B53B8A" w:rsidRDefault="00DF1C85" w:rsidP="00A2326C">
            <w:pPr>
              <w:numPr>
                <w:ilvl w:val="0"/>
                <w:numId w:val="22"/>
              </w:numPr>
              <w:ind w:left="180"/>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Fraud and Forgeries; Detection and prevention Course</w:t>
            </w:r>
          </w:p>
        </w:tc>
      </w:tr>
      <w:tr w:rsidR="00DF1C85" w:rsidRPr="00B53B8A" w14:paraId="0464A564" w14:textId="77777777" w:rsidTr="009E4DA6">
        <w:tc>
          <w:tcPr>
            <w:tcW w:w="2877"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3077FF1A" w14:textId="77777777" w:rsidR="00DF1C85" w:rsidRPr="00B53B8A" w:rsidRDefault="00DF1C85" w:rsidP="00DF1C85">
            <w:pPr>
              <w:rPr>
                <w:rFonts w:ascii="Arial" w:eastAsia="Times New Roman" w:hAnsi="Arial" w:cs="Arial"/>
                <w:sz w:val="24"/>
                <w:szCs w:val="24"/>
              </w:rPr>
            </w:pPr>
            <w:r w:rsidRPr="00B53B8A">
              <w:rPr>
                <w:rFonts w:ascii="Arial" w:eastAsia="Times New Roman" w:hAnsi="Arial" w:cs="Arial"/>
                <w:color w:val="000000"/>
                <w:sz w:val="24"/>
                <w:szCs w:val="24"/>
              </w:rPr>
              <w:t>AUG 2014        </w:t>
            </w:r>
          </w:p>
        </w:tc>
        <w:tc>
          <w:tcPr>
            <w:tcW w:w="34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06825314" w14:textId="6AE9295C" w:rsidR="00DF1C85" w:rsidRPr="00B53B8A" w:rsidRDefault="00CD2035" w:rsidP="000B1BEB">
            <w:pPr>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IHRM</w:t>
            </w:r>
          </w:p>
        </w:tc>
        <w:tc>
          <w:tcPr>
            <w:tcW w:w="43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50B9D672" w14:textId="77777777" w:rsidR="00DF1C85" w:rsidRPr="00B53B8A" w:rsidRDefault="00DF1C85" w:rsidP="00A2326C">
            <w:pPr>
              <w:numPr>
                <w:ilvl w:val="0"/>
                <w:numId w:val="24"/>
              </w:numPr>
              <w:ind w:left="180"/>
              <w:jc w:val="both"/>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Labour Laws 2007</w:t>
            </w:r>
          </w:p>
        </w:tc>
      </w:tr>
      <w:tr w:rsidR="00DF1C85" w:rsidRPr="00B53B8A" w14:paraId="60E29205" w14:textId="77777777" w:rsidTr="009E4DA6">
        <w:tc>
          <w:tcPr>
            <w:tcW w:w="2877"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242995DE" w14:textId="77777777" w:rsidR="00DF1C85" w:rsidRPr="00B53B8A" w:rsidRDefault="00DF1C85" w:rsidP="00DF1C85">
            <w:pPr>
              <w:jc w:val="both"/>
              <w:rPr>
                <w:rFonts w:ascii="Arial" w:eastAsia="Times New Roman" w:hAnsi="Arial" w:cs="Arial"/>
                <w:sz w:val="24"/>
                <w:szCs w:val="24"/>
              </w:rPr>
            </w:pPr>
            <w:r w:rsidRPr="00B53B8A">
              <w:rPr>
                <w:rFonts w:ascii="Arial" w:eastAsia="Times New Roman" w:hAnsi="Arial" w:cs="Arial"/>
                <w:color w:val="000000"/>
                <w:sz w:val="24"/>
                <w:szCs w:val="24"/>
              </w:rPr>
              <w:t>MAR 2014            </w:t>
            </w:r>
          </w:p>
        </w:tc>
        <w:tc>
          <w:tcPr>
            <w:tcW w:w="34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6A672363" w14:textId="3338DBB9" w:rsidR="00DF1C85" w:rsidRPr="00B53B8A" w:rsidRDefault="00CD2035" w:rsidP="000B1BEB">
            <w:pPr>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Coop Bank </w:t>
            </w:r>
            <w:r w:rsidR="00DF1C85" w:rsidRPr="00B53B8A">
              <w:rPr>
                <w:rFonts w:ascii="Arial" w:eastAsia="Times New Roman" w:hAnsi="Arial" w:cs="Arial"/>
                <w:color w:val="000000"/>
                <w:sz w:val="24"/>
                <w:szCs w:val="24"/>
              </w:rPr>
              <w:t xml:space="preserve">Consultancy </w:t>
            </w:r>
          </w:p>
        </w:tc>
        <w:tc>
          <w:tcPr>
            <w:tcW w:w="43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11C58095" w14:textId="77777777" w:rsidR="00DF1C85" w:rsidRPr="00B53B8A" w:rsidRDefault="00DF1C85" w:rsidP="00A2326C">
            <w:pPr>
              <w:numPr>
                <w:ilvl w:val="0"/>
                <w:numId w:val="26"/>
              </w:numPr>
              <w:ind w:left="180"/>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Anti-Money Laundering and Economic Crimes</w:t>
            </w:r>
          </w:p>
        </w:tc>
      </w:tr>
      <w:tr w:rsidR="00DF1C85" w:rsidRPr="00B53B8A" w14:paraId="40095188" w14:textId="77777777" w:rsidTr="009E4DA6">
        <w:tc>
          <w:tcPr>
            <w:tcW w:w="2877"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6F08A500" w14:textId="77777777" w:rsidR="00DF1C85" w:rsidRPr="00B53B8A" w:rsidRDefault="00DF1C85" w:rsidP="00DF1C85">
            <w:pPr>
              <w:rPr>
                <w:rFonts w:ascii="Arial" w:eastAsia="Times New Roman" w:hAnsi="Arial" w:cs="Arial"/>
                <w:sz w:val="24"/>
                <w:szCs w:val="24"/>
              </w:rPr>
            </w:pPr>
            <w:r w:rsidRPr="00B53B8A">
              <w:rPr>
                <w:rFonts w:ascii="Arial" w:eastAsia="Times New Roman" w:hAnsi="Arial" w:cs="Arial"/>
                <w:color w:val="000000"/>
                <w:sz w:val="24"/>
                <w:szCs w:val="24"/>
              </w:rPr>
              <w:t>MAR 2014             </w:t>
            </w:r>
          </w:p>
        </w:tc>
        <w:tc>
          <w:tcPr>
            <w:tcW w:w="34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39AEF360" w14:textId="77777777" w:rsidR="00DF1C85" w:rsidRPr="00B53B8A" w:rsidRDefault="00775805" w:rsidP="000B1BEB">
            <w:p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Registrars</w:t>
            </w:r>
            <w:r w:rsidR="00DF1C85" w:rsidRPr="00B53B8A">
              <w:rPr>
                <w:rFonts w:ascii="Arial" w:eastAsia="Times New Roman" w:hAnsi="Arial" w:cs="Arial"/>
                <w:color w:val="000000"/>
                <w:sz w:val="24"/>
                <w:szCs w:val="24"/>
              </w:rPr>
              <w:t xml:space="preserve"> Ltd</w:t>
            </w:r>
          </w:p>
        </w:tc>
        <w:tc>
          <w:tcPr>
            <w:tcW w:w="43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07BB85D1" w14:textId="77777777" w:rsidR="00DF1C85" w:rsidRPr="00B53B8A" w:rsidRDefault="00DF1C85" w:rsidP="008A0885">
            <w:pPr>
              <w:numPr>
                <w:ilvl w:val="0"/>
                <w:numId w:val="28"/>
              </w:numPr>
              <w:ind w:left="180"/>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Practical skills in writing minutes, preparation of board papers</w:t>
            </w:r>
            <w:r w:rsidR="008A0885">
              <w:rPr>
                <w:rFonts w:ascii="Arial" w:eastAsia="Times New Roman" w:hAnsi="Arial" w:cs="Arial"/>
                <w:color w:val="000000"/>
                <w:sz w:val="24"/>
                <w:szCs w:val="24"/>
              </w:rPr>
              <w:t>,</w:t>
            </w:r>
            <w:r w:rsidRPr="00B53B8A">
              <w:rPr>
                <w:rFonts w:ascii="Arial" w:eastAsia="Times New Roman" w:hAnsi="Arial" w:cs="Arial"/>
                <w:color w:val="000000"/>
                <w:sz w:val="24"/>
                <w:szCs w:val="24"/>
              </w:rPr>
              <w:t xml:space="preserve"> and </w:t>
            </w:r>
            <w:r w:rsidR="008A0885">
              <w:rPr>
                <w:rFonts w:ascii="Arial" w:eastAsia="Times New Roman" w:hAnsi="Arial" w:cs="Arial"/>
                <w:color w:val="000000"/>
                <w:sz w:val="24"/>
                <w:szCs w:val="24"/>
              </w:rPr>
              <w:t>follow-up</w:t>
            </w:r>
            <w:r w:rsidRPr="00B53B8A">
              <w:rPr>
                <w:rFonts w:ascii="Arial" w:eastAsia="Times New Roman" w:hAnsi="Arial" w:cs="Arial"/>
                <w:color w:val="000000"/>
                <w:sz w:val="24"/>
                <w:szCs w:val="24"/>
              </w:rPr>
              <w:t xml:space="preserve"> for</w:t>
            </w:r>
            <w:r w:rsidR="008A0885">
              <w:rPr>
                <w:rFonts w:ascii="Arial" w:eastAsia="Times New Roman" w:hAnsi="Arial" w:cs="Arial"/>
                <w:color w:val="000000"/>
                <w:sz w:val="24"/>
                <w:szCs w:val="24"/>
              </w:rPr>
              <w:t xml:space="preserve"> </w:t>
            </w:r>
            <w:r w:rsidRPr="00B53B8A">
              <w:rPr>
                <w:rFonts w:ascii="Arial" w:eastAsia="Times New Roman" w:hAnsi="Arial" w:cs="Arial"/>
                <w:color w:val="000000"/>
                <w:sz w:val="24"/>
                <w:szCs w:val="24"/>
              </w:rPr>
              <w:t>action plans.</w:t>
            </w:r>
          </w:p>
        </w:tc>
      </w:tr>
      <w:tr w:rsidR="00DF1C85" w:rsidRPr="00B53B8A" w14:paraId="23409AE1" w14:textId="77777777" w:rsidTr="009E4DA6">
        <w:tc>
          <w:tcPr>
            <w:tcW w:w="2877"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4089A77F" w14:textId="77777777" w:rsidR="00DF1C85" w:rsidRPr="00B53B8A" w:rsidRDefault="00DF1C85" w:rsidP="00DF1C85">
            <w:pPr>
              <w:rPr>
                <w:rFonts w:ascii="Arial" w:eastAsia="Times New Roman" w:hAnsi="Arial" w:cs="Arial"/>
                <w:sz w:val="24"/>
                <w:szCs w:val="24"/>
              </w:rPr>
            </w:pPr>
            <w:r w:rsidRPr="00B53B8A">
              <w:rPr>
                <w:rFonts w:ascii="Arial" w:eastAsia="Times New Roman" w:hAnsi="Arial" w:cs="Arial"/>
                <w:color w:val="000000"/>
                <w:sz w:val="24"/>
                <w:szCs w:val="24"/>
              </w:rPr>
              <w:t>NOV 2013                   </w:t>
            </w:r>
          </w:p>
        </w:tc>
        <w:tc>
          <w:tcPr>
            <w:tcW w:w="34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7BEB8BD9" w14:textId="77777777" w:rsidR="00DF1C85" w:rsidRPr="00B53B8A" w:rsidRDefault="00DF1C85" w:rsidP="000B1BEB">
            <w:p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Osyris Wellness Consultancy</w:t>
            </w:r>
          </w:p>
        </w:tc>
        <w:tc>
          <w:tcPr>
            <w:tcW w:w="43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1661066F" w14:textId="77777777" w:rsidR="00DF1C85" w:rsidRPr="00B53B8A" w:rsidRDefault="00DF1C85" w:rsidP="00A2326C">
            <w:pPr>
              <w:numPr>
                <w:ilvl w:val="0"/>
                <w:numId w:val="30"/>
              </w:numPr>
              <w:ind w:left="180"/>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Employee Counseling and Personal Finance Management</w:t>
            </w:r>
          </w:p>
        </w:tc>
      </w:tr>
      <w:tr w:rsidR="00DF1C85" w:rsidRPr="00B53B8A" w14:paraId="6EAA8D36" w14:textId="77777777" w:rsidTr="009E4DA6">
        <w:tc>
          <w:tcPr>
            <w:tcW w:w="2877"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00827951" w14:textId="77777777" w:rsidR="00DF1C85" w:rsidRPr="00B53B8A" w:rsidRDefault="00DF1C85" w:rsidP="00DF1C85">
            <w:pPr>
              <w:jc w:val="both"/>
              <w:rPr>
                <w:rFonts w:ascii="Arial" w:eastAsia="Times New Roman" w:hAnsi="Arial" w:cs="Arial"/>
                <w:sz w:val="24"/>
                <w:szCs w:val="24"/>
              </w:rPr>
            </w:pPr>
            <w:r w:rsidRPr="00B53B8A">
              <w:rPr>
                <w:rFonts w:ascii="Arial" w:eastAsia="Times New Roman" w:hAnsi="Arial" w:cs="Arial"/>
                <w:color w:val="000000"/>
                <w:sz w:val="24"/>
                <w:szCs w:val="24"/>
              </w:rPr>
              <w:t>SEPT 2013                  </w:t>
            </w:r>
          </w:p>
        </w:tc>
        <w:tc>
          <w:tcPr>
            <w:tcW w:w="34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2874C828" w14:textId="77777777" w:rsidR="00DF1C85" w:rsidRPr="00B53B8A" w:rsidRDefault="00DF1C85" w:rsidP="000B1BEB">
            <w:pPr>
              <w:jc w:val="both"/>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The Ethics &amp; Integrity Institute</w:t>
            </w:r>
          </w:p>
        </w:tc>
        <w:tc>
          <w:tcPr>
            <w:tcW w:w="43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232F750F" w14:textId="77777777" w:rsidR="00DF1C85" w:rsidRPr="00B53B8A" w:rsidRDefault="00DF1C85" w:rsidP="00A2326C">
            <w:pPr>
              <w:numPr>
                <w:ilvl w:val="0"/>
                <w:numId w:val="32"/>
              </w:numPr>
              <w:ind w:left="180"/>
              <w:jc w:val="both"/>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The change management workshop</w:t>
            </w:r>
          </w:p>
        </w:tc>
      </w:tr>
      <w:tr w:rsidR="00DF1C85" w:rsidRPr="00B53B8A" w14:paraId="2E70722B" w14:textId="77777777" w:rsidTr="009E4DA6">
        <w:tc>
          <w:tcPr>
            <w:tcW w:w="2877"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1FF84120" w14:textId="0CFE3F1C" w:rsidR="00DF1C85" w:rsidRPr="00B53B8A" w:rsidRDefault="00DF1C85" w:rsidP="00DF1C85">
            <w:pPr>
              <w:jc w:val="both"/>
              <w:rPr>
                <w:rFonts w:ascii="Arial" w:eastAsia="Times New Roman" w:hAnsi="Arial" w:cs="Arial"/>
                <w:sz w:val="24"/>
                <w:szCs w:val="24"/>
              </w:rPr>
            </w:pPr>
            <w:r w:rsidRPr="00B53B8A">
              <w:rPr>
                <w:rFonts w:ascii="Arial" w:eastAsia="Times New Roman" w:hAnsi="Arial" w:cs="Arial"/>
                <w:color w:val="000000"/>
                <w:sz w:val="24"/>
                <w:szCs w:val="24"/>
              </w:rPr>
              <w:t>JULY 2013                   </w:t>
            </w:r>
          </w:p>
        </w:tc>
        <w:tc>
          <w:tcPr>
            <w:tcW w:w="34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11E72518" w14:textId="77777777" w:rsidR="00DF1C85" w:rsidRPr="00B53B8A" w:rsidRDefault="00DF1C85" w:rsidP="000B1BEB">
            <w:pPr>
              <w:jc w:val="both"/>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 xml:space="preserve">Institute </w:t>
            </w:r>
            <w:r w:rsidR="00B756F0" w:rsidRPr="00B53B8A">
              <w:rPr>
                <w:rFonts w:ascii="Arial" w:eastAsia="Times New Roman" w:hAnsi="Arial" w:cs="Arial"/>
                <w:color w:val="000000"/>
                <w:sz w:val="24"/>
                <w:szCs w:val="24"/>
              </w:rPr>
              <w:t>of</w:t>
            </w:r>
            <w:r w:rsidRPr="00B53B8A">
              <w:rPr>
                <w:rFonts w:ascii="Arial" w:eastAsia="Times New Roman" w:hAnsi="Arial" w:cs="Arial"/>
                <w:color w:val="000000"/>
                <w:sz w:val="24"/>
                <w:szCs w:val="24"/>
              </w:rPr>
              <w:t xml:space="preserve"> Directors (Kenya)</w:t>
            </w:r>
          </w:p>
        </w:tc>
        <w:tc>
          <w:tcPr>
            <w:tcW w:w="43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6B86D399" w14:textId="77777777" w:rsidR="00DF1C85" w:rsidRPr="00B53B8A" w:rsidRDefault="00DF1C85" w:rsidP="00A2326C">
            <w:pPr>
              <w:numPr>
                <w:ilvl w:val="0"/>
                <w:numId w:val="34"/>
              </w:numPr>
              <w:ind w:left="180"/>
              <w:jc w:val="both"/>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Corporate Governance</w:t>
            </w:r>
          </w:p>
        </w:tc>
      </w:tr>
      <w:tr w:rsidR="00DF1C85" w:rsidRPr="00B53B8A" w14:paraId="38C24986" w14:textId="77777777" w:rsidTr="009E4DA6">
        <w:tc>
          <w:tcPr>
            <w:tcW w:w="2877"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2AD8B084" w14:textId="77777777" w:rsidR="00DF1C85" w:rsidRPr="00B53B8A" w:rsidRDefault="00DF1C85" w:rsidP="00DF1C85">
            <w:pPr>
              <w:jc w:val="both"/>
              <w:rPr>
                <w:rFonts w:ascii="Arial" w:eastAsia="Times New Roman" w:hAnsi="Arial" w:cs="Arial"/>
                <w:sz w:val="24"/>
                <w:szCs w:val="24"/>
              </w:rPr>
            </w:pPr>
            <w:r w:rsidRPr="00B53B8A">
              <w:rPr>
                <w:rFonts w:ascii="Arial" w:eastAsia="Times New Roman" w:hAnsi="Arial" w:cs="Arial"/>
                <w:color w:val="000000"/>
                <w:sz w:val="24"/>
                <w:szCs w:val="24"/>
              </w:rPr>
              <w:t>JUNE 2013                  </w:t>
            </w:r>
          </w:p>
        </w:tc>
        <w:tc>
          <w:tcPr>
            <w:tcW w:w="34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55F88A13" w14:textId="4E2462EB" w:rsidR="00DF1C85" w:rsidRPr="00B53B8A" w:rsidRDefault="00CD2035" w:rsidP="000B1BEB">
            <w:pPr>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Coop Bank </w:t>
            </w:r>
            <w:r w:rsidRPr="00B53B8A">
              <w:rPr>
                <w:rFonts w:ascii="Arial" w:eastAsia="Times New Roman" w:hAnsi="Arial" w:cs="Arial"/>
                <w:color w:val="000000"/>
                <w:sz w:val="24"/>
                <w:szCs w:val="24"/>
              </w:rPr>
              <w:t>Consultancy</w:t>
            </w:r>
          </w:p>
        </w:tc>
        <w:tc>
          <w:tcPr>
            <w:tcW w:w="43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3AD5D7BD" w14:textId="77777777" w:rsidR="00DF1C85" w:rsidRPr="00B53B8A" w:rsidRDefault="00DF1C85" w:rsidP="00A2326C">
            <w:pPr>
              <w:numPr>
                <w:ilvl w:val="0"/>
                <w:numId w:val="36"/>
              </w:numPr>
              <w:ind w:left="180"/>
              <w:jc w:val="both"/>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Selling Skills</w:t>
            </w:r>
          </w:p>
        </w:tc>
      </w:tr>
      <w:tr w:rsidR="00DF1C85" w:rsidRPr="00B53B8A" w14:paraId="04ABE52A" w14:textId="77777777" w:rsidTr="009E4DA6">
        <w:tc>
          <w:tcPr>
            <w:tcW w:w="2877"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108B67AF" w14:textId="77777777" w:rsidR="00DF1C85" w:rsidRPr="00B53B8A" w:rsidRDefault="00DF1C85" w:rsidP="00DF1C85">
            <w:pPr>
              <w:jc w:val="both"/>
              <w:rPr>
                <w:rFonts w:ascii="Arial" w:eastAsia="Times New Roman" w:hAnsi="Arial" w:cs="Arial"/>
                <w:sz w:val="24"/>
                <w:szCs w:val="24"/>
              </w:rPr>
            </w:pPr>
            <w:r w:rsidRPr="00B53B8A">
              <w:rPr>
                <w:rFonts w:ascii="Arial" w:eastAsia="Times New Roman" w:hAnsi="Arial" w:cs="Arial"/>
                <w:color w:val="000000"/>
                <w:sz w:val="24"/>
                <w:szCs w:val="24"/>
              </w:rPr>
              <w:lastRenderedPageBreak/>
              <w:t>JUNE 2013                  </w:t>
            </w:r>
          </w:p>
        </w:tc>
        <w:tc>
          <w:tcPr>
            <w:tcW w:w="34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4F155B6C" w14:textId="7A8CD445" w:rsidR="00DF1C85" w:rsidRPr="00B53B8A" w:rsidRDefault="00CD2035" w:rsidP="000B1BEB">
            <w:pPr>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KUSCCO</w:t>
            </w:r>
            <w:r w:rsidR="00DF1C85" w:rsidRPr="00B53B8A">
              <w:rPr>
                <w:rFonts w:ascii="Arial" w:eastAsia="Times New Roman" w:hAnsi="Arial" w:cs="Arial"/>
                <w:color w:val="000000"/>
                <w:sz w:val="24"/>
                <w:szCs w:val="24"/>
              </w:rPr>
              <w:t xml:space="preserve"> </w:t>
            </w:r>
          </w:p>
        </w:tc>
        <w:tc>
          <w:tcPr>
            <w:tcW w:w="43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01611694" w14:textId="77777777" w:rsidR="00DF1C85" w:rsidRPr="00B53B8A" w:rsidRDefault="00DF1C85" w:rsidP="00A2326C">
            <w:pPr>
              <w:numPr>
                <w:ilvl w:val="0"/>
                <w:numId w:val="38"/>
              </w:numPr>
              <w:ind w:left="180"/>
              <w:jc w:val="both"/>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Driving Customer Care &amp; Service Excellence Seminar</w:t>
            </w:r>
          </w:p>
        </w:tc>
      </w:tr>
      <w:tr w:rsidR="00DF1C85" w:rsidRPr="00B53B8A" w14:paraId="122EF607" w14:textId="77777777" w:rsidTr="009E4DA6">
        <w:tc>
          <w:tcPr>
            <w:tcW w:w="2877"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518334FB" w14:textId="77777777" w:rsidR="00DF1C85" w:rsidRPr="00B53B8A" w:rsidRDefault="00DF1C85" w:rsidP="00DF1C85">
            <w:pPr>
              <w:jc w:val="both"/>
              <w:rPr>
                <w:rFonts w:ascii="Arial" w:eastAsia="Times New Roman" w:hAnsi="Arial" w:cs="Arial"/>
                <w:sz w:val="24"/>
                <w:szCs w:val="24"/>
              </w:rPr>
            </w:pPr>
            <w:r w:rsidRPr="00B53B8A">
              <w:rPr>
                <w:rFonts w:ascii="Arial" w:eastAsia="Times New Roman" w:hAnsi="Arial" w:cs="Arial"/>
                <w:color w:val="000000"/>
                <w:sz w:val="24"/>
                <w:szCs w:val="24"/>
              </w:rPr>
              <w:t>APRIL 2013                 </w:t>
            </w:r>
          </w:p>
        </w:tc>
        <w:tc>
          <w:tcPr>
            <w:tcW w:w="34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3194536A" w14:textId="1C2AB02E" w:rsidR="00DF1C85" w:rsidRPr="00B53B8A" w:rsidRDefault="00CD2035" w:rsidP="000B1BEB">
            <w:pPr>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IHRM</w:t>
            </w:r>
            <w:r w:rsidR="00DF1C85" w:rsidRPr="00B53B8A">
              <w:rPr>
                <w:rFonts w:ascii="Arial" w:eastAsia="Times New Roman" w:hAnsi="Arial" w:cs="Arial"/>
                <w:color w:val="000000"/>
                <w:sz w:val="24"/>
                <w:szCs w:val="24"/>
              </w:rPr>
              <w:t xml:space="preserve"> </w:t>
            </w:r>
          </w:p>
        </w:tc>
        <w:tc>
          <w:tcPr>
            <w:tcW w:w="43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2250D603" w14:textId="77777777" w:rsidR="00DF1C85" w:rsidRPr="00B53B8A" w:rsidRDefault="00DF1C85" w:rsidP="00A2326C">
            <w:pPr>
              <w:numPr>
                <w:ilvl w:val="0"/>
                <w:numId w:val="40"/>
              </w:numPr>
              <w:ind w:left="180"/>
              <w:jc w:val="both"/>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Talent Management</w:t>
            </w:r>
          </w:p>
        </w:tc>
      </w:tr>
      <w:tr w:rsidR="00DF1C85" w:rsidRPr="00B53B8A" w14:paraId="51974520" w14:textId="77777777" w:rsidTr="009E4DA6">
        <w:trPr>
          <w:trHeight w:val="300"/>
        </w:trPr>
        <w:tc>
          <w:tcPr>
            <w:tcW w:w="2877"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2EA12237" w14:textId="77777777" w:rsidR="00DF1C85" w:rsidRPr="00B53B8A" w:rsidRDefault="00DF1C85" w:rsidP="00DF1C85">
            <w:pPr>
              <w:rPr>
                <w:rFonts w:ascii="Arial" w:eastAsia="Times New Roman" w:hAnsi="Arial" w:cs="Arial"/>
                <w:sz w:val="24"/>
                <w:szCs w:val="24"/>
              </w:rPr>
            </w:pPr>
            <w:r w:rsidRPr="00B53B8A">
              <w:rPr>
                <w:rFonts w:ascii="Arial" w:eastAsia="Times New Roman" w:hAnsi="Arial" w:cs="Arial"/>
                <w:color w:val="000000"/>
                <w:sz w:val="24"/>
                <w:szCs w:val="24"/>
              </w:rPr>
              <w:t xml:space="preserve">DEC   2010    </w:t>
            </w:r>
          </w:p>
        </w:tc>
        <w:tc>
          <w:tcPr>
            <w:tcW w:w="34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76AA703E" w14:textId="77777777" w:rsidR="00DF1C85" w:rsidRPr="00B53B8A" w:rsidRDefault="00DF1C85" w:rsidP="000B1BEB">
            <w:pPr>
              <w:jc w:val="both"/>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Core Occupational Solutions</w:t>
            </w:r>
          </w:p>
        </w:tc>
        <w:tc>
          <w:tcPr>
            <w:tcW w:w="432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03A0F9AE" w14:textId="77777777" w:rsidR="00DF1C85" w:rsidRPr="00B53B8A" w:rsidRDefault="00DF1C85" w:rsidP="00A2326C">
            <w:pPr>
              <w:numPr>
                <w:ilvl w:val="0"/>
                <w:numId w:val="42"/>
              </w:numPr>
              <w:ind w:left="180"/>
              <w:jc w:val="both"/>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Occupational Health and Safety</w:t>
            </w:r>
          </w:p>
        </w:tc>
      </w:tr>
    </w:tbl>
    <w:p w14:paraId="3343D051" w14:textId="77777777" w:rsidR="00DF1C85" w:rsidRPr="00B53B8A" w:rsidRDefault="00DF1C85" w:rsidP="00DF1C85">
      <w:pPr>
        <w:rPr>
          <w:rFonts w:ascii="Arial" w:eastAsia="Times New Roman" w:hAnsi="Arial" w:cs="Arial"/>
          <w:sz w:val="24"/>
          <w:szCs w:val="24"/>
        </w:rPr>
      </w:pPr>
    </w:p>
    <w:p w14:paraId="4B9B7849" w14:textId="77777777" w:rsidR="00DF1C85" w:rsidRPr="00B53B8A" w:rsidRDefault="00DF1C85" w:rsidP="00DF1C85">
      <w:pPr>
        <w:rPr>
          <w:rFonts w:ascii="Arial" w:eastAsia="Times New Roman" w:hAnsi="Arial" w:cs="Arial"/>
          <w:sz w:val="24"/>
          <w:szCs w:val="24"/>
        </w:rPr>
      </w:pPr>
      <w:r w:rsidRPr="00B53B8A">
        <w:rPr>
          <w:rFonts w:ascii="Arial" w:eastAsia="Times New Roman" w:hAnsi="Arial" w:cs="Arial"/>
          <w:b/>
          <w:bCs/>
          <w:color w:val="000000"/>
          <w:sz w:val="24"/>
          <w:szCs w:val="24"/>
          <w:u w:val="single"/>
        </w:rPr>
        <w:t xml:space="preserve">MEMBERSHIP                                            </w:t>
      </w:r>
    </w:p>
    <w:p w14:paraId="26625F97" w14:textId="77777777" w:rsidR="00DF1C85" w:rsidRPr="00B53B8A" w:rsidRDefault="00DF1C85" w:rsidP="000B1BEB">
      <w:pPr>
        <w:textAlignment w:val="baseline"/>
        <w:rPr>
          <w:rFonts w:ascii="Arial" w:eastAsia="Times New Roman" w:hAnsi="Arial" w:cs="Arial"/>
          <w:color w:val="000000"/>
          <w:sz w:val="24"/>
          <w:szCs w:val="24"/>
        </w:rPr>
      </w:pPr>
      <w:r w:rsidRPr="00B53B8A">
        <w:rPr>
          <w:rFonts w:ascii="Arial" w:eastAsia="Times New Roman" w:hAnsi="Arial" w:cs="Arial"/>
          <w:color w:val="000000"/>
          <w:sz w:val="24"/>
          <w:szCs w:val="24"/>
        </w:rPr>
        <w:t xml:space="preserve">Institute </w:t>
      </w:r>
      <w:r w:rsidR="00115627" w:rsidRPr="00B53B8A">
        <w:rPr>
          <w:rFonts w:ascii="Arial" w:eastAsia="Times New Roman" w:hAnsi="Arial" w:cs="Arial"/>
          <w:color w:val="000000"/>
          <w:sz w:val="24"/>
          <w:szCs w:val="24"/>
        </w:rPr>
        <w:t>of</w:t>
      </w:r>
      <w:r w:rsidRPr="00B53B8A">
        <w:rPr>
          <w:rFonts w:ascii="Arial" w:eastAsia="Times New Roman" w:hAnsi="Arial" w:cs="Arial"/>
          <w:color w:val="000000"/>
          <w:sz w:val="24"/>
          <w:szCs w:val="24"/>
        </w:rPr>
        <w:t xml:space="preserve"> Human Resource Management –Full Member N0.02801</w:t>
      </w:r>
    </w:p>
    <w:p w14:paraId="26F9D9E1" w14:textId="77777777" w:rsidR="00DF1C85" w:rsidRPr="00B53B8A" w:rsidRDefault="00DF1C85" w:rsidP="00DF1C85">
      <w:pPr>
        <w:rPr>
          <w:rFonts w:ascii="Arial" w:eastAsia="Times New Roman" w:hAnsi="Arial" w:cs="Arial"/>
          <w:sz w:val="24"/>
          <w:szCs w:val="24"/>
        </w:rPr>
      </w:pPr>
    </w:p>
    <w:p w14:paraId="5A286527" w14:textId="77777777" w:rsidR="00DF1C85" w:rsidRPr="00B53B8A" w:rsidRDefault="00DF1C85" w:rsidP="00DF1C85">
      <w:pPr>
        <w:rPr>
          <w:rFonts w:ascii="Arial" w:eastAsia="Times New Roman" w:hAnsi="Arial" w:cs="Arial"/>
          <w:sz w:val="24"/>
          <w:szCs w:val="24"/>
        </w:rPr>
      </w:pPr>
      <w:r w:rsidRPr="00B53B8A">
        <w:rPr>
          <w:rFonts w:ascii="Arial" w:eastAsia="Times New Roman" w:hAnsi="Arial" w:cs="Arial"/>
          <w:b/>
          <w:bCs/>
          <w:color w:val="000000"/>
          <w:sz w:val="24"/>
          <w:szCs w:val="24"/>
          <w:u w:val="single"/>
        </w:rPr>
        <w:t xml:space="preserve">HOBBIES                                                </w:t>
      </w:r>
    </w:p>
    <w:p w14:paraId="307A7F28" w14:textId="004F4559" w:rsidR="00F55385" w:rsidRPr="00B53B8A" w:rsidRDefault="00DF1C85" w:rsidP="0015132E">
      <w:pPr>
        <w:spacing w:line="480" w:lineRule="auto"/>
        <w:rPr>
          <w:rFonts w:ascii="Arial" w:eastAsia="Times New Roman" w:hAnsi="Arial" w:cs="Arial"/>
          <w:sz w:val="24"/>
          <w:szCs w:val="24"/>
        </w:rPr>
      </w:pPr>
      <w:r w:rsidRPr="00B53B8A">
        <w:rPr>
          <w:rFonts w:ascii="Arial" w:eastAsia="Times New Roman" w:hAnsi="Arial" w:cs="Arial"/>
          <w:color w:val="000000"/>
          <w:sz w:val="24"/>
          <w:szCs w:val="24"/>
        </w:rPr>
        <w:t>Voluntary creative involvements, community service, charity work.</w:t>
      </w:r>
    </w:p>
    <w:p w14:paraId="666CE8A3" w14:textId="77777777" w:rsidR="00DF1C85" w:rsidRPr="00B53B8A" w:rsidRDefault="00DF1C85" w:rsidP="00DF1C85">
      <w:pPr>
        <w:rPr>
          <w:rFonts w:ascii="Arial" w:eastAsia="Times New Roman" w:hAnsi="Arial" w:cs="Arial"/>
          <w:sz w:val="24"/>
          <w:szCs w:val="24"/>
        </w:rPr>
      </w:pPr>
      <w:r w:rsidRPr="00B53B8A">
        <w:rPr>
          <w:rFonts w:ascii="Arial" w:eastAsia="Times New Roman" w:hAnsi="Arial" w:cs="Arial"/>
          <w:b/>
          <w:bCs/>
          <w:color w:val="000000"/>
          <w:sz w:val="24"/>
          <w:szCs w:val="24"/>
          <w:u w:val="single"/>
        </w:rPr>
        <w:t xml:space="preserve">REFEREES                                                </w:t>
      </w:r>
    </w:p>
    <w:tbl>
      <w:tblPr>
        <w:tblW w:w="10617" w:type="dxa"/>
        <w:tblLayout w:type="fixed"/>
        <w:tblCellMar>
          <w:top w:w="15" w:type="dxa"/>
          <w:left w:w="15" w:type="dxa"/>
          <w:bottom w:w="15" w:type="dxa"/>
          <w:right w:w="15" w:type="dxa"/>
        </w:tblCellMar>
        <w:tblLook w:val="04A0" w:firstRow="1" w:lastRow="0" w:firstColumn="1" w:lastColumn="0" w:noHBand="0" w:noVBand="1"/>
      </w:tblPr>
      <w:tblGrid>
        <w:gridCol w:w="3237"/>
        <w:gridCol w:w="4230"/>
        <w:gridCol w:w="3150"/>
      </w:tblGrid>
      <w:tr w:rsidR="00DF1C85" w:rsidRPr="00B53B8A" w14:paraId="5A863BF5" w14:textId="77777777" w:rsidTr="00832BAB">
        <w:trPr>
          <w:trHeight w:val="1605"/>
        </w:trPr>
        <w:tc>
          <w:tcPr>
            <w:tcW w:w="3237"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7B259D83" w14:textId="77777777" w:rsidR="00DF1C85" w:rsidRPr="00832BAB" w:rsidRDefault="00DF1C85" w:rsidP="00DF1C85">
            <w:pPr>
              <w:rPr>
                <w:rFonts w:ascii="Times New Roman" w:eastAsia="Times New Roman" w:hAnsi="Times New Roman" w:cs="Times New Roman"/>
                <w:sz w:val="24"/>
                <w:szCs w:val="24"/>
              </w:rPr>
            </w:pPr>
            <w:r w:rsidRPr="00832BAB">
              <w:rPr>
                <w:rFonts w:ascii="Times New Roman" w:eastAsia="Times New Roman" w:hAnsi="Times New Roman" w:cs="Times New Roman"/>
                <w:color w:val="000000"/>
                <w:sz w:val="24"/>
                <w:szCs w:val="24"/>
              </w:rPr>
              <w:t>Mr. Jack Gudo</w:t>
            </w:r>
          </w:p>
          <w:p w14:paraId="6D18A4CC" w14:textId="77777777" w:rsidR="00DF1C85" w:rsidRPr="00832BAB" w:rsidRDefault="00C5591A" w:rsidP="00DF1C85">
            <w:pPr>
              <w:rPr>
                <w:rFonts w:ascii="Times New Roman" w:eastAsia="Times New Roman" w:hAnsi="Times New Roman" w:cs="Times New Roman"/>
                <w:sz w:val="24"/>
                <w:szCs w:val="24"/>
              </w:rPr>
            </w:pPr>
            <w:r w:rsidRPr="00832BAB">
              <w:rPr>
                <w:rFonts w:ascii="Times New Roman" w:eastAsia="Times New Roman" w:hAnsi="Times New Roman" w:cs="Times New Roman"/>
                <w:color w:val="000000"/>
                <w:sz w:val="24"/>
                <w:szCs w:val="24"/>
              </w:rPr>
              <w:t>Chief Executive Officer</w:t>
            </w:r>
          </w:p>
          <w:p w14:paraId="657709D6" w14:textId="77777777" w:rsidR="00C04FFF" w:rsidRPr="00832BAB" w:rsidRDefault="00C5591A" w:rsidP="00DF1C85">
            <w:pPr>
              <w:rPr>
                <w:rFonts w:ascii="Times New Roman" w:eastAsia="Times New Roman" w:hAnsi="Times New Roman" w:cs="Times New Roman"/>
                <w:sz w:val="24"/>
                <w:szCs w:val="24"/>
              </w:rPr>
            </w:pPr>
            <w:r w:rsidRPr="00832BAB">
              <w:rPr>
                <w:rFonts w:ascii="Times New Roman" w:eastAsia="Times New Roman" w:hAnsi="Times New Roman" w:cs="Times New Roman"/>
                <w:color w:val="000000"/>
                <w:sz w:val="24"/>
                <w:szCs w:val="24"/>
              </w:rPr>
              <w:t>United Nations Sacco</w:t>
            </w:r>
            <w:r w:rsidR="00DF1C85" w:rsidRPr="00832BAB">
              <w:rPr>
                <w:rFonts w:ascii="Times New Roman" w:eastAsia="Times New Roman" w:hAnsi="Times New Roman" w:cs="Times New Roman"/>
                <w:color w:val="000000"/>
                <w:sz w:val="24"/>
                <w:szCs w:val="24"/>
              </w:rPr>
              <w:t xml:space="preserve"> </w:t>
            </w:r>
          </w:p>
          <w:p w14:paraId="22C14DF5" w14:textId="77777777" w:rsidR="00DF1C85" w:rsidRPr="00832BAB" w:rsidRDefault="00DF1C85" w:rsidP="00DF1C85">
            <w:pPr>
              <w:rPr>
                <w:rFonts w:ascii="Times New Roman" w:eastAsia="Times New Roman" w:hAnsi="Times New Roman" w:cs="Times New Roman"/>
                <w:sz w:val="24"/>
                <w:szCs w:val="24"/>
              </w:rPr>
            </w:pPr>
            <w:r w:rsidRPr="00832BAB">
              <w:rPr>
                <w:rFonts w:ascii="Times New Roman" w:eastAsia="Times New Roman" w:hAnsi="Times New Roman" w:cs="Times New Roman"/>
                <w:color w:val="000000"/>
                <w:sz w:val="24"/>
                <w:szCs w:val="24"/>
              </w:rPr>
              <w:t xml:space="preserve">P.O. Box </w:t>
            </w:r>
            <w:r w:rsidR="00E05692" w:rsidRPr="00832BAB">
              <w:rPr>
                <w:rFonts w:ascii="Times New Roman" w:hAnsi="Times New Roman" w:cs="Times New Roman"/>
                <w:color w:val="333333"/>
                <w:sz w:val="24"/>
                <w:szCs w:val="24"/>
                <w:lang w:val="en-GB"/>
              </w:rPr>
              <w:t>2210 - 00621</w:t>
            </w:r>
          </w:p>
          <w:p w14:paraId="6CD8631A" w14:textId="77777777" w:rsidR="002B5757" w:rsidRPr="00832BAB" w:rsidRDefault="00DF1C85" w:rsidP="00DF1C85">
            <w:pPr>
              <w:rPr>
                <w:rFonts w:ascii="Times New Roman" w:eastAsia="Times New Roman" w:hAnsi="Times New Roman" w:cs="Times New Roman"/>
                <w:sz w:val="24"/>
                <w:szCs w:val="24"/>
              </w:rPr>
            </w:pPr>
            <w:r w:rsidRPr="00832BAB">
              <w:rPr>
                <w:rFonts w:ascii="Times New Roman" w:eastAsia="Times New Roman" w:hAnsi="Times New Roman" w:cs="Times New Roman"/>
                <w:color w:val="000000"/>
                <w:sz w:val="24"/>
                <w:szCs w:val="24"/>
              </w:rPr>
              <w:t>Nairobi, Kenya.</w:t>
            </w:r>
          </w:p>
          <w:p w14:paraId="445ED801" w14:textId="77777777" w:rsidR="00DF1C85" w:rsidRPr="00832BAB" w:rsidRDefault="004D3FB1" w:rsidP="00DF1C85">
            <w:pPr>
              <w:rPr>
                <w:rFonts w:ascii="Times New Roman" w:eastAsia="Times New Roman" w:hAnsi="Times New Roman" w:cs="Times New Roman"/>
                <w:sz w:val="24"/>
                <w:szCs w:val="24"/>
              </w:rPr>
            </w:pPr>
            <w:r w:rsidRPr="00832BAB">
              <w:rPr>
                <w:rFonts w:ascii="Times New Roman" w:eastAsia="Times New Roman" w:hAnsi="Times New Roman" w:cs="Times New Roman"/>
                <w:color w:val="000000"/>
                <w:sz w:val="24"/>
                <w:szCs w:val="24"/>
              </w:rPr>
              <w:t>jackgudo@yahoo.com</w:t>
            </w:r>
          </w:p>
          <w:p w14:paraId="05916613" w14:textId="77777777" w:rsidR="00DF1C85" w:rsidRPr="00832BAB" w:rsidRDefault="00DF1C85" w:rsidP="00DF1C85">
            <w:pPr>
              <w:spacing w:after="200"/>
              <w:rPr>
                <w:rFonts w:ascii="Times New Roman" w:eastAsia="Times New Roman" w:hAnsi="Times New Roman" w:cs="Times New Roman"/>
                <w:sz w:val="24"/>
                <w:szCs w:val="24"/>
              </w:rPr>
            </w:pPr>
            <w:r w:rsidRPr="00832BAB">
              <w:rPr>
                <w:rFonts w:ascii="Times New Roman" w:eastAsia="Times New Roman" w:hAnsi="Times New Roman" w:cs="Times New Roman"/>
                <w:color w:val="000000"/>
                <w:sz w:val="24"/>
                <w:szCs w:val="24"/>
              </w:rPr>
              <w:t>Cell +254 733 814 000</w:t>
            </w:r>
          </w:p>
        </w:tc>
        <w:tc>
          <w:tcPr>
            <w:tcW w:w="423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360593DC" w14:textId="77777777" w:rsidR="00DF1C85" w:rsidRPr="00832BAB" w:rsidRDefault="002C0F56" w:rsidP="00E05692">
            <w:pPr>
              <w:rPr>
                <w:rFonts w:ascii="Times New Roman" w:eastAsia="Times New Roman" w:hAnsi="Times New Roman" w:cs="Times New Roman"/>
                <w:color w:val="000000"/>
                <w:sz w:val="24"/>
                <w:szCs w:val="24"/>
              </w:rPr>
            </w:pPr>
            <w:r w:rsidRPr="00832BAB">
              <w:rPr>
                <w:rFonts w:ascii="Times New Roman" w:eastAsia="Times New Roman" w:hAnsi="Times New Roman" w:cs="Times New Roman"/>
                <w:color w:val="000000"/>
                <w:sz w:val="24"/>
                <w:szCs w:val="24"/>
              </w:rPr>
              <w:t>Dr</w:t>
            </w:r>
            <w:r w:rsidR="002F53E9" w:rsidRPr="00832BAB">
              <w:rPr>
                <w:rFonts w:ascii="Times New Roman" w:eastAsia="Times New Roman" w:hAnsi="Times New Roman" w:cs="Times New Roman"/>
                <w:color w:val="000000"/>
                <w:sz w:val="24"/>
                <w:szCs w:val="24"/>
              </w:rPr>
              <w:t>.</w:t>
            </w:r>
            <w:r w:rsidRPr="00832BAB">
              <w:rPr>
                <w:rFonts w:ascii="Times New Roman" w:eastAsia="Times New Roman" w:hAnsi="Times New Roman" w:cs="Times New Roman"/>
                <w:color w:val="000000"/>
                <w:sz w:val="24"/>
                <w:szCs w:val="24"/>
              </w:rPr>
              <w:t xml:space="preserve"> Francesca Odhiambo</w:t>
            </w:r>
          </w:p>
          <w:p w14:paraId="0F06382A" w14:textId="261FD88A" w:rsidR="00E05692" w:rsidRPr="00832BAB" w:rsidRDefault="00832BAB" w:rsidP="00E05692">
            <w:pPr>
              <w:rPr>
                <w:rFonts w:ascii="Times New Roman" w:eastAsia="Times New Roman" w:hAnsi="Times New Roman" w:cs="Times New Roman"/>
                <w:sz w:val="24"/>
                <w:szCs w:val="24"/>
              </w:rPr>
            </w:pPr>
            <w:r w:rsidRPr="00832BAB">
              <w:rPr>
                <w:rFonts w:ascii="Times New Roman" w:eastAsia="Times New Roman" w:hAnsi="Times New Roman" w:cs="Times New Roman"/>
                <w:color w:val="000000"/>
                <w:sz w:val="24"/>
                <w:szCs w:val="24"/>
              </w:rPr>
              <w:t>Co-Investigator</w:t>
            </w:r>
          </w:p>
          <w:p w14:paraId="7CA5638B" w14:textId="14A9814C" w:rsidR="00DF1C85" w:rsidRPr="00832BAB" w:rsidRDefault="00832BAB" w:rsidP="00C04FFF">
            <w:pPr>
              <w:rPr>
                <w:rFonts w:ascii="Times New Roman" w:eastAsia="Times New Roman" w:hAnsi="Times New Roman" w:cs="Times New Roman"/>
                <w:sz w:val="24"/>
                <w:szCs w:val="24"/>
              </w:rPr>
            </w:pPr>
            <w:r w:rsidRPr="00832BAB">
              <w:rPr>
                <w:rFonts w:ascii="Times New Roman" w:eastAsia="Times New Roman" w:hAnsi="Times New Roman" w:cs="Times New Roman"/>
                <w:color w:val="000000"/>
                <w:sz w:val="24"/>
                <w:szCs w:val="24"/>
              </w:rPr>
              <w:t>Research Care and Training Program</w:t>
            </w:r>
          </w:p>
          <w:p w14:paraId="6FE8C5DA" w14:textId="5E648BED" w:rsidR="00DF1C85" w:rsidRPr="00832BAB" w:rsidRDefault="00E23612" w:rsidP="00C04FFF">
            <w:pPr>
              <w:rPr>
                <w:rFonts w:ascii="Times New Roman" w:eastAsia="Times New Roman" w:hAnsi="Times New Roman" w:cs="Times New Roman"/>
                <w:sz w:val="24"/>
                <w:szCs w:val="24"/>
              </w:rPr>
            </w:pPr>
            <w:r w:rsidRPr="00832BAB">
              <w:rPr>
                <w:rFonts w:ascii="Times New Roman" w:eastAsia="Times New Roman" w:hAnsi="Times New Roman" w:cs="Times New Roman"/>
                <w:color w:val="000000"/>
                <w:sz w:val="24"/>
                <w:szCs w:val="24"/>
              </w:rPr>
              <w:t>P.O. Box</w:t>
            </w:r>
            <w:r w:rsidR="002C0F56" w:rsidRPr="00832BAB">
              <w:rPr>
                <w:rFonts w:ascii="Times New Roman" w:eastAsia="Times New Roman" w:hAnsi="Times New Roman" w:cs="Times New Roman"/>
                <w:color w:val="000000"/>
                <w:sz w:val="24"/>
                <w:szCs w:val="24"/>
              </w:rPr>
              <w:t xml:space="preserve"> 614</w:t>
            </w:r>
            <w:r w:rsidR="008B0325" w:rsidRPr="00832BAB">
              <w:rPr>
                <w:rFonts w:ascii="Times New Roman" w:eastAsia="Times New Roman" w:hAnsi="Times New Roman" w:cs="Times New Roman"/>
                <w:color w:val="000000"/>
                <w:sz w:val="24"/>
                <w:szCs w:val="24"/>
              </w:rPr>
              <w:t xml:space="preserve"> </w:t>
            </w:r>
            <w:r w:rsidR="002C0F56" w:rsidRPr="00832BAB">
              <w:rPr>
                <w:rFonts w:ascii="Times New Roman" w:eastAsia="Times New Roman" w:hAnsi="Times New Roman" w:cs="Times New Roman"/>
                <w:color w:val="000000"/>
                <w:sz w:val="24"/>
                <w:szCs w:val="24"/>
              </w:rPr>
              <w:t>0100</w:t>
            </w:r>
            <w:r w:rsidR="00DF1C85" w:rsidRPr="00832BAB">
              <w:rPr>
                <w:rFonts w:ascii="Times New Roman" w:eastAsia="Times New Roman" w:hAnsi="Times New Roman" w:cs="Times New Roman"/>
                <w:color w:val="000000"/>
                <w:sz w:val="24"/>
                <w:szCs w:val="24"/>
              </w:rPr>
              <w:t>                   </w:t>
            </w:r>
          </w:p>
          <w:p w14:paraId="37C65AF8" w14:textId="4EAEA0E3" w:rsidR="00832BAB" w:rsidRPr="00832BAB" w:rsidRDefault="00832BAB" w:rsidP="00E05692">
            <w:pPr>
              <w:rPr>
                <w:rFonts w:ascii="Times New Roman" w:eastAsia="Times New Roman" w:hAnsi="Times New Roman" w:cs="Times New Roman"/>
                <w:color w:val="000000"/>
                <w:sz w:val="24"/>
                <w:szCs w:val="24"/>
              </w:rPr>
            </w:pPr>
            <w:r w:rsidRPr="00832BAB">
              <w:rPr>
                <w:rFonts w:ascii="Times New Roman" w:eastAsia="Times New Roman" w:hAnsi="Times New Roman" w:cs="Times New Roman"/>
                <w:color w:val="000000"/>
                <w:sz w:val="24"/>
                <w:szCs w:val="24"/>
              </w:rPr>
              <w:t>Kisumu, Kenya</w:t>
            </w:r>
            <w:r w:rsidR="00DF1C85" w:rsidRPr="00832BAB">
              <w:rPr>
                <w:rFonts w:ascii="Times New Roman" w:eastAsia="Times New Roman" w:hAnsi="Times New Roman" w:cs="Times New Roman"/>
                <w:color w:val="000000"/>
                <w:sz w:val="24"/>
                <w:szCs w:val="24"/>
              </w:rPr>
              <w:t>.                 </w:t>
            </w:r>
          </w:p>
          <w:p w14:paraId="721B3FE3" w14:textId="6665139F" w:rsidR="00A3343E" w:rsidRPr="00832BAB" w:rsidRDefault="002C0F56" w:rsidP="00E05692">
            <w:pPr>
              <w:rPr>
                <w:rFonts w:ascii="Times New Roman" w:eastAsia="Times New Roman" w:hAnsi="Times New Roman" w:cs="Times New Roman"/>
                <w:sz w:val="24"/>
                <w:szCs w:val="24"/>
              </w:rPr>
            </w:pPr>
            <w:r w:rsidRPr="00832BAB">
              <w:rPr>
                <w:rFonts w:ascii="Times New Roman" w:hAnsi="Times New Roman" w:cs="Times New Roman"/>
                <w:sz w:val="24"/>
                <w:szCs w:val="24"/>
              </w:rPr>
              <w:t>akothf@gmail.com</w:t>
            </w:r>
            <w:hyperlink r:id="rId9" w:history="1"/>
          </w:p>
          <w:p w14:paraId="1A6EE80B" w14:textId="77777777" w:rsidR="00DF1C85" w:rsidRPr="00832BAB" w:rsidRDefault="00E05692" w:rsidP="00497A48">
            <w:pPr>
              <w:rPr>
                <w:rFonts w:ascii="Times New Roman" w:eastAsia="Times New Roman" w:hAnsi="Times New Roman" w:cs="Times New Roman"/>
                <w:sz w:val="24"/>
                <w:szCs w:val="24"/>
              </w:rPr>
            </w:pPr>
            <w:r w:rsidRPr="00832BAB">
              <w:rPr>
                <w:rFonts w:ascii="Times New Roman" w:eastAsia="Times New Roman" w:hAnsi="Times New Roman" w:cs="Times New Roman"/>
                <w:color w:val="000000"/>
                <w:sz w:val="24"/>
                <w:szCs w:val="24"/>
              </w:rPr>
              <w:t xml:space="preserve">Cell +254 </w:t>
            </w:r>
            <w:r w:rsidR="00497A48" w:rsidRPr="00832BAB">
              <w:rPr>
                <w:rFonts w:ascii="Times New Roman" w:eastAsia="Times New Roman" w:hAnsi="Times New Roman" w:cs="Times New Roman"/>
                <w:color w:val="000000"/>
                <w:sz w:val="24"/>
                <w:szCs w:val="24"/>
              </w:rPr>
              <w:t>722646783</w:t>
            </w:r>
          </w:p>
        </w:tc>
        <w:tc>
          <w:tcPr>
            <w:tcW w:w="315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2BC8BC26" w14:textId="53B4D968" w:rsidR="00DF1C85" w:rsidRPr="00832BAB" w:rsidRDefault="00DF1C85" w:rsidP="00DF1C85">
            <w:pPr>
              <w:rPr>
                <w:rFonts w:ascii="Times New Roman" w:eastAsia="Times New Roman" w:hAnsi="Times New Roman" w:cs="Times New Roman"/>
                <w:sz w:val="24"/>
                <w:szCs w:val="24"/>
              </w:rPr>
            </w:pPr>
            <w:r w:rsidRPr="00832BAB">
              <w:rPr>
                <w:rFonts w:ascii="Times New Roman" w:eastAsia="Times New Roman" w:hAnsi="Times New Roman" w:cs="Times New Roman"/>
                <w:color w:val="000000"/>
                <w:sz w:val="24"/>
                <w:szCs w:val="24"/>
              </w:rPr>
              <w:t xml:space="preserve">Mr. Eric </w:t>
            </w:r>
            <w:r w:rsidR="00D86F5A">
              <w:rPr>
                <w:rFonts w:ascii="Times New Roman" w:eastAsia="Times New Roman" w:hAnsi="Times New Roman" w:cs="Times New Roman"/>
                <w:color w:val="000000"/>
                <w:sz w:val="24"/>
                <w:szCs w:val="24"/>
              </w:rPr>
              <w:t>Usher</w:t>
            </w:r>
            <w:r w:rsidRPr="00832BAB">
              <w:rPr>
                <w:rFonts w:ascii="Times New Roman" w:eastAsia="Times New Roman" w:hAnsi="Times New Roman" w:cs="Times New Roman"/>
                <w:color w:val="000000"/>
                <w:sz w:val="24"/>
                <w:szCs w:val="24"/>
              </w:rPr>
              <w:t xml:space="preserve"> Oyare</w:t>
            </w:r>
          </w:p>
          <w:p w14:paraId="4EE6C297" w14:textId="77777777" w:rsidR="00DF1C85" w:rsidRPr="00832BAB" w:rsidRDefault="00DF1C85" w:rsidP="00DF1C85">
            <w:pPr>
              <w:rPr>
                <w:rFonts w:ascii="Times New Roman" w:eastAsia="Times New Roman" w:hAnsi="Times New Roman" w:cs="Times New Roman"/>
                <w:sz w:val="24"/>
                <w:szCs w:val="24"/>
              </w:rPr>
            </w:pPr>
            <w:r w:rsidRPr="00832BAB">
              <w:rPr>
                <w:rFonts w:ascii="Times New Roman" w:eastAsia="Times New Roman" w:hAnsi="Times New Roman" w:cs="Times New Roman"/>
                <w:color w:val="000000"/>
                <w:sz w:val="24"/>
                <w:szCs w:val="24"/>
              </w:rPr>
              <w:t>Accountant</w:t>
            </w:r>
          </w:p>
          <w:p w14:paraId="05C3EAF5" w14:textId="77777777" w:rsidR="00C04FFF" w:rsidRPr="00832BAB" w:rsidRDefault="00DF1C85" w:rsidP="00DF1C85">
            <w:pPr>
              <w:rPr>
                <w:rFonts w:ascii="Times New Roman" w:eastAsia="Times New Roman" w:hAnsi="Times New Roman" w:cs="Times New Roman"/>
                <w:sz w:val="24"/>
                <w:szCs w:val="24"/>
              </w:rPr>
            </w:pPr>
            <w:r w:rsidRPr="00832BAB">
              <w:rPr>
                <w:rFonts w:ascii="Times New Roman" w:eastAsia="Times New Roman" w:hAnsi="Times New Roman" w:cs="Times New Roman"/>
                <w:color w:val="000000"/>
                <w:sz w:val="24"/>
                <w:szCs w:val="24"/>
              </w:rPr>
              <w:t>Northern Aid</w:t>
            </w:r>
          </w:p>
          <w:p w14:paraId="48197326" w14:textId="77777777" w:rsidR="00DF1C85" w:rsidRPr="00832BAB" w:rsidRDefault="00DF1C85" w:rsidP="00DF1C85">
            <w:pPr>
              <w:rPr>
                <w:rFonts w:ascii="Times New Roman" w:eastAsia="Times New Roman" w:hAnsi="Times New Roman" w:cs="Times New Roman"/>
                <w:sz w:val="24"/>
                <w:szCs w:val="24"/>
              </w:rPr>
            </w:pPr>
            <w:r w:rsidRPr="00832BAB">
              <w:rPr>
                <w:rFonts w:ascii="Times New Roman" w:eastAsia="Times New Roman" w:hAnsi="Times New Roman" w:cs="Times New Roman"/>
                <w:color w:val="000000"/>
                <w:sz w:val="24"/>
                <w:szCs w:val="24"/>
              </w:rPr>
              <w:t>P. O. Box 16762 00100</w:t>
            </w:r>
          </w:p>
          <w:p w14:paraId="136350D9" w14:textId="77777777" w:rsidR="00DF1C85" w:rsidRPr="00832BAB" w:rsidRDefault="00DF1C85" w:rsidP="00DF1C85">
            <w:pPr>
              <w:rPr>
                <w:rFonts w:ascii="Times New Roman" w:eastAsia="Times New Roman" w:hAnsi="Times New Roman" w:cs="Times New Roman"/>
                <w:sz w:val="24"/>
                <w:szCs w:val="24"/>
              </w:rPr>
            </w:pPr>
            <w:r w:rsidRPr="00832BAB">
              <w:rPr>
                <w:rFonts w:ascii="Times New Roman" w:eastAsia="Times New Roman" w:hAnsi="Times New Roman" w:cs="Times New Roman"/>
                <w:color w:val="000000"/>
                <w:sz w:val="24"/>
                <w:szCs w:val="24"/>
              </w:rPr>
              <w:t>Nairobi, Kenya.</w:t>
            </w:r>
          </w:p>
          <w:p w14:paraId="642158B7" w14:textId="77777777" w:rsidR="00DF1C85" w:rsidRPr="00832BAB" w:rsidRDefault="00A80B17" w:rsidP="00DF1C85">
            <w:pPr>
              <w:rPr>
                <w:rFonts w:ascii="Times New Roman" w:eastAsia="Times New Roman" w:hAnsi="Times New Roman" w:cs="Times New Roman"/>
                <w:sz w:val="24"/>
                <w:szCs w:val="24"/>
              </w:rPr>
            </w:pPr>
            <w:r w:rsidRPr="00832BAB">
              <w:rPr>
                <w:rFonts w:ascii="Times New Roman" w:hAnsi="Times New Roman" w:cs="Times New Roman"/>
                <w:sz w:val="24"/>
                <w:szCs w:val="24"/>
              </w:rPr>
              <w:t>co</w:t>
            </w:r>
            <w:r w:rsidR="00D30859" w:rsidRPr="00832BAB">
              <w:rPr>
                <w:rFonts w:ascii="Times New Roman" w:hAnsi="Times New Roman" w:cs="Times New Roman"/>
                <w:sz w:val="24"/>
                <w:szCs w:val="24"/>
              </w:rPr>
              <w:t>yarerick@gmail.com</w:t>
            </w:r>
            <w:hyperlink r:id="rId10" w:history="1"/>
          </w:p>
          <w:p w14:paraId="6E55540C" w14:textId="77777777" w:rsidR="00DF1C85" w:rsidRPr="00832BAB" w:rsidRDefault="00DF1C85" w:rsidP="00E50A55">
            <w:pPr>
              <w:rPr>
                <w:rFonts w:ascii="Times New Roman" w:eastAsia="Times New Roman" w:hAnsi="Times New Roman" w:cs="Times New Roman"/>
                <w:sz w:val="24"/>
                <w:szCs w:val="24"/>
              </w:rPr>
            </w:pPr>
            <w:r w:rsidRPr="00832BAB">
              <w:rPr>
                <w:rFonts w:ascii="Times New Roman" w:eastAsia="Times New Roman" w:hAnsi="Times New Roman" w:cs="Times New Roman"/>
                <w:color w:val="000000"/>
                <w:sz w:val="24"/>
                <w:szCs w:val="24"/>
              </w:rPr>
              <w:t>Cell+254 7</w:t>
            </w:r>
            <w:r w:rsidR="00E50A55" w:rsidRPr="00832BAB">
              <w:rPr>
                <w:rFonts w:ascii="Times New Roman" w:eastAsia="Times New Roman" w:hAnsi="Times New Roman" w:cs="Times New Roman"/>
                <w:color w:val="000000"/>
                <w:sz w:val="24"/>
                <w:szCs w:val="24"/>
              </w:rPr>
              <w:t>80</w:t>
            </w:r>
            <w:r w:rsidRPr="00832BAB">
              <w:rPr>
                <w:rFonts w:ascii="Times New Roman" w:eastAsia="Times New Roman" w:hAnsi="Times New Roman" w:cs="Times New Roman"/>
                <w:color w:val="000000"/>
                <w:sz w:val="24"/>
                <w:szCs w:val="24"/>
              </w:rPr>
              <w:t xml:space="preserve"> 324 360</w:t>
            </w:r>
          </w:p>
        </w:tc>
      </w:tr>
    </w:tbl>
    <w:p w14:paraId="6AB6F98C" w14:textId="77777777" w:rsidR="00857ECF" w:rsidRPr="004877DA" w:rsidRDefault="00857ECF" w:rsidP="008F250D"/>
    <w:sectPr w:rsidR="00857ECF" w:rsidRPr="004877DA" w:rsidSect="00F42CA0">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EA497" w14:textId="77777777" w:rsidR="00CF37D8" w:rsidRDefault="00CF37D8" w:rsidP="00C202AA">
      <w:r>
        <w:separator/>
      </w:r>
    </w:p>
  </w:endnote>
  <w:endnote w:type="continuationSeparator" w:id="0">
    <w:p w14:paraId="4DF0E892" w14:textId="77777777" w:rsidR="00CF37D8" w:rsidRDefault="00CF37D8" w:rsidP="00C20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A9510" w14:textId="77777777" w:rsidR="00CF37D8" w:rsidRDefault="00CF37D8" w:rsidP="00C202AA">
      <w:r>
        <w:separator/>
      </w:r>
    </w:p>
  </w:footnote>
  <w:footnote w:type="continuationSeparator" w:id="0">
    <w:p w14:paraId="6113EE32" w14:textId="77777777" w:rsidR="00CF37D8" w:rsidRDefault="00CF37D8" w:rsidP="00C20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C0E0E"/>
    <w:multiLevelType w:val="multilevel"/>
    <w:tmpl w:val="B9A0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B29C1"/>
    <w:multiLevelType w:val="multilevel"/>
    <w:tmpl w:val="14FC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23220"/>
    <w:multiLevelType w:val="multilevel"/>
    <w:tmpl w:val="40EE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C01D0"/>
    <w:multiLevelType w:val="multilevel"/>
    <w:tmpl w:val="92AE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62801"/>
    <w:multiLevelType w:val="multilevel"/>
    <w:tmpl w:val="D85A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F499B"/>
    <w:multiLevelType w:val="multilevel"/>
    <w:tmpl w:val="E506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B0692"/>
    <w:multiLevelType w:val="multilevel"/>
    <w:tmpl w:val="7892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50233"/>
    <w:multiLevelType w:val="multilevel"/>
    <w:tmpl w:val="2966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6369A"/>
    <w:multiLevelType w:val="multilevel"/>
    <w:tmpl w:val="C832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4718D"/>
    <w:multiLevelType w:val="multilevel"/>
    <w:tmpl w:val="0D02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72748"/>
    <w:multiLevelType w:val="multilevel"/>
    <w:tmpl w:val="7E80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B5277"/>
    <w:multiLevelType w:val="multilevel"/>
    <w:tmpl w:val="C12A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13324"/>
    <w:multiLevelType w:val="multilevel"/>
    <w:tmpl w:val="41B8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C31E5"/>
    <w:multiLevelType w:val="multilevel"/>
    <w:tmpl w:val="A7F8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C12B1"/>
    <w:multiLevelType w:val="multilevel"/>
    <w:tmpl w:val="8606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74C47"/>
    <w:multiLevelType w:val="multilevel"/>
    <w:tmpl w:val="EDA6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243D1A"/>
    <w:multiLevelType w:val="multilevel"/>
    <w:tmpl w:val="925C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8C1870"/>
    <w:multiLevelType w:val="hybridMultilevel"/>
    <w:tmpl w:val="49C8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45047"/>
    <w:multiLevelType w:val="multilevel"/>
    <w:tmpl w:val="075C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285ED0"/>
    <w:multiLevelType w:val="multilevel"/>
    <w:tmpl w:val="13F0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4225D8"/>
    <w:multiLevelType w:val="multilevel"/>
    <w:tmpl w:val="F7E0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5C2719"/>
    <w:multiLevelType w:val="multilevel"/>
    <w:tmpl w:val="63F8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E64196"/>
    <w:multiLevelType w:val="multilevel"/>
    <w:tmpl w:val="AAB6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812CDB"/>
    <w:multiLevelType w:val="multilevel"/>
    <w:tmpl w:val="1EDE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815B26"/>
    <w:multiLevelType w:val="multilevel"/>
    <w:tmpl w:val="F9E6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2F2F65"/>
    <w:multiLevelType w:val="multilevel"/>
    <w:tmpl w:val="D950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624C38"/>
    <w:multiLevelType w:val="hybridMultilevel"/>
    <w:tmpl w:val="84843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B66758"/>
    <w:multiLevelType w:val="multilevel"/>
    <w:tmpl w:val="ACD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313C60"/>
    <w:multiLevelType w:val="multilevel"/>
    <w:tmpl w:val="DDB4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E149D6"/>
    <w:multiLevelType w:val="multilevel"/>
    <w:tmpl w:val="9E96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E823EE"/>
    <w:multiLevelType w:val="multilevel"/>
    <w:tmpl w:val="3C8C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43523F"/>
    <w:multiLevelType w:val="multilevel"/>
    <w:tmpl w:val="068C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B12856"/>
    <w:multiLevelType w:val="multilevel"/>
    <w:tmpl w:val="4570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02571A"/>
    <w:multiLevelType w:val="multilevel"/>
    <w:tmpl w:val="894A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7E5046"/>
    <w:multiLevelType w:val="multilevel"/>
    <w:tmpl w:val="C484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EB7C1C"/>
    <w:multiLevelType w:val="multilevel"/>
    <w:tmpl w:val="193A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77537C"/>
    <w:multiLevelType w:val="multilevel"/>
    <w:tmpl w:val="F2A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08490B"/>
    <w:multiLevelType w:val="multilevel"/>
    <w:tmpl w:val="C900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3108CF"/>
    <w:multiLevelType w:val="multilevel"/>
    <w:tmpl w:val="47CE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D87575"/>
    <w:multiLevelType w:val="multilevel"/>
    <w:tmpl w:val="D474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DD745D"/>
    <w:multiLevelType w:val="multilevel"/>
    <w:tmpl w:val="EB44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7A3222"/>
    <w:multiLevelType w:val="multilevel"/>
    <w:tmpl w:val="0828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2673C0"/>
    <w:multiLevelType w:val="multilevel"/>
    <w:tmpl w:val="DEE8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9775FC"/>
    <w:multiLevelType w:val="multilevel"/>
    <w:tmpl w:val="4B88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F57FAC"/>
    <w:multiLevelType w:val="hybridMultilevel"/>
    <w:tmpl w:val="7DCC93DA"/>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45" w15:restartNumberingAfterBreak="0">
    <w:nsid w:val="79FD2A2D"/>
    <w:multiLevelType w:val="multilevel"/>
    <w:tmpl w:val="6270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247B3D"/>
    <w:multiLevelType w:val="multilevel"/>
    <w:tmpl w:val="6370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4B4101"/>
    <w:multiLevelType w:val="multilevel"/>
    <w:tmpl w:val="F1DA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218346">
    <w:abstractNumId w:val="23"/>
  </w:num>
  <w:num w:numId="2" w16cid:durableId="880744532">
    <w:abstractNumId w:val="22"/>
  </w:num>
  <w:num w:numId="3" w16cid:durableId="668409958">
    <w:abstractNumId w:val="14"/>
  </w:num>
  <w:num w:numId="4" w16cid:durableId="2079471803">
    <w:abstractNumId w:val="10"/>
  </w:num>
  <w:num w:numId="5" w16cid:durableId="1842698906">
    <w:abstractNumId w:val="15"/>
  </w:num>
  <w:num w:numId="6" w16cid:durableId="2039158124">
    <w:abstractNumId w:val="18"/>
  </w:num>
  <w:num w:numId="7" w16cid:durableId="1749182107">
    <w:abstractNumId w:val="21"/>
  </w:num>
  <w:num w:numId="8" w16cid:durableId="1215628532">
    <w:abstractNumId w:val="39"/>
  </w:num>
  <w:num w:numId="9" w16cid:durableId="1896618057">
    <w:abstractNumId w:val="9"/>
  </w:num>
  <w:num w:numId="10" w16cid:durableId="1080755412">
    <w:abstractNumId w:val="38"/>
  </w:num>
  <w:num w:numId="11" w16cid:durableId="81487045">
    <w:abstractNumId w:val="16"/>
  </w:num>
  <w:num w:numId="12" w16cid:durableId="403651687">
    <w:abstractNumId w:val="27"/>
  </w:num>
  <w:num w:numId="13" w16cid:durableId="954484613">
    <w:abstractNumId w:val="0"/>
  </w:num>
  <w:num w:numId="14" w16cid:durableId="999649311">
    <w:abstractNumId w:val="36"/>
  </w:num>
  <w:num w:numId="15" w16cid:durableId="757749791">
    <w:abstractNumId w:val="12"/>
  </w:num>
  <w:num w:numId="16" w16cid:durableId="872964007">
    <w:abstractNumId w:val="43"/>
  </w:num>
  <w:num w:numId="17" w16cid:durableId="1486434226">
    <w:abstractNumId w:val="31"/>
  </w:num>
  <w:num w:numId="18" w16cid:durableId="837422511">
    <w:abstractNumId w:val="40"/>
  </w:num>
  <w:num w:numId="19" w16cid:durableId="769279878">
    <w:abstractNumId w:val="42"/>
  </w:num>
  <w:num w:numId="20" w16cid:durableId="1279994583">
    <w:abstractNumId w:val="47"/>
  </w:num>
  <w:num w:numId="21" w16cid:durableId="1762485610">
    <w:abstractNumId w:val="25"/>
  </w:num>
  <w:num w:numId="22" w16cid:durableId="714816589">
    <w:abstractNumId w:val="20"/>
  </w:num>
  <w:num w:numId="23" w16cid:durableId="1732582596">
    <w:abstractNumId w:val="33"/>
  </w:num>
  <w:num w:numId="24" w16cid:durableId="499274911">
    <w:abstractNumId w:val="41"/>
  </w:num>
  <w:num w:numId="25" w16cid:durableId="770318129">
    <w:abstractNumId w:val="32"/>
  </w:num>
  <w:num w:numId="26" w16cid:durableId="1180893521">
    <w:abstractNumId w:val="13"/>
  </w:num>
  <w:num w:numId="27" w16cid:durableId="2025132746">
    <w:abstractNumId w:val="6"/>
  </w:num>
  <w:num w:numId="28" w16cid:durableId="633413749">
    <w:abstractNumId w:val="37"/>
  </w:num>
  <w:num w:numId="29" w16cid:durableId="468132207">
    <w:abstractNumId w:val="2"/>
  </w:num>
  <w:num w:numId="30" w16cid:durableId="1246457180">
    <w:abstractNumId w:val="34"/>
  </w:num>
  <w:num w:numId="31" w16cid:durableId="1953856941">
    <w:abstractNumId w:val="29"/>
  </w:num>
  <w:num w:numId="32" w16cid:durableId="1664699211">
    <w:abstractNumId w:val="46"/>
  </w:num>
  <w:num w:numId="33" w16cid:durableId="1371539688">
    <w:abstractNumId w:val="3"/>
  </w:num>
  <w:num w:numId="34" w16cid:durableId="1414082594">
    <w:abstractNumId w:val="5"/>
  </w:num>
  <w:num w:numId="35" w16cid:durableId="599916991">
    <w:abstractNumId w:val="24"/>
  </w:num>
  <w:num w:numId="36" w16cid:durableId="777259061">
    <w:abstractNumId w:val="28"/>
  </w:num>
  <w:num w:numId="37" w16cid:durableId="1825702024">
    <w:abstractNumId w:val="45"/>
  </w:num>
  <w:num w:numId="38" w16cid:durableId="1517228681">
    <w:abstractNumId w:val="30"/>
  </w:num>
  <w:num w:numId="39" w16cid:durableId="969625579">
    <w:abstractNumId w:val="11"/>
  </w:num>
  <w:num w:numId="40" w16cid:durableId="1498110422">
    <w:abstractNumId w:val="8"/>
  </w:num>
  <w:num w:numId="41" w16cid:durableId="321394044">
    <w:abstractNumId w:val="4"/>
  </w:num>
  <w:num w:numId="42" w16cid:durableId="140007287">
    <w:abstractNumId w:val="19"/>
  </w:num>
  <w:num w:numId="43" w16cid:durableId="1431657045">
    <w:abstractNumId w:val="1"/>
  </w:num>
  <w:num w:numId="44" w16cid:durableId="1832526529">
    <w:abstractNumId w:val="35"/>
  </w:num>
  <w:num w:numId="45" w16cid:durableId="1836340128">
    <w:abstractNumId w:val="26"/>
  </w:num>
  <w:num w:numId="46" w16cid:durableId="1269000245">
    <w:abstractNumId w:val="7"/>
  </w:num>
  <w:num w:numId="47" w16cid:durableId="2126070733">
    <w:abstractNumId w:val="44"/>
  </w:num>
  <w:num w:numId="48" w16cid:durableId="437484685">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28"/>
    <w:rsid w:val="000007C8"/>
    <w:rsid w:val="000013FA"/>
    <w:rsid w:val="00002CC3"/>
    <w:rsid w:val="000036FF"/>
    <w:rsid w:val="00004915"/>
    <w:rsid w:val="00004BEC"/>
    <w:rsid w:val="00005193"/>
    <w:rsid w:val="0000526F"/>
    <w:rsid w:val="0000527B"/>
    <w:rsid w:val="00007381"/>
    <w:rsid w:val="0000793F"/>
    <w:rsid w:val="00007E78"/>
    <w:rsid w:val="00010D26"/>
    <w:rsid w:val="0001121E"/>
    <w:rsid w:val="000121B9"/>
    <w:rsid w:val="0001273F"/>
    <w:rsid w:val="00013696"/>
    <w:rsid w:val="00014B7D"/>
    <w:rsid w:val="000178FE"/>
    <w:rsid w:val="0002180B"/>
    <w:rsid w:val="00022985"/>
    <w:rsid w:val="000242AC"/>
    <w:rsid w:val="00024474"/>
    <w:rsid w:val="00024F84"/>
    <w:rsid w:val="0002728A"/>
    <w:rsid w:val="0002781F"/>
    <w:rsid w:val="0003094B"/>
    <w:rsid w:val="00031392"/>
    <w:rsid w:val="0003232B"/>
    <w:rsid w:val="00032D7E"/>
    <w:rsid w:val="00033AF7"/>
    <w:rsid w:val="00034388"/>
    <w:rsid w:val="0003460B"/>
    <w:rsid w:val="00034FA3"/>
    <w:rsid w:val="00035534"/>
    <w:rsid w:val="00036E04"/>
    <w:rsid w:val="0003729C"/>
    <w:rsid w:val="000378BC"/>
    <w:rsid w:val="000418C5"/>
    <w:rsid w:val="00042428"/>
    <w:rsid w:val="00042476"/>
    <w:rsid w:val="0004290F"/>
    <w:rsid w:val="00044221"/>
    <w:rsid w:val="0004461E"/>
    <w:rsid w:val="000447F4"/>
    <w:rsid w:val="00045713"/>
    <w:rsid w:val="000465F0"/>
    <w:rsid w:val="0004718F"/>
    <w:rsid w:val="00050F09"/>
    <w:rsid w:val="00051B09"/>
    <w:rsid w:val="00051C1E"/>
    <w:rsid w:val="00052150"/>
    <w:rsid w:val="000555EE"/>
    <w:rsid w:val="00055766"/>
    <w:rsid w:val="00057375"/>
    <w:rsid w:val="00057D37"/>
    <w:rsid w:val="0006125E"/>
    <w:rsid w:val="0006127F"/>
    <w:rsid w:val="000633F0"/>
    <w:rsid w:val="00063EDE"/>
    <w:rsid w:val="00064057"/>
    <w:rsid w:val="000648B7"/>
    <w:rsid w:val="00065609"/>
    <w:rsid w:val="0006576C"/>
    <w:rsid w:val="00065E60"/>
    <w:rsid w:val="00065FEE"/>
    <w:rsid w:val="00067BA1"/>
    <w:rsid w:val="00067EF3"/>
    <w:rsid w:val="00071785"/>
    <w:rsid w:val="00071911"/>
    <w:rsid w:val="00072510"/>
    <w:rsid w:val="0007264D"/>
    <w:rsid w:val="0007279F"/>
    <w:rsid w:val="00072D64"/>
    <w:rsid w:val="00073AC5"/>
    <w:rsid w:val="00073D32"/>
    <w:rsid w:val="0007422D"/>
    <w:rsid w:val="000752A2"/>
    <w:rsid w:val="00076329"/>
    <w:rsid w:val="00076C91"/>
    <w:rsid w:val="000774FB"/>
    <w:rsid w:val="00080659"/>
    <w:rsid w:val="00080CDD"/>
    <w:rsid w:val="0008169C"/>
    <w:rsid w:val="00084084"/>
    <w:rsid w:val="000842D3"/>
    <w:rsid w:val="000843AF"/>
    <w:rsid w:val="000845E6"/>
    <w:rsid w:val="00084DBA"/>
    <w:rsid w:val="00084E2E"/>
    <w:rsid w:val="000852F9"/>
    <w:rsid w:val="0008556F"/>
    <w:rsid w:val="00085EC5"/>
    <w:rsid w:val="00085FD0"/>
    <w:rsid w:val="000868DB"/>
    <w:rsid w:val="00086AD3"/>
    <w:rsid w:val="000870AE"/>
    <w:rsid w:val="00087AFA"/>
    <w:rsid w:val="0009016B"/>
    <w:rsid w:val="00090692"/>
    <w:rsid w:val="00090D86"/>
    <w:rsid w:val="0009197E"/>
    <w:rsid w:val="00091B13"/>
    <w:rsid w:val="00091D20"/>
    <w:rsid w:val="00091D63"/>
    <w:rsid w:val="000924B1"/>
    <w:rsid w:val="000927E1"/>
    <w:rsid w:val="000929FF"/>
    <w:rsid w:val="00093096"/>
    <w:rsid w:val="000936AB"/>
    <w:rsid w:val="000946ED"/>
    <w:rsid w:val="00094A7C"/>
    <w:rsid w:val="00094C39"/>
    <w:rsid w:val="00097A9D"/>
    <w:rsid w:val="000A1B55"/>
    <w:rsid w:val="000A2FA6"/>
    <w:rsid w:val="000A390B"/>
    <w:rsid w:val="000A3FA5"/>
    <w:rsid w:val="000A49A8"/>
    <w:rsid w:val="000A4B2E"/>
    <w:rsid w:val="000A54C4"/>
    <w:rsid w:val="000A622C"/>
    <w:rsid w:val="000A7753"/>
    <w:rsid w:val="000A7E45"/>
    <w:rsid w:val="000B0A1A"/>
    <w:rsid w:val="000B0DAB"/>
    <w:rsid w:val="000B15FC"/>
    <w:rsid w:val="000B1B56"/>
    <w:rsid w:val="000B1BEB"/>
    <w:rsid w:val="000B2140"/>
    <w:rsid w:val="000B30F0"/>
    <w:rsid w:val="000B35F2"/>
    <w:rsid w:val="000B3AC2"/>
    <w:rsid w:val="000B4443"/>
    <w:rsid w:val="000B4B28"/>
    <w:rsid w:val="000B5882"/>
    <w:rsid w:val="000B5C9A"/>
    <w:rsid w:val="000B5D68"/>
    <w:rsid w:val="000B65C7"/>
    <w:rsid w:val="000B6F2F"/>
    <w:rsid w:val="000B7723"/>
    <w:rsid w:val="000B788B"/>
    <w:rsid w:val="000C00BB"/>
    <w:rsid w:val="000C05FA"/>
    <w:rsid w:val="000C0A59"/>
    <w:rsid w:val="000C146A"/>
    <w:rsid w:val="000C18A7"/>
    <w:rsid w:val="000C280E"/>
    <w:rsid w:val="000C2984"/>
    <w:rsid w:val="000C2B05"/>
    <w:rsid w:val="000C2CD7"/>
    <w:rsid w:val="000C337E"/>
    <w:rsid w:val="000C34AE"/>
    <w:rsid w:val="000C3597"/>
    <w:rsid w:val="000C3DB4"/>
    <w:rsid w:val="000C3F1E"/>
    <w:rsid w:val="000C444A"/>
    <w:rsid w:val="000C4A50"/>
    <w:rsid w:val="000C532C"/>
    <w:rsid w:val="000C5525"/>
    <w:rsid w:val="000C6517"/>
    <w:rsid w:val="000C65FE"/>
    <w:rsid w:val="000C6EC6"/>
    <w:rsid w:val="000C7084"/>
    <w:rsid w:val="000C73EC"/>
    <w:rsid w:val="000C76DE"/>
    <w:rsid w:val="000C7F92"/>
    <w:rsid w:val="000D02C7"/>
    <w:rsid w:val="000D0408"/>
    <w:rsid w:val="000D075B"/>
    <w:rsid w:val="000D2308"/>
    <w:rsid w:val="000D2685"/>
    <w:rsid w:val="000D277C"/>
    <w:rsid w:val="000D2EAC"/>
    <w:rsid w:val="000D30A5"/>
    <w:rsid w:val="000D353A"/>
    <w:rsid w:val="000D3D4D"/>
    <w:rsid w:val="000D4201"/>
    <w:rsid w:val="000D4B98"/>
    <w:rsid w:val="000D58BE"/>
    <w:rsid w:val="000D61B2"/>
    <w:rsid w:val="000D6B83"/>
    <w:rsid w:val="000D6FA2"/>
    <w:rsid w:val="000D731E"/>
    <w:rsid w:val="000D733F"/>
    <w:rsid w:val="000D7886"/>
    <w:rsid w:val="000D7B76"/>
    <w:rsid w:val="000D7D1C"/>
    <w:rsid w:val="000E011E"/>
    <w:rsid w:val="000E0E6F"/>
    <w:rsid w:val="000E2909"/>
    <w:rsid w:val="000E2FBF"/>
    <w:rsid w:val="000E355C"/>
    <w:rsid w:val="000E3E34"/>
    <w:rsid w:val="000E56B8"/>
    <w:rsid w:val="000E65BD"/>
    <w:rsid w:val="000E739F"/>
    <w:rsid w:val="000E74B0"/>
    <w:rsid w:val="000F0170"/>
    <w:rsid w:val="000F188E"/>
    <w:rsid w:val="000F2402"/>
    <w:rsid w:val="000F306C"/>
    <w:rsid w:val="000F3FAD"/>
    <w:rsid w:val="000F4329"/>
    <w:rsid w:val="000F51A2"/>
    <w:rsid w:val="000F57AD"/>
    <w:rsid w:val="000F7750"/>
    <w:rsid w:val="00100132"/>
    <w:rsid w:val="001009DF"/>
    <w:rsid w:val="00101B65"/>
    <w:rsid w:val="00101C1A"/>
    <w:rsid w:val="0010316F"/>
    <w:rsid w:val="00103F6A"/>
    <w:rsid w:val="00104651"/>
    <w:rsid w:val="00104909"/>
    <w:rsid w:val="0010605D"/>
    <w:rsid w:val="001064FC"/>
    <w:rsid w:val="00107821"/>
    <w:rsid w:val="0011001D"/>
    <w:rsid w:val="00110D3E"/>
    <w:rsid w:val="00110DD5"/>
    <w:rsid w:val="001114CC"/>
    <w:rsid w:val="00112764"/>
    <w:rsid w:val="001135C1"/>
    <w:rsid w:val="001149E4"/>
    <w:rsid w:val="00114DFA"/>
    <w:rsid w:val="00114F31"/>
    <w:rsid w:val="001152B3"/>
    <w:rsid w:val="00115627"/>
    <w:rsid w:val="00115651"/>
    <w:rsid w:val="00115A2F"/>
    <w:rsid w:val="00115E17"/>
    <w:rsid w:val="00116696"/>
    <w:rsid w:val="00117400"/>
    <w:rsid w:val="00120FA1"/>
    <w:rsid w:val="00121BBE"/>
    <w:rsid w:val="001227CD"/>
    <w:rsid w:val="00123191"/>
    <w:rsid w:val="001238B9"/>
    <w:rsid w:val="00125437"/>
    <w:rsid w:val="00125441"/>
    <w:rsid w:val="00126013"/>
    <w:rsid w:val="00126499"/>
    <w:rsid w:val="00127AA5"/>
    <w:rsid w:val="00130917"/>
    <w:rsid w:val="00131AE9"/>
    <w:rsid w:val="001322F1"/>
    <w:rsid w:val="001331EE"/>
    <w:rsid w:val="00135298"/>
    <w:rsid w:val="00135891"/>
    <w:rsid w:val="001362EE"/>
    <w:rsid w:val="001378D0"/>
    <w:rsid w:val="0014060A"/>
    <w:rsid w:val="00140E3F"/>
    <w:rsid w:val="001413E7"/>
    <w:rsid w:val="001414BB"/>
    <w:rsid w:val="001414EF"/>
    <w:rsid w:val="0014181B"/>
    <w:rsid w:val="00141A49"/>
    <w:rsid w:val="00141AA3"/>
    <w:rsid w:val="00141C92"/>
    <w:rsid w:val="001428E6"/>
    <w:rsid w:val="001434FC"/>
    <w:rsid w:val="00144105"/>
    <w:rsid w:val="001444F8"/>
    <w:rsid w:val="00144B78"/>
    <w:rsid w:val="001456E9"/>
    <w:rsid w:val="001459E2"/>
    <w:rsid w:val="00145C01"/>
    <w:rsid w:val="0014626F"/>
    <w:rsid w:val="00147462"/>
    <w:rsid w:val="0015056A"/>
    <w:rsid w:val="0015127A"/>
    <w:rsid w:val="0015132E"/>
    <w:rsid w:val="00151650"/>
    <w:rsid w:val="00151774"/>
    <w:rsid w:val="00151D0C"/>
    <w:rsid w:val="00151DF2"/>
    <w:rsid w:val="00152A12"/>
    <w:rsid w:val="00153CB7"/>
    <w:rsid w:val="00153FE5"/>
    <w:rsid w:val="0015487C"/>
    <w:rsid w:val="001551D8"/>
    <w:rsid w:val="001555A9"/>
    <w:rsid w:val="00155EEC"/>
    <w:rsid w:val="00156349"/>
    <w:rsid w:val="001567A8"/>
    <w:rsid w:val="001568BB"/>
    <w:rsid w:val="00156E62"/>
    <w:rsid w:val="00157A56"/>
    <w:rsid w:val="00157ED1"/>
    <w:rsid w:val="001607CB"/>
    <w:rsid w:val="001616E7"/>
    <w:rsid w:val="00161D0E"/>
    <w:rsid w:val="001624CC"/>
    <w:rsid w:val="00162EEF"/>
    <w:rsid w:val="0016321E"/>
    <w:rsid w:val="00163711"/>
    <w:rsid w:val="00163878"/>
    <w:rsid w:val="00164120"/>
    <w:rsid w:val="0016421F"/>
    <w:rsid w:val="00164B5B"/>
    <w:rsid w:val="00165E03"/>
    <w:rsid w:val="00166182"/>
    <w:rsid w:val="001663E3"/>
    <w:rsid w:val="00166C64"/>
    <w:rsid w:val="001671ED"/>
    <w:rsid w:val="00167BE7"/>
    <w:rsid w:val="00167C03"/>
    <w:rsid w:val="00167DE2"/>
    <w:rsid w:val="00170CCC"/>
    <w:rsid w:val="0017190B"/>
    <w:rsid w:val="00171A02"/>
    <w:rsid w:val="00171A27"/>
    <w:rsid w:val="001727FA"/>
    <w:rsid w:val="00172EB7"/>
    <w:rsid w:val="0017321F"/>
    <w:rsid w:val="001743C0"/>
    <w:rsid w:val="0017471B"/>
    <w:rsid w:val="0017627C"/>
    <w:rsid w:val="001768F3"/>
    <w:rsid w:val="0018019E"/>
    <w:rsid w:val="00180D13"/>
    <w:rsid w:val="00180D9A"/>
    <w:rsid w:val="00181B78"/>
    <w:rsid w:val="00181D55"/>
    <w:rsid w:val="00182E0A"/>
    <w:rsid w:val="00182F3A"/>
    <w:rsid w:val="00183E3F"/>
    <w:rsid w:val="00183E7C"/>
    <w:rsid w:val="00183FE1"/>
    <w:rsid w:val="001843C5"/>
    <w:rsid w:val="001843F3"/>
    <w:rsid w:val="001845D7"/>
    <w:rsid w:val="00184B5F"/>
    <w:rsid w:val="00184BD5"/>
    <w:rsid w:val="001855E1"/>
    <w:rsid w:val="00186A54"/>
    <w:rsid w:val="00186BA5"/>
    <w:rsid w:val="0018710E"/>
    <w:rsid w:val="0018719D"/>
    <w:rsid w:val="001907BD"/>
    <w:rsid w:val="00191926"/>
    <w:rsid w:val="00191930"/>
    <w:rsid w:val="00191B4F"/>
    <w:rsid w:val="00191D25"/>
    <w:rsid w:val="00191E77"/>
    <w:rsid w:val="00192F71"/>
    <w:rsid w:val="001934D2"/>
    <w:rsid w:val="00193E58"/>
    <w:rsid w:val="00194255"/>
    <w:rsid w:val="00194CDE"/>
    <w:rsid w:val="001960AB"/>
    <w:rsid w:val="00197437"/>
    <w:rsid w:val="001A0605"/>
    <w:rsid w:val="001A09FE"/>
    <w:rsid w:val="001A14B1"/>
    <w:rsid w:val="001A15E1"/>
    <w:rsid w:val="001A1780"/>
    <w:rsid w:val="001A1D3B"/>
    <w:rsid w:val="001A1E09"/>
    <w:rsid w:val="001A2156"/>
    <w:rsid w:val="001A233E"/>
    <w:rsid w:val="001A2B98"/>
    <w:rsid w:val="001A2FB3"/>
    <w:rsid w:val="001A32F9"/>
    <w:rsid w:val="001A3629"/>
    <w:rsid w:val="001A4644"/>
    <w:rsid w:val="001A53EB"/>
    <w:rsid w:val="001A5C12"/>
    <w:rsid w:val="001A7905"/>
    <w:rsid w:val="001A7EFD"/>
    <w:rsid w:val="001B0257"/>
    <w:rsid w:val="001B18D5"/>
    <w:rsid w:val="001B3F84"/>
    <w:rsid w:val="001B4480"/>
    <w:rsid w:val="001B47D5"/>
    <w:rsid w:val="001B5093"/>
    <w:rsid w:val="001B5648"/>
    <w:rsid w:val="001B6157"/>
    <w:rsid w:val="001B69D2"/>
    <w:rsid w:val="001B72B1"/>
    <w:rsid w:val="001C108B"/>
    <w:rsid w:val="001C1F2D"/>
    <w:rsid w:val="001C24F6"/>
    <w:rsid w:val="001C2565"/>
    <w:rsid w:val="001C2614"/>
    <w:rsid w:val="001C2918"/>
    <w:rsid w:val="001C3274"/>
    <w:rsid w:val="001C32F6"/>
    <w:rsid w:val="001C3D1B"/>
    <w:rsid w:val="001C4047"/>
    <w:rsid w:val="001C423F"/>
    <w:rsid w:val="001C43BF"/>
    <w:rsid w:val="001C4B40"/>
    <w:rsid w:val="001C4D7B"/>
    <w:rsid w:val="001C4DDD"/>
    <w:rsid w:val="001C4FDA"/>
    <w:rsid w:val="001C561D"/>
    <w:rsid w:val="001C5A10"/>
    <w:rsid w:val="001C5DA3"/>
    <w:rsid w:val="001C62E3"/>
    <w:rsid w:val="001C64D9"/>
    <w:rsid w:val="001C6D45"/>
    <w:rsid w:val="001C7F4D"/>
    <w:rsid w:val="001D01E7"/>
    <w:rsid w:val="001D0EF1"/>
    <w:rsid w:val="001D1A17"/>
    <w:rsid w:val="001D1D4B"/>
    <w:rsid w:val="001D3803"/>
    <w:rsid w:val="001D41AD"/>
    <w:rsid w:val="001D49DB"/>
    <w:rsid w:val="001D531F"/>
    <w:rsid w:val="001D639B"/>
    <w:rsid w:val="001D699E"/>
    <w:rsid w:val="001D7B81"/>
    <w:rsid w:val="001E06FE"/>
    <w:rsid w:val="001E08FD"/>
    <w:rsid w:val="001E0C01"/>
    <w:rsid w:val="001E0E3B"/>
    <w:rsid w:val="001E2737"/>
    <w:rsid w:val="001E27F0"/>
    <w:rsid w:val="001E3216"/>
    <w:rsid w:val="001E3D8F"/>
    <w:rsid w:val="001E5406"/>
    <w:rsid w:val="001E61A1"/>
    <w:rsid w:val="001E634D"/>
    <w:rsid w:val="001E7138"/>
    <w:rsid w:val="001E743D"/>
    <w:rsid w:val="001E7FAF"/>
    <w:rsid w:val="001F0B56"/>
    <w:rsid w:val="001F12CC"/>
    <w:rsid w:val="001F16E2"/>
    <w:rsid w:val="001F2E70"/>
    <w:rsid w:val="001F33CB"/>
    <w:rsid w:val="001F3DC2"/>
    <w:rsid w:val="001F4202"/>
    <w:rsid w:val="001F430D"/>
    <w:rsid w:val="001F4D39"/>
    <w:rsid w:val="001F5F64"/>
    <w:rsid w:val="001F5FEA"/>
    <w:rsid w:val="001F626F"/>
    <w:rsid w:val="001F7E53"/>
    <w:rsid w:val="00200449"/>
    <w:rsid w:val="00200C80"/>
    <w:rsid w:val="002013BA"/>
    <w:rsid w:val="00201617"/>
    <w:rsid w:val="00201A1A"/>
    <w:rsid w:val="00201F81"/>
    <w:rsid w:val="002020B9"/>
    <w:rsid w:val="00202658"/>
    <w:rsid w:val="00202E4C"/>
    <w:rsid w:val="00203B0A"/>
    <w:rsid w:val="0020417E"/>
    <w:rsid w:val="002050A4"/>
    <w:rsid w:val="00205B50"/>
    <w:rsid w:val="00206312"/>
    <w:rsid w:val="00210871"/>
    <w:rsid w:val="00211494"/>
    <w:rsid w:val="00211D67"/>
    <w:rsid w:val="0021204F"/>
    <w:rsid w:val="00212E2E"/>
    <w:rsid w:val="00213743"/>
    <w:rsid w:val="0021393E"/>
    <w:rsid w:val="00214086"/>
    <w:rsid w:val="00214418"/>
    <w:rsid w:val="002147F0"/>
    <w:rsid w:val="00214BDB"/>
    <w:rsid w:val="002153BD"/>
    <w:rsid w:val="00215646"/>
    <w:rsid w:val="00217762"/>
    <w:rsid w:val="00220BAB"/>
    <w:rsid w:val="00220DB0"/>
    <w:rsid w:val="002229B5"/>
    <w:rsid w:val="002229DE"/>
    <w:rsid w:val="00223F31"/>
    <w:rsid w:val="00224169"/>
    <w:rsid w:val="00225807"/>
    <w:rsid w:val="00226A65"/>
    <w:rsid w:val="00227537"/>
    <w:rsid w:val="00227CB9"/>
    <w:rsid w:val="00230BEB"/>
    <w:rsid w:val="00230CE0"/>
    <w:rsid w:val="00230D12"/>
    <w:rsid w:val="0023274E"/>
    <w:rsid w:val="00233664"/>
    <w:rsid w:val="00235309"/>
    <w:rsid w:val="00235B8F"/>
    <w:rsid w:val="00235DF9"/>
    <w:rsid w:val="00236E0D"/>
    <w:rsid w:val="00237599"/>
    <w:rsid w:val="002377B6"/>
    <w:rsid w:val="00237DB1"/>
    <w:rsid w:val="00242941"/>
    <w:rsid w:val="00243B3D"/>
    <w:rsid w:val="00243FB4"/>
    <w:rsid w:val="00244715"/>
    <w:rsid w:val="00245C36"/>
    <w:rsid w:val="002468DC"/>
    <w:rsid w:val="0024708B"/>
    <w:rsid w:val="002509DF"/>
    <w:rsid w:val="00250DED"/>
    <w:rsid w:val="00250E0C"/>
    <w:rsid w:val="00252082"/>
    <w:rsid w:val="00252557"/>
    <w:rsid w:val="00253231"/>
    <w:rsid w:val="00253994"/>
    <w:rsid w:val="002541FD"/>
    <w:rsid w:val="00254F10"/>
    <w:rsid w:val="00255B35"/>
    <w:rsid w:val="0025739D"/>
    <w:rsid w:val="00260348"/>
    <w:rsid w:val="0026046B"/>
    <w:rsid w:val="002637C1"/>
    <w:rsid w:val="00264FDA"/>
    <w:rsid w:val="0026737A"/>
    <w:rsid w:val="00267B4B"/>
    <w:rsid w:val="00267B5E"/>
    <w:rsid w:val="00267C02"/>
    <w:rsid w:val="00270ED2"/>
    <w:rsid w:val="00270F4A"/>
    <w:rsid w:val="002710D0"/>
    <w:rsid w:val="002724BE"/>
    <w:rsid w:val="00273218"/>
    <w:rsid w:val="00274498"/>
    <w:rsid w:val="0027547B"/>
    <w:rsid w:val="00275DD4"/>
    <w:rsid w:val="00276103"/>
    <w:rsid w:val="002761ED"/>
    <w:rsid w:val="002761F0"/>
    <w:rsid w:val="00276323"/>
    <w:rsid w:val="00276B67"/>
    <w:rsid w:val="002815DA"/>
    <w:rsid w:val="00283802"/>
    <w:rsid w:val="00283E3E"/>
    <w:rsid w:val="00283FC5"/>
    <w:rsid w:val="00284771"/>
    <w:rsid w:val="00284B82"/>
    <w:rsid w:val="00284C3A"/>
    <w:rsid w:val="00285123"/>
    <w:rsid w:val="00285F18"/>
    <w:rsid w:val="00286788"/>
    <w:rsid w:val="00286D68"/>
    <w:rsid w:val="00287F56"/>
    <w:rsid w:val="00290F81"/>
    <w:rsid w:val="00291C77"/>
    <w:rsid w:val="00291F9E"/>
    <w:rsid w:val="00292848"/>
    <w:rsid w:val="00292EDE"/>
    <w:rsid w:val="00293A3B"/>
    <w:rsid w:val="00293F08"/>
    <w:rsid w:val="002952B5"/>
    <w:rsid w:val="0029703C"/>
    <w:rsid w:val="002978B2"/>
    <w:rsid w:val="002A0691"/>
    <w:rsid w:val="002A0B68"/>
    <w:rsid w:val="002A0D3E"/>
    <w:rsid w:val="002A1068"/>
    <w:rsid w:val="002A18D1"/>
    <w:rsid w:val="002A1AC8"/>
    <w:rsid w:val="002A20AC"/>
    <w:rsid w:val="002A213E"/>
    <w:rsid w:val="002A21F2"/>
    <w:rsid w:val="002A2727"/>
    <w:rsid w:val="002A3214"/>
    <w:rsid w:val="002A3FB3"/>
    <w:rsid w:val="002A40ED"/>
    <w:rsid w:val="002A41D0"/>
    <w:rsid w:val="002A5DC2"/>
    <w:rsid w:val="002A642F"/>
    <w:rsid w:val="002A7D1C"/>
    <w:rsid w:val="002B01B7"/>
    <w:rsid w:val="002B04E0"/>
    <w:rsid w:val="002B0659"/>
    <w:rsid w:val="002B1205"/>
    <w:rsid w:val="002B3559"/>
    <w:rsid w:val="002B3A1B"/>
    <w:rsid w:val="002B3EC8"/>
    <w:rsid w:val="002B4886"/>
    <w:rsid w:val="002B5757"/>
    <w:rsid w:val="002B5C0B"/>
    <w:rsid w:val="002B6140"/>
    <w:rsid w:val="002B63C9"/>
    <w:rsid w:val="002C0F56"/>
    <w:rsid w:val="002C1A54"/>
    <w:rsid w:val="002C2391"/>
    <w:rsid w:val="002C39FD"/>
    <w:rsid w:val="002C3E45"/>
    <w:rsid w:val="002C4976"/>
    <w:rsid w:val="002C5E51"/>
    <w:rsid w:val="002C6551"/>
    <w:rsid w:val="002C6CC6"/>
    <w:rsid w:val="002C7C8D"/>
    <w:rsid w:val="002C7F46"/>
    <w:rsid w:val="002D061B"/>
    <w:rsid w:val="002D089C"/>
    <w:rsid w:val="002D1453"/>
    <w:rsid w:val="002D173E"/>
    <w:rsid w:val="002D2D3D"/>
    <w:rsid w:val="002D37F4"/>
    <w:rsid w:val="002D3A8A"/>
    <w:rsid w:val="002D41F6"/>
    <w:rsid w:val="002D520E"/>
    <w:rsid w:val="002D52C2"/>
    <w:rsid w:val="002D5544"/>
    <w:rsid w:val="002D5545"/>
    <w:rsid w:val="002D567E"/>
    <w:rsid w:val="002D5F97"/>
    <w:rsid w:val="002D6FA4"/>
    <w:rsid w:val="002D7A30"/>
    <w:rsid w:val="002E00D7"/>
    <w:rsid w:val="002E137E"/>
    <w:rsid w:val="002E1B68"/>
    <w:rsid w:val="002E2AC9"/>
    <w:rsid w:val="002E2FD8"/>
    <w:rsid w:val="002E3BAD"/>
    <w:rsid w:val="002E3DBC"/>
    <w:rsid w:val="002E3DE5"/>
    <w:rsid w:val="002E3ECE"/>
    <w:rsid w:val="002E44D9"/>
    <w:rsid w:val="002E468E"/>
    <w:rsid w:val="002E498E"/>
    <w:rsid w:val="002E49AA"/>
    <w:rsid w:val="002E4CAA"/>
    <w:rsid w:val="002E56C6"/>
    <w:rsid w:val="002E6627"/>
    <w:rsid w:val="002E7A37"/>
    <w:rsid w:val="002F14FF"/>
    <w:rsid w:val="002F24EF"/>
    <w:rsid w:val="002F2A1D"/>
    <w:rsid w:val="002F2B15"/>
    <w:rsid w:val="002F2C3D"/>
    <w:rsid w:val="002F2C82"/>
    <w:rsid w:val="002F32E1"/>
    <w:rsid w:val="002F37FC"/>
    <w:rsid w:val="002F3CF3"/>
    <w:rsid w:val="002F4DDB"/>
    <w:rsid w:val="002F53B8"/>
    <w:rsid w:val="002F53E9"/>
    <w:rsid w:val="002F5CA2"/>
    <w:rsid w:val="002F6474"/>
    <w:rsid w:val="002F6911"/>
    <w:rsid w:val="002F7061"/>
    <w:rsid w:val="002F7733"/>
    <w:rsid w:val="002F7A03"/>
    <w:rsid w:val="002F7D5E"/>
    <w:rsid w:val="00300086"/>
    <w:rsid w:val="0030071D"/>
    <w:rsid w:val="00300C90"/>
    <w:rsid w:val="00301249"/>
    <w:rsid w:val="00301385"/>
    <w:rsid w:val="003017B4"/>
    <w:rsid w:val="00301FD9"/>
    <w:rsid w:val="003034EC"/>
    <w:rsid w:val="00303BC7"/>
    <w:rsid w:val="00303C6E"/>
    <w:rsid w:val="00304951"/>
    <w:rsid w:val="00304A11"/>
    <w:rsid w:val="00305902"/>
    <w:rsid w:val="00305DF2"/>
    <w:rsid w:val="00305E84"/>
    <w:rsid w:val="00305F38"/>
    <w:rsid w:val="00306515"/>
    <w:rsid w:val="00306FBB"/>
    <w:rsid w:val="0030718D"/>
    <w:rsid w:val="003108B2"/>
    <w:rsid w:val="00310FC2"/>
    <w:rsid w:val="003112C5"/>
    <w:rsid w:val="00311B33"/>
    <w:rsid w:val="00312A40"/>
    <w:rsid w:val="00312F0E"/>
    <w:rsid w:val="0031330E"/>
    <w:rsid w:val="00313865"/>
    <w:rsid w:val="00313E57"/>
    <w:rsid w:val="003142E5"/>
    <w:rsid w:val="0031475F"/>
    <w:rsid w:val="00314CA3"/>
    <w:rsid w:val="00315ABD"/>
    <w:rsid w:val="00315BA4"/>
    <w:rsid w:val="00316B27"/>
    <w:rsid w:val="00317032"/>
    <w:rsid w:val="003175FC"/>
    <w:rsid w:val="003204F8"/>
    <w:rsid w:val="0032139C"/>
    <w:rsid w:val="00321CF8"/>
    <w:rsid w:val="0032285D"/>
    <w:rsid w:val="00322E25"/>
    <w:rsid w:val="003231F9"/>
    <w:rsid w:val="0032346F"/>
    <w:rsid w:val="00324134"/>
    <w:rsid w:val="003241E7"/>
    <w:rsid w:val="00324879"/>
    <w:rsid w:val="00324BB2"/>
    <w:rsid w:val="003251CD"/>
    <w:rsid w:val="003258EE"/>
    <w:rsid w:val="00325FB4"/>
    <w:rsid w:val="003263F4"/>
    <w:rsid w:val="00327216"/>
    <w:rsid w:val="003273ED"/>
    <w:rsid w:val="00330B9C"/>
    <w:rsid w:val="00330E50"/>
    <w:rsid w:val="00331929"/>
    <w:rsid w:val="00331AE3"/>
    <w:rsid w:val="0033346A"/>
    <w:rsid w:val="003342EE"/>
    <w:rsid w:val="003345E8"/>
    <w:rsid w:val="00341F50"/>
    <w:rsid w:val="0034264B"/>
    <w:rsid w:val="00342F11"/>
    <w:rsid w:val="0034360D"/>
    <w:rsid w:val="00343F68"/>
    <w:rsid w:val="0034441B"/>
    <w:rsid w:val="00345C61"/>
    <w:rsid w:val="00346271"/>
    <w:rsid w:val="003472F1"/>
    <w:rsid w:val="00347725"/>
    <w:rsid w:val="003479AE"/>
    <w:rsid w:val="00350CCE"/>
    <w:rsid w:val="00351978"/>
    <w:rsid w:val="0035251A"/>
    <w:rsid w:val="0035275C"/>
    <w:rsid w:val="00353404"/>
    <w:rsid w:val="00355657"/>
    <w:rsid w:val="00355F41"/>
    <w:rsid w:val="003564E2"/>
    <w:rsid w:val="00356614"/>
    <w:rsid w:val="00357DC4"/>
    <w:rsid w:val="00360978"/>
    <w:rsid w:val="0036113F"/>
    <w:rsid w:val="00361F98"/>
    <w:rsid w:val="00363777"/>
    <w:rsid w:val="003649B3"/>
    <w:rsid w:val="003649C6"/>
    <w:rsid w:val="003652F3"/>
    <w:rsid w:val="0036542E"/>
    <w:rsid w:val="00365C01"/>
    <w:rsid w:val="003665D3"/>
    <w:rsid w:val="00366BD4"/>
    <w:rsid w:val="00367774"/>
    <w:rsid w:val="003710FC"/>
    <w:rsid w:val="003716F9"/>
    <w:rsid w:val="003725F7"/>
    <w:rsid w:val="00372ACB"/>
    <w:rsid w:val="0037376A"/>
    <w:rsid w:val="00373985"/>
    <w:rsid w:val="003745B6"/>
    <w:rsid w:val="00375F55"/>
    <w:rsid w:val="00376019"/>
    <w:rsid w:val="003765AA"/>
    <w:rsid w:val="00376A4B"/>
    <w:rsid w:val="00377195"/>
    <w:rsid w:val="00377E8D"/>
    <w:rsid w:val="003802A0"/>
    <w:rsid w:val="00380549"/>
    <w:rsid w:val="00380841"/>
    <w:rsid w:val="0038093E"/>
    <w:rsid w:val="00380BC1"/>
    <w:rsid w:val="00380C93"/>
    <w:rsid w:val="00380EEF"/>
    <w:rsid w:val="00382C82"/>
    <w:rsid w:val="0038312A"/>
    <w:rsid w:val="00383743"/>
    <w:rsid w:val="00384146"/>
    <w:rsid w:val="00384227"/>
    <w:rsid w:val="003846F3"/>
    <w:rsid w:val="00384D5A"/>
    <w:rsid w:val="00384DFA"/>
    <w:rsid w:val="003852C0"/>
    <w:rsid w:val="00385BCC"/>
    <w:rsid w:val="003864CD"/>
    <w:rsid w:val="0038655F"/>
    <w:rsid w:val="003865F1"/>
    <w:rsid w:val="003870E6"/>
    <w:rsid w:val="00387BA8"/>
    <w:rsid w:val="00390461"/>
    <w:rsid w:val="0039047B"/>
    <w:rsid w:val="00390906"/>
    <w:rsid w:val="00390A16"/>
    <w:rsid w:val="00391230"/>
    <w:rsid w:val="003912DD"/>
    <w:rsid w:val="00391396"/>
    <w:rsid w:val="00391EA6"/>
    <w:rsid w:val="00392ABB"/>
    <w:rsid w:val="00394007"/>
    <w:rsid w:val="0039423A"/>
    <w:rsid w:val="0039465A"/>
    <w:rsid w:val="00394B02"/>
    <w:rsid w:val="00395346"/>
    <w:rsid w:val="00395990"/>
    <w:rsid w:val="003969C4"/>
    <w:rsid w:val="00396B9F"/>
    <w:rsid w:val="00396F33"/>
    <w:rsid w:val="003A0D5E"/>
    <w:rsid w:val="003A1651"/>
    <w:rsid w:val="003A24E0"/>
    <w:rsid w:val="003A43E7"/>
    <w:rsid w:val="003A492A"/>
    <w:rsid w:val="003A497C"/>
    <w:rsid w:val="003A66F4"/>
    <w:rsid w:val="003A6C0D"/>
    <w:rsid w:val="003B0151"/>
    <w:rsid w:val="003B0493"/>
    <w:rsid w:val="003B08D8"/>
    <w:rsid w:val="003B0A36"/>
    <w:rsid w:val="003B1304"/>
    <w:rsid w:val="003B1494"/>
    <w:rsid w:val="003B2126"/>
    <w:rsid w:val="003B268C"/>
    <w:rsid w:val="003B2899"/>
    <w:rsid w:val="003B413D"/>
    <w:rsid w:val="003B46B5"/>
    <w:rsid w:val="003B4B01"/>
    <w:rsid w:val="003B4C63"/>
    <w:rsid w:val="003B512D"/>
    <w:rsid w:val="003B529A"/>
    <w:rsid w:val="003B5B54"/>
    <w:rsid w:val="003B6493"/>
    <w:rsid w:val="003B66EF"/>
    <w:rsid w:val="003B6B4A"/>
    <w:rsid w:val="003C0222"/>
    <w:rsid w:val="003C0A32"/>
    <w:rsid w:val="003C103E"/>
    <w:rsid w:val="003C18EC"/>
    <w:rsid w:val="003C1C93"/>
    <w:rsid w:val="003C1CCA"/>
    <w:rsid w:val="003C3074"/>
    <w:rsid w:val="003C31EB"/>
    <w:rsid w:val="003C3D8D"/>
    <w:rsid w:val="003C4706"/>
    <w:rsid w:val="003C5717"/>
    <w:rsid w:val="003C5803"/>
    <w:rsid w:val="003C66D9"/>
    <w:rsid w:val="003C6A33"/>
    <w:rsid w:val="003C7342"/>
    <w:rsid w:val="003D2343"/>
    <w:rsid w:val="003D385B"/>
    <w:rsid w:val="003D421A"/>
    <w:rsid w:val="003D50A7"/>
    <w:rsid w:val="003D51ED"/>
    <w:rsid w:val="003D53CF"/>
    <w:rsid w:val="003D60A9"/>
    <w:rsid w:val="003D6B99"/>
    <w:rsid w:val="003D6E66"/>
    <w:rsid w:val="003D79C0"/>
    <w:rsid w:val="003D7A9E"/>
    <w:rsid w:val="003E0173"/>
    <w:rsid w:val="003E0245"/>
    <w:rsid w:val="003E0B29"/>
    <w:rsid w:val="003E103B"/>
    <w:rsid w:val="003E19CC"/>
    <w:rsid w:val="003E1BB3"/>
    <w:rsid w:val="003E307C"/>
    <w:rsid w:val="003E30B7"/>
    <w:rsid w:val="003E5CA3"/>
    <w:rsid w:val="003E6C95"/>
    <w:rsid w:val="003E7BCA"/>
    <w:rsid w:val="003E7BD9"/>
    <w:rsid w:val="003F0DEC"/>
    <w:rsid w:val="003F1281"/>
    <w:rsid w:val="003F2AD6"/>
    <w:rsid w:val="003F312A"/>
    <w:rsid w:val="003F3AF5"/>
    <w:rsid w:val="003F42F7"/>
    <w:rsid w:val="003F436B"/>
    <w:rsid w:val="003F5291"/>
    <w:rsid w:val="003F541C"/>
    <w:rsid w:val="003F5A19"/>
    <w:rsid w:val="003F5F02"/>
    <w:rsid w:val="003F716A"/>
    <w:rsid w:val="003F7CD7"/>
    <w:rsid w:val="003F7F46"/>
    <w:rsid w:val="0040098B"/>
    <w:rsid w:val="00400B31"/>
    <w:rsid w:val="004013AE"/>
    <w:rsid w:val="00401B8E"/>
    <w:rsid w:val="00401FC5"/>
    <w:rsid w:val="004025CA"/>
    <w:rsid w:val="004033DC"/>
    <w:rsid w:val="00403531"/>
    <w:rsid w:val="00405005"/>
    <w:rsid w:val="00405222"/>
    <w:rsid w:val="00406B31"/>
    <w:rsid w:val="00410959"/>
    <w:rsid w:val="0041114D"/>
    <w:rsid w:val="00411B52"/>
    <w:rsid w:val="00411FA3"/>
    <w:rsid w:val="0041219E"/>
    <w:rsid w:val="00413F66"/>
    <w:rsid w:val="00414E5C"/>
    <w:rsid w:val="00415362"/>
    <w:rsid w:val="00415E79"/>
    <w:rsid w:val="00416AC8"/>
    <w:rsid w:val="00416C60"/>
    <w:rsid w:val="004173A6"/>
    <w:rsid w:val="004177B1"/>
    <w:rsid w:val="00417E56"/>
    <w:rsid w:val="0042054F"/>
    <w:rsid w:val="0042091D"/>
    <w:rsid w:val="00420CA1"/>
    <w:rsid w:val="00422180"/>
    <w:rsid w:val="004222C6"/>
    <w:rsid w:val="004223A1"/>
    <w:rsid w:val="0042265A"/>
    <w:rsid w:val="004247F2"/>
    <w:rsid w:val="00424CF1"/>
    <w:rsid w:val="004269F3"/>
    <w:rsid w:val="00430358"/>
    <w:rsid w:val="00430445"/>
    <w:rsid w:val="0043048A"/>
    <w:rsid w:val="00431113"/>
    <w:rsid w:val="00431719"/>
    <w:rsid w:val="00433D69"/>
    <w:rsid w:val="004344F9"/>
    <w:rsid w:val="004348D0"/>
    <w:rsid w:val="00434F24"/>
    <w:rsid w:val="00435008"/>
    <w:rsid w:val="00435A21"/>
    <w:rsid w:val="00435EC0"/>
    <w:rsid w:val="004361FA"/>
    <w:rsid w:val="00436881"/>
    <w:rsid w:val="004378FF"/>
    <w:rsid w:val="00437D65"/>
    <w:rsid w:val="00437ECF"/>
    <w:rsid w:val="0044063B"/>
    <w:rsid w:val="00440CF3"/>
    <w:rsid w:val="0044158D"/>
    <w:rsid w:val="004418D6"/>
    <w:rsid w:val="00441E73"/>
    <w:rsid w:val="00442831"/>
    <w:rsid w:val="00442A24"/>
    <w:rsid w:val="004430D5"/>
    <w:rsid w:val="00443562"/>
    <w:rsid w:val="004437F5"/>
    <w:rsid w:val="004444FB"/>
    <w:rsid w:val="00444549"/>
    <w:rsid w:val="00444D17"/>
    <w:rsid w:val="00444EDD"/>
    <w:rsid w:val="00445003"/>
    <w:rsid w:val="00445DD6"/>
    <w:rsid w:val="00445F5D"/>
    <w:rsid w:val="00446271"/>
    <w:rsid w:val="00447000"/>
    <w:rsid w:val="00447DCE"/>
    <w:rsid w:val="004501F8"/>
    <w:rsid w:val="00451ABA"/>
    <w:rsid w:val="004524DD"/>
    <w:rsid w:val="0045302A"/>
    <w:rsid w:val="00453552"/>
    <w:rsid w:val="00453D5B"/>
    <w:rsid w:val="004559B5"/>
    <w:rsid w:val="00456826"/>
    <w:rsid w:val="004568DE"/>
    <w:rsid w:val="00456ECA"/>
    <w:rsid w:val="00457148"/>
    <w:rsid w:val="00457820"/>
    <w:rsid w:val="00460BE7"/>
    <w:rsid w:val="00461074"/>
    <w:rsid w:val="00461343"/>
    <w:rsid w:val="004618DE"/>
    <w:rsid w:val="00461C1F"/>
    <w:rsid w:val="00461C72"/>
    <w:rsid w:val="004626CF"/>
    <w:rsid w:val="00462D02"/>
    <w:rsid w:val="00463167"/>
    <w:rsid w:val="00463F69"/>
    <w:rsid w:val="00465181"/>
    <w:rsid w:val="00465F04"/>
    <w:rsid w:val="0046627F"/>
    <w:rsid w:val="00467CAF"/>
    <w:rsid w:val="00470825"/>
    <w:rsid w:val="00471E4B"/>
    <w:rsid w:val="0047200C"/>
    <w:rsid w:val="004722E2"/>
    <w:rsid w:val="004726F8"/>
    <w:rsid w:val="00472CB9"/>
    <w:rsid w:val="00472F82"/>
    <w:rsid w:val="004734AC"/>
    <w:rsid w:val="00473FA0"/>
    <w:rsid w:val="004748BC"/>
    <w:rsid w:val="00476424"/>
    <w:rsid w:val="00476678"/>
    <w:rsid w:val="00476B0D"/>
    <w:rsid w:val="00477909"/>
    <w:rsid w:val="00477A1D"/>
    <w:rsid w:val="00477A90"/>
    <w:rsid w:val="00477ACD"/>
    <w:rsid w:val="00477D6D"/>
    <w:rsid w:val="00480B6C"/>
    <w:rsid w:val="00481023"/>
    <w:rsid w:val="00481EA2"/>
    <w:rsid w:val="00482F31"/>
    <w:rsid w:val="004831F8"/>
    <w:rsid w:val="00486D8F"/>
    <w:rsid w:val="004877DA"/>
    <w:rsid w:val="004908EC"/>
    <w:rsid w:val="00490D42"/>
    <w:rsid w:val="0049170B"/>
    <w:rsid w:val="00491C13"/>
    <w:rsid w:val="00491FE9"/>
    <w:rsid w:val="00492C5E"/>
    <w:rsid w:val="00492F3C"/>
    <w:rsid w:val="004938E6"/>
    <w:rsid w:val="00494483"/>
    <w:rsid w:val="004966C7"/>
    <w:rsid w:val="004966C8"/>
    <w:rsid w:val="00497387"/>
    <w:rsid w:val="00497A48"/>
    <w:rsid w:val="004A01E5"/>
    <w:rsid w:val="004A050B"/>
    <w:rsid w:val="004A0544"/>
    <w:rsid w:val="004A0E05"/>
    <w:rsid w:val="004A1CAF"/>
    <w:rsid w:val="004A22B5"/>
    <w:rsid w:val="004A50EB"/>
    <w:rsid w:val="004A5B0C"/>
    <w:rsid w:val="004B0605"/>
    <w:rsid w:val="004B0B19"/>
    <w:rsid w:val="004B0B27"/>
    <w:rsid w:val="004B16D6"/>
    <w:rsid w:val="004B2BCE"/>
    <w:rsid w:val="004B2C36"/>
    <w:rsid w:val="004B4782"/>
    <w:rsid w:val="004B4B1E"/>
    <w:rsid w:val="004B57DB"/>
    <w:rsid w:val="004B5F31"/>
    <w:rsid w:val="004B7544"/>
    <w:rsid w:val="004B7882"/>
    <w:rsid w:val="004C0F73"/>
    <w:rsid w:val="004C1798"/>
    <w:rsid w:val="004C3EC0"/>
    <w:rsid w:val="004C493F"/>
    <w:rsid w:val="004C499E"/>
    <w:rsid w:val="004C4D8F"/>
    <w:rsid w:val="004C570B"/>
    <w:rsid w:val="004C614D"/>
    <w:rsid w:val="004C73C6"/>
    <w:rsid w:val="004C7489"/>
    <w:rsid w:val="004C7630"/>
    <w:rsid w:val="004C79FE"/>
    <w:rsid w:val="004D054C"/>
    <w:rsid w:val="004D05F6"/>
    <w:rsid w:val="004D0A5A"/>
    <w:rsid w:val="004D1392"/>
    <w:rsid w:val="004D142B"/>
    <w:rsid w:val="004D2B85"/>
    <w:rsid w:val="004D32F5"/>
    <w:rsid w:val="004D369D"/>
    <w:rsid w:val="004D37B8"/>
    <w:rsid w:val="004D3FB1"/>
    <w:rsid w:val="004D507D"/>
    <w:rsid w:val="004D5238"/>
    <w:rsid w:val="004D5798"/>
    <w:rsid w:val="004D5F13"/>
    <w:rsid w:val="004D68FC"/>
    <w:rsid w:val="004D6B10"/>
    <w:rsid w:val="004D711A"/>
    <w:rsid w:val="004E0572"/>
    <w:rsid w:val="004E1443"/>
    <w:rsid w:val="004E16C8"/>
    <w:rsid w:val="004E2DCB"/>
    <w:rsid w:val="004E4443"/>
    <w:rsid w:val="004E48C8"/>
    <w:rsid w:val="004E54A2"/>
    <w:rsid w:val="004E5831"/>
    <w:rsid w:val="004E590B"/>
    <w:rsid w:val="004E6422"/>
    <w:rsid w:val="004E69E8"/>
    <w:rsid w:val="004E71AE"/>
    <w:rsid w:val="004E7883"/>
    <w:rsid w:val="004F0701"/>
    <w:rsid w:val="004F07DF"/>
    <w:rsid w:val="004F0C68"/>
    <w:rsid w:val="004F16B8"/>
    <w:rsid w:val="004F194F"/>
    <w:rsid w:val="004F1FEA"/>
    <w:rsid w:val="004F287C"/>
    <w:rsid w:val="004F3AA8"/>
    <w:rsid w:val="004F48EE"/>
    <w:rsid w:val="004F52A4"/>
    <w:rsid w:val="004F52BE"/>
    <w:rsid w:val="004F52C6"/>
    <w:rsid w:val="004F596B"/>
    <w:rsid w:val="004F5A39"/>
    <w:rsid w:val="004F5B35"/>
    <w:rsid w:val="004F5C79"/>
    <w:rsid w:val="004F5FC8"/>
    <w:rsid w:val="004F65A8"/>
    <w:rsid w:val="004F6D79"/>
    <w:rsid w:val="004F6E83"/>
    <w:rsid w:val="004F7229"/>
    <w:rsid w:val="0050057A"/>
    <w:rsid w:val="00500D50"/>
    <w:rsid w:val="005017BD"/>
    <w:rsid w:val="0050254F"/>
    <w:rsid w:val="005027CA"/>
    <w:rsid w:val="00502C87"/>
    <w:rsid w:val="00502DE9"/>
    <w:rsid w:val="005039C2"/>
    <w:rsid w:val="00503C74"/>
    <w:rsid w:val="00503E9F"/>
    <w:rsid w:val="00504376"/>
    <w:rsid w:val="00505460"/>
    <w:rsid w:val="005058FB"/>
    <w:rsid w:val="00505E48"/>
    <w:rsid w:val="005060A7"/>
    <w:rsid w:val="0050618D"/>
    <w:rsid w:val="005068DE"/>
    <w:rsid w:val="00506DA8"/>
    <w:rsid w:val="005077EE"/>
    <w:rsid w:val="0051293B"/>
    <w:rsid w:val="00512D3E"/>
    <w:rsid w:val="00512E54"/>
    <w:rsid w:val="00513563"/>
    <w:rsid w:val="00513898"/>
    <w:rsid w:val="00513ACA"/>
    <w:rsid w:val="00514862"/>
    <w:rsid w:val="005150B3"/>
    <w:rsid w:val="0051540E"/>
    <w:rsid w:val="0051558F"/>
    <w:rsid w:val="00515E29"/>
    <w:rsid w:val="00515F72"/>
    <w:rsid w:val="00516952"/>
    <w:rsid w:val="005177A6"/>
    <w:rsid w:val="00521208"/>
    <w:rsid w:val="005213E3"/>
    <w:rsid w:val="00522AB1"/>
    <w:rsid w:val="00523616"/>
    <w:rsid w:val="00523705"/>
    <w:rsid w:val="00523B7F"/>
    <w:rsid w:val="00523EF2"/>
    <w:rsid w:val="005267A4"/>
    <w:rsid w:val="00526B7E"/>
    <w:rsid w:val="00526C11"/>
    <w:rsid w:val="00527C18"/>
    <w:rsid w:val="00531342"/>
    <w:rsid w:val="00531C9A"/>
    <w:rsid w:val="005327EE"/>
    <w:rsid w:val="00532B30"/>
    <w:rsid w:val="00532F1E"/>
    <w:rsid w:val="00533134"/>
    <w:rsid w:val="00533401"/>
    <w:rsid w:val="00533436"/>
    <w:rsid w:val="00533C19"/>
    <w:rsid w:val="00534005"/>
    <w:rsid w:val="005342E8"/>
    <w:rsid w:val="0053437B"/>
    <w:rsid w:val="00534F78"/>
    <w:rsid w:val="0053613A"/>
    <w:rsid w:val="005369BF"/>
    <w:rsid w:val="00537705"/>
    <w:rsid w:val="005378D8"/>
    <w:rsid w:val="005379C3"/>
    <w:rsid w:val="005379E6"/>
    <w:rsid w:val="00540617"/>
    <w:rsid w:val="00540769"/>
    <w:rsid w:val="00540773"/>
    <w:rsid w:val="00540807"/>
    <w:rsid w:val="00540C3A"/>
    <w:rsid w:val="00542D64"/>
    <w:rsid w:val="00543436"/>
    <w:rsid w:val="00543447"/>
    <w:rsid w:val="005436F7"/>
    <w:rsid w:val="00543CB3"/>
    <w:rsid w:val="00544134"/>
    <w:rsid w:val="00544DC2"/>
    <w:rsid w:val="00545425"/>
    <w:rsid w:val="005458AB"/>
    <w:rsid w:val="00545BF0"/>
    <w:rsid w:val="00546A91"/>
    <w:rsid w:val="00546AD0"/>
    <w:rsid w:val="005476FE"/>
    <w:rsid w:val="00547C89"/>
    <w:rsid w:val="00550881"/>
    <w:rsid w:val="00552844"/>
    <w:rsid w:val="00553696"/>
    <w:rsid w:val="00553B6B"/>
    <w:rsid w:val="00554A4A"/>
    <w:rsid w:val="00554D89"/>
    <w:rsid w:val="005551D4"/>
    <w:rsid w:val="0055656F"/>
    <w:rsid w:val="00557422"/>
    <w:rsid w:val="005577EE"/>
    <w:rsid w:val="00557F42"/>
    <w:rsid w:val="0056189E"/>
    <w:rsid w:val="00562E5E"/>
    <w:rsid w:val="0056374C"/>
    <w:rsid w:val="00563A9D"/>
    <w:rsid w:val="00563AF6"/>
    <w:rsid w:val="005646D7"/>
    <w:rsid w:val="00564758"/>
    <w:rsid w:val="00564A41"/>
    <w:rsid w:val="00567B46"/>
    <w:rsid w:val="00570944"/>
    <w:rsid w:val="00570F20"/>
    <w:rsid w:val="00571505"/>
    <w:rsid w:val="005717B1"/>
    <w:rsid w:val="00571CA8"/>
    <w:rsid w:val="00573271"/>
    <w:rsid w:val="00573701"/>
    <w:rsid w:val="00573BCD"/>
    <w:rsid w:val="00573D57"/>
    <w:rsid w:val="00574F21"/>
    <w:rsid w:val="0057546E"/>
    <w:rsid w:val="005755AD"/>
    <w:rsid w:val="005768C2"/>
    <w:rsid w:val="00577952"/>
    <w:rsid w:val="00580358"/>
    <w:rsid w:val="005812EE"/>
    <w:rsid w:val="00583061"/>
    <w:rsid w:val="0058427D"/>
    <w:rsid w:val="00584C71"/>
    <w:rsid w:val="00585F41"/>
    <w:rsid w:val="0058613D"/>
    <w:rsid w:val="00587330"/>
    <w:rsid w:val="00587761"/>
    <w:rsid w:val="005878F4"/>
    <w:rsid w:val="005908D9"/>
    <w:rsid w:val="00590AB7"/>
    <w:rsid w:val="00590E2A"/>
    <w:rsid w:val="00591258"/>
    <w:rsid w:val="00592722"/>
    <w:rsid w:val="00592D6E"/>
    <w:rsid w:val="00593814"/>
    <w:rsid w:val="00594AEE"/>
    <w:rsid w:val="00594C75"/>
    <w:rsid w:val="005970A3"/>
    <w:rsid w:val="00597298"/>
    <w:rsid w:val="005973DB"/>
    <w:rsid w:val="00597FD1"/>
    <w:rsid w:val="005A03F3"/>
    <w:rsid w:val="005A1E24"/>
    <w:rsid w:val="005A1EBD"/>
    <w:rsid w:val="005A1EC2"/>
    <w:rsid w:val="005A2B17"/>
    <w:rsid w:val="005A4348"/>
    <w:rsid w:val="005A4379"/>
    <w:rsid w:val="005A4C85"/>
    <w:rsid w:val="005A4DBB"/>
    <w:rsid w:val="005A612A"/>
    <w:rsid w:val="005A6220"/>
    <w:rsid w:val="005A6709"/>
    <w:rsid w:val="005A7D2E"/>
    <w:rsid w:val="005B0744"/>
    <w:rsid w:val="005B0FCF"/>
    <w:rsid w:val="005B2699"/>
    <w:rsid w:val="005B2C51"/>
    <w:rsid w:val="005B4491"/>
    <w:rsid w:val="005B4836"/>
    <w:rsid w:val="005B49F5"/>
    <w:rsid w:val="005B5DA9"/>
    <w:rsid w:val="005B6678"/>
    <w:rsid w:val="005B6F8F"/>
    <w:rsid w:val="005B7267"/>
    <w:rsid w:val="005B7A7B"/>
    <w:rsid w:val="005B7BD7"/>
    <w:rsid w:val="005C05EA"/>
    <w:rsid w:val="005C0EED"/>
    <w:rsid w:val="005C0F35"/>
    <w:rsid w:val="005C12DB"/>
    <w:rsid w:val="005C1AAA"/>
    <w:rsid w:val="005C2531"/>
    <w:rsid w:val="005C27F2"/>
    <w:rsid w:val="005C2ECF"/>
    <w:rsid w:val="005C3BD1"/>
    <w:rsid w:val="005C4065"/>
    <w:rsid w:val="005C41F0"/>
    <w:rsid w:val="005C44B5"/>
    <w:rsid w:val="005C5FB5"/>
    <w:rsid w:val="005D010C"/>
    <w:rsid w:val="005D0769"/>
    <w:rsid w:val="005D1E24"/>
    <w:rsid w:val="005D1E44"/>
    <w:rsid w:val="005D207A"/>
    <w:rsid w:val="005D36E3"/>
    <w:rsid w:val="005D38C8"/>
    <w:rsid w:val="005D3D3A"/>
    <w:rsid w:val="005D4B90"/>
    <w:rsid w:val="005D5269"/>
    <w:rsid w:val="005D5B8E"/>
    <w:rsid w:val="005D60BA"/>
    <w:rsid w:val="005D692C"/>
    <w:rsid w:val="005D7BC9"/>
    <w:rsid w:val="005E063D"/>
    <w:rsid w:val="005E06D1"/>
    <w:rsid w:val="005E0B01"/>
    <w:rsid w:val="005E0E2F"/>
    <w:rsid w:val="005E10F9"/>
    <w:rsid w:val="005E2CAD"/>
    <w:rsid w:val="005E2D2A"/>
    <w:rsid w:val="005E307A"/>
    <w:rsid w:val="005E346E"/>
    <w:rsid w:val="005E386F"/>
    <w:rsid w:val="005E435F"/>
    <w:rsid w:val="005E4E0F"/>
    <w:rsid w:val="005E5097"/>
    <w:rsid w:val="005E541A"/>
    <w:rsid w:val="005E5455"/>
    <w:rsid w:val="005E5812"/>
    <w:rsid w:val="005E5A9C"/>
    <w:rsid w:val="005E60B2"/>
    <w:rsid w:val="005E61D7"/>
    <w:rsid w:val="005E6F48"/>
    <w:rsid w:val="005E6FDE"/>
    <w:rsid w:val="005F0EC3"/>
    <w:rsid w:val="005F1239"/>
    <w:rsid w:val="005F1B03"/>
    <w:rsid w:val="005F1BEF"/>
    <w:rsid w:val="005F1DE9"/>
    <w:rsid w:val="005F2787"/>
    <w:rsid w:val="005F29B2"/>
    <w:rsid w:val="005F2E65"/>
    <w:rsid w:val="005F4442"/>
    <w:rsid w:val="005F4F7B"/>
    <w:rsid w:val="005F6408"/>
    <w:rsid w:val="005F6434"/>
    <w:rsid w:val="00600590"/>
    <w:rsid w:val="00601F6A"/>
    <w:rsid w:val="00602994"/>
    <w:rsid w:val="00603EAF"/>
    <w:rsid w:val="006044D6"/>
    <w:rsid w:val="00604ECC"/>
    <w:rsid w:val="00605436"/>
    <w:rsid w:val="0060675C"/>
    <w:rsid w:val="00606814"/>
    <w:rsid w:val="00607622"/>
    <w:rsid w:val="006078AF"/>
    <w:rsid w:val="006112C4"/>
    <w:rsid w:val="006114C5"/>
    <w:rsid w:val="00611BE4"/>
    <w:rsid w:val="0061214B"/>
    <w:rsid w:val="006123D1"/>
    <w:rsid w:val="006124E1"/>
    <w:rsid w:val="00612C43"/>
    <w:rsid w:val="00613277"/>
    <w:rsid w:val="006133C5"/>
    <w:rsid w:val="006138D5"/>
    <w:rsid w:val="00614A4C"/>
    <w:rsid w:val="0061520F"/>
    <w:rsid w:val="00615AC5"/>
    <w:rsid w:val="00615EE3"/>
    <w:rsid w:val="00617262"/>
    <w:rsid w:val="0062024A"/>
    <w:rsid w:val="0062042A"/>
    <w:rsid w:val="00621802"/>
    <w:rsid w:val="00621F9C"/>
    <w:rsid w:val="00622897"/>
    <w:rsid w:val="00624306"/>
    <w:rsid w:val="00625634"/>
    <w:rsid w:val="0062695E"/>
    <w:rsid w:val="00627882"/>
    <w:rsid w:val="00627B67"/>
    <w:rsid w:val="00627FDF"/>
    <w:rsid w:val="00630C95"/>
    <w:rsid w:val="00632A28"/>
    <w:rsid w:val="00633BBD"/>
    <w:rsid w:val="00633D2C"/>
    <w:rsid w:val="0063488E"/>
    <w:rsid w:val="00634EE1"/>
    <w:rsid w:val="00635AEE"/>
    <w:rsid w:val="00635F09"/>
    <w:rsid w:val="00636F27"/>
    <w:rsid w:val="00637C97"/>
    <w:rsid w:val="0064034D"/>
    <w:rsid w:val="006405AD"/>
    <w:rsid w:val="00640E96"/>
    <w:rsid w:val="006415C0"/>
    <w:rsid w:val="00641677"/>
    <w:rsid w:val="00641B6F"/>
    <w:rsid w:val="00642306"/>
    <w:rsid w:val="0064241C"/>
    <w:rsid w:val="00642C86"/>
    <w:rsid w:val="00642DA3"/>
    <w:rsid w:val="006432AC"/>
    <w:rsid w:val="00643517"/>
    <w:rsid w:val="00644241"/>
    <w:rsid w:val="0064440A"/>
    <w:rsid w:val="006445D6"/>
    <w:rsid w:val="0064475F"/>
    <w:rsid w:val="006447DD"/>
    <w:rsid w:val="00646D3C"/>
    <w:rsid w:val="006476B6"/>
    <w:rsid w:val="006479AB"/>
    <w:rsid w:val="00647B2F"/>
    <w:rsid w:val="00650811"/>
    <w:rsid w:val="0065127B"/>
    <w:rsid w:val="0065133B"/>
    <w:rsid w:val="00651A75"/>
    <w:rsid w:val="00651AD8"/>
    <w:rsid w:val="006527F1"/>
    <w:rsid w:val="00652F17"/>
    <w:rsid w:val="006531CE"/>
    <w:rsid w:val="0065370A"/>
    <w:rsid w:val="00653B2A"/>
    <w:rsid w:val="00653B33"/>
    <w:rsid w:val="00654ABF"/>
    <w:rsid w:val="00654F36"/>
    <w:rsid w:val="006556CB"/>
    <w:rsid w:val="006560DA"/>
    <w:rsid w:val="006562B7"/>
    <w:rsid w:val="00656B1F"/>
    <w:rsid w:val="00656EB1"/>
    <w:rsid w:val="00657B5F"/>
    <w:rsid w:val="00657BC4"/>
    <w:rsid w:val="00660074"/>
    <w:rsid w:val="00660721"/>
    <w:rsid w:val="00660ACB"/>
    <w:rsid w:val="006615CD"/>
    <w:rsid w:val="0066182E"/>
    <w:rsid w:val="00661D7B"/>
    <w:rsid w:val="00661D8C"/>
    <w:rsid w:val="0066352A"/>
    <w:rsid w:val="00663AE6"/>
    <w:rsid w:val="00664495"/>
    <w:rsid w:val="00664B88"/>
    <w:rsid w:val="00666553"/>
    <w:rsid w:val="006668F0"/>
    <w:rsid w:val="00670261"/>
    <w:rsid w:val="0067133D"/>
    <w:rsid w:val="006713D4"/>
    <w:rsid w:val="0067192C"/>
    <w:rsid w:val="00671CB2"/>
    <w:rsid w:val="00673374"/>
    <w:rsid w:val="00674105"/>
    <w:rsid w:val="006745FB"/>
    <w:rsid w:val="00674C25"/>
    <w:rsid w:val="00674E66"/>
    <w:rsid w:val="006756B6"/>
    <w:rsid w:val="006758D7"/>
    <w:rsid w:val="00675905"/>
    <w:rsid w:val="00676635"/>
    <w:rsid w:val="006766B1"/>
    <w:rsid w:val="00676731"/>
    <w:rsid w:val="0067675B"/>
    <w:rsid w:val="00676B07"/>
    <w:rsid w:val="00677424"/>
    <w:rsid w:val="00677692"/>
    <w:rsid w:val="00677CA9"/>
    <w:rsid w:val="00677E9A"/>
    <w:rsid w:val="00680D94"/>
    <w:rsid w:val="00681496"/>
    <w:rsid w:val="00681BA2"/>
    <w:rsid w:val="0068285F"/>
    <w:rsid w:val="00683538"/>
    <w:rsid w:val="00683C9A"/>
    <w:rsid w:val="00685E6E"/>
    <w:rsid w:val="00685EB9"/>
    <w:rsid w:val="00685FBD"/>
    <w:rsid w:val="00686CDC"/>
    <w:rsid w:val="00686D0F"/>
    <w:rsid w:val="00686D69"/>
    <w:rsid w:val="00690022"/>
    <w:rsid w:val="0069052F"/>
    <w:rsid w:val="00691467"/>
    <w:rsid w:val="00691878"/>
    <w:rsid w:val="00691E50"/>
    <w:rsid w:val="00691F24"/>
    <w:rsid w:val="00692433"/>
    <w:rsid w:val="00692499"/>
    <w:rsid w:val="006924AA"/>
    <w:rsid w:val="00692BCF"/>
    <w:rsid w:val="00693874"/>
    <w:rsid w:val="00693F4D"/>
    <w:rsid w:val="0069483F"/>
    <w:rsid w:val="00694908"/>
    <w:rsid w:val="00697EE2"/>
    <w:rsid w:val="006A1921"/>
    <w:rsid w:val="006A26BD"/>
    <w:rsid w:val="006A3316"/>
    <w:rsid w:val="006A33F0"/>
    <w:rsid w:val="006A3557"/>
    <w:rsid w:val="006A39A2"/>
    <w:rsid w:val="006A3E9D"/>
    <w:rsid w:val="006A5DFB"/>
    <w:rsid w:val="006A62A1"/>
    <w:rsid w:val="006A69F7"/>
    <w:rsid w:val="006A6FC5"/>
    <w:rsid w:val="006A7D40"/>
    <w:rsid w:val="006B0834"/>
    <w:rsid w:val="006B16AC"/>
    <w:rsid w:val="006B1C41"/>
    <w:rsid w:val="006B2EAA"/>
    <w:rsid w:val="006B3FF9"/>
    <w:rsid w:val="006B5196"/>
    <w:rsid w:val="006B5C08"/>
    <w:rsid w:val="006B63A3"/>
    <w:rsid w:val="006B7FCB"/>
    <w:rsid w:val="006C0D0D"/>
    <w:rsid w:val="006C0DB1"/>
    <w:rsid w:val="006C1415"/>
    <w:rsid w:val="006C20D9"/>
    <w:rsid w:val="006C2F0C"/>
    <w:rsid w:val="006C2F49"/>
    <w:rsid w:val="006C33FB"/>
    <w:rsid w:val="006C4A8C"/>
    <w:rsid w:val="006C51AA"/>
    <w:rsid w:val="006C6F64"/>
    <w:rsid w:val="006C76E5"/>
    <w:rsid w:val="006D003B"/>
    <w:rsid w:val="006D05F2"/>
    <w:rsid w:val="006D0907"/>
    <w:rsid w:val="006D0B43"/>
    <w:rsid w:val="006D0E66"/>
    <w:rsid w:val="006D2536"/>
    <w:rsid w:val="006D3151"/>
    <w:rsid w:val="006D3DF0"/>
    <w:rsid w:val="006D4949"/>
    <w:rsid w:val="006D4A7E"/>
    <w:rsid w:val="006D5684"/>
    <w:rsid w:val="006D7100"/>
    <w:rsid w:val="006E0605"/>
    <w:rsid w:val="006E1B8D"/>
    <w:rsid w:val="006E2287"/>
    <w:rsid w:val="006E290C"/>
    <w:rsid w:val="006E2B2B"/>
    <w:rsid w:val="006E2B49"/>
    <w:rsid w:val="006E32C3"/>
    <w:rsid w:val="006E36EA"/>
    <w:rsid w:val="006E3750"/>
    <w:rsid w:val="006E385D"/>
    <w:rsid w:val="006E48EC"/>
    <w:rsid w:val="006E576E"/>
    <w:rsid w:val="006E5DBE"/>
    <w:rsid w:val="006E61B7"/>
    <w:rsid w:val="006E6745"/>
    <w:rsid w:val="006E6CCD"/>
    <w:rsid w:val="006E76FE"/>
    <w:rsid w:val="006E781B"/>
    <w:rsid w:val="006E7972"/>
    <w:rsid w:val="006F01DB"/>
    <w:rsid w:val="006F0216"/>
    <w:rsid w:val="006F0F72"/>
    <w:rsid w:val="006F1BB7"/>
    <w:rsid w:val="006F1C5E"/>
    <w:rsid w:val="006F1F65"/>
    <w:rsid w:val="006F330C"/>
    <w:rsid w:val="006F39FD"/>
    <w:rsid w:val="006F3B97"/>
    <w:rsid w:val="006F3C1E"/>
    <w:rsid w:val="006F43BD"/>
    <w:rsid w:val="006F47F9"/>
    <w:rsid w:val="006F573A"/>
    <w:rsid w:val="006F5C88"/>
    <w:rsid w:val="006F5CBF"/>
    <w:rsid w:val="006F611A"/>
    <w:rsid w:val="006F62C8"/>
    <w:rsid w:val="006F7809"/>
    <w:rsid w:val="006F7FDD"/>
    <w:rsid w:val="00700BC1"/>
    <w:rsid w:val="0070252E"/>
    <w:rsid w:val="007028B4"/>
    <w:rsid w:val="00702C98"/>
    <w:rsid w:val="0070368B"/>
    <w:rsid w:val="00703C19"/>
    <w:rsid w:val="0070405D"/>
    <w:rsid w:val="00704533"/>
    <w:rsid w:val="00704762"/>
    <w:rsid w:val="007056B3"/>
    <w:rsid w:val="00705B23"/>
    <w:rsid w:val="00706738"/>
    <w:rsid w:val="00706990"/>
    <w:rsid w:val="00706EBD"/>
    <w:rsid w:val="00707258"/>
    <w:rsid w:val="007107C8"/>
    <w:rsid w:val="00711776"/>
    <w:rsid w:val="0071192D"/>
    <w:rsid w:val="00712D61"/>
    <w:rsid w:val="00713243"/>
    <w:rsid w:val="0071476C"/>
    <w:rsid w:val="007152C2"/>
    <w:rsid w:val="00716248"/>
    <w:rsid w:val="007176C3"/>
    <w:rsid w:val="0072037F"/>
    <w:rsid w:val="0072099D"/>
    <w:rsid w:val="00720E0E"/>
    <w:rsid w:val="00722035"/>
    <w:rsid w:val="007222DB"/>
    <w:rsid w:val="007224C9"/>
    <w:rsid w:val="00724199"/>
    <w:rsid w:val="00724474"/>
    <w:rsid w:val="007245F6"/>
    <w:rsid w:val="00724AE1"/>
    <w:rsid w:val="007251F7"/>
    <w:rsid w:val="00725236"/>
    <w:rsid w:val="00725928"/>
    <w:rsid w:val="007261E5"/>
    <w:rsid w:val="00726822"/>
    <w:rsid w:val="00727055"/>
    <w:rsid w:val="00730790"/>
    <w:rsid w:val="00730BCF"/>
    <w:rsid w:val="007311F2"/>
    <w:rsid w:val="00731563"/>
    <w:rsid w:val="007318C3"/>
    <w:rsid w:val="00732B3B"/>
    <w:rsid w:val="00733302"/>
    <w:rsid w:val="007339D0"/>
    <w:rsid w:val="007346B3"/>
    <w:rsid w:val="00734AD1"/>
    <w:rsid w:val="00734C10"/>
    <w:rsid w:val="00735351"/>
    <w:rsid w:val="0073586F"/>
    <w:rsid w:val="00736035"/>
    <w:rsid w:val="007363A5"/>
    <w:rsid w:val="00736D09"/>
    <w:rsid w:val="00737213"/>
    <w:rsid w:val="00737388"/>
    <w:rsid w:val="007379AD"/>
    <w:rsid w:val="00740087"/>
    <w:rsid w:val="00741545"/>
    <w:rsid w:val="0074243A"/>
    <w:rsid w:val="00742A08"/>
    <w:rsid w:val="00742AB6"/>
    <w:rsid w:val="00742B58"/>
    <w:rsid w:val="00743727"/>
    <w:rsid w:val="00743760"/>
    <w:rsid w:val="00743C0B"/>
    <w:rsid w:val="00743FCB"/>
    <w:rsid w:val="007443FF"/>
    <w:rsid w:val="00744866"/>
    <w:rsid w:val="0074489C"/>
    <w:rsid w:val="00744C31"/>
    <w:rsid w:val="00745D99"/>
    <w:rsid w:val="00745F40"/>
    <w:rsid w:val="00745F4B"/>
    <w:rsid w:val="00747016"/>
    <w:rsid w:val="00747582"/>
    <w:rsid w:val="0075025F"/>
    <w:rsid w:val="00750AB0"/>
    <w:rsid w:val="007513C4"/>
    <w:rsid w:val="00751716"/>
    <w:rsid w:val="00751A00"/>
    <w:rsid w:val="00751C39"/>
    <w:rsid w:val="00751CDA"/>
    <w:rsid w:val="007524C8"/>
    <w:rsid w:val="00752B1B"/>
    <w:rsid w:val="00752CE3"/>
    <w:rsid w:val="00753247"/>
    <w:rsid w:val="0075324B"/>
    <w:rsid w:val="00753298"/>
    <w:rsid w:val="00754340"/>
    <w:rsid w:val="00754853"/>
    <w:rsid w:val="007548A9"/>
    <w:rsid w:val="00754B66"/>
    <w:rsid w:val="00755B32"/>
    <w:rsid w:val="007560B1"/>
    <w:rsid w:val="00756DAB"/>
    <w:rsid w:val="00757719"/>
    <w:rsid w:val="0076015F"/>
    <w:rsid w:val="0076040A"/>
    <w:rsid w:val="00760A19"/>
    <w:rsid w:val="00761CB7"/>
    <w:rsid w:val="00762294"/>
    <w:rsid w:val="00762925"/>
    <w:rsid w:val="007632E7"/>
    <w:rsid w:val="00763FBE"/>
    <w:rsid w:val="007641C1"/>
    <w:rsid w:val="0076427D"/>
    <w:rsid w:val="00764425"/>
    <w:rsid w:val="00764A16"/>
    <w:rsid w:val="00764B27"/>
    <w:rsid w:val="00764EA2"/>
    <w:rsid w:val="00765784"/>
    <w:rsid w:val="007660DA"/>
    <w:rsid w:val="0076714B"/>
    <w:rsid w:val="00767D32"/>
    <w:rsid w:val="00767DFC"/>
    <w:rsid w:val="00770A5B"/>
    <w:rsid w:val="00770D04"/>
    <w:rsid w:val="00771189"/>
    <w:rsid w:val="00771D2F"/>
    <w:rsid w:val="007722FD"/>
    <w:rsid w:val="00772430"/>
    <w:rsid w:val="00772D71"/>
    <w:rsid w:val="00773D28"/>
    <w:rsid w:val="00773E0E"/>
    <w:rsid w:val="007745C3"/>
    <w:rsid w:val="00775805"/>
    <w:rsid w:val="00775E2B"/>
    <w:rsid w:val="00775E86"/>
    <w:rsid w:val="00776341"/>
    <w:rsid w:val="007766DA"/>
    <w:rsid w:val="00776888"/>
    <w:rsid w:val="0077707B"/>
    <w:rsid w:val="007778F9"/>
    <w:rsid w:val="007803B3"/>
    <w:rsid w:val="00782049"/>
    <w:rsid w:val="00782106"/>
    <w:rsid w:val="0078212B"/>
    <w:rsid w:val="00782BA1"/>
    <w:rsid w:val="00782DE8"/>
    <w:rsid w:val="0078442C"/>
    <w:rsid w:val="00784FD8"/>
    <w:rsid w:val="00785FA1"/>
    <w:rsid w:val="0078629A"/>
    <w:rsid w:val="00787539"/>
    <w:rsid w:val="00787640"/>
    <w:rsid w:val="0079132B"/>
    <w:rsid w:val="007915F0"/>
    <w:rsid w:val="00791977"/>
    <w:rsid w:val="00791CB8"/>
    <w:rsid w:val="00793EE4"/>
    <w:rsid w:val="00795333"/>
    <w:rsid w:val="00795FB1"/>
    <w:rsid w:val="00796AE5"/>
    <w:rsid w:val="00796BB9"/>
    <w:rsid w:val="00796DF3"/>
    <w:rsid w:val="007A01F2"/>
    <w:rsid w:val="007A077F"/>
    <w:rsid w:val="007A082D"/>
    <w:rsid w:val="007A09E3"/>
    <w:rsid w:val="007A1A09"/>
    <w:rsid w:val="007A1C93"/>
    <w:rsid w:val="007A3707"/>
    <w:rsid w:val="007A4252"/>
    <w:rsid w:val="007A4403"/>
    <w:rsid w:val="007A5B6E"/>
    <w:rsid w:val="007A6870"/>
    <w:rsid w:val="007A68EE"/>
    <w:rsid w:val="007A6C71"/>
    <w:rsid w:val="007B13CF"/>
    <w:rsid w:val="007B147A"/>
    <w:rsid w:val="007B17EC"/>
    <w:rsid w:val="007B19F9"/>
    <w:rsid w:val="007B468A"/>
    <w:rsid w:val="007B7995"/>
    <w:rsid w:val="007C087A"/>
    <w:rsid w:val="007C0BD3"/>
    <w:rsid w:val="007C0E48"/>
    <w:rsid w:val="007C13B6"/>
    <w:rsid w:val="007C19CD"/>
    <w:rsid w:val="007C1A21"/>
    <w:rsid w:val="007C2811"/>
    <w:rsid w:val="007C309F"/>
    <w:rsid w:val="007C38E1"/>
    <w:rsid w:val="007C3CD8"/>
    <w:rsid w:val="007C454A"/>
    <w:rsid w:val="007C4BF6"/>
    <w:rsid w:val="007C5353"/>
    <w:rsid w:val="007C5AE2"/>
    <w:rsid w:val="007C6B18"/>
    <w:rsid w:val="007D1419"/>
    <w:rsid w:val="007D1E66"/>
    <w:rsid w:val="007D304E"/>
    <w:rsid w:val="007D3DFD"/>
    <w:rsid w:val="007D3F7A"/>
    <w:rsid w:val="007D5108"/>
    <w:rsid w:val="007D5638"/>
    <w:rsid w:val="007D5D42"/>
    <w:rsid w:val="007D686B"/>
    <w:rsid w:val="007D6C5F"/>
    <w:rsid w:val="007D6D34"/>
    <w:rsid w:val="007D7FFB"/>
    <w:rsid w:val="007E0BB8"/>
    <w:rsid w:val="007E0C7E"/>
    <w:rsid w:val="007E21E4"/>
    <w:rsid w:val="007E2286"/>
    <w:rsid w:val="007E2ACD"/>
    <w:rsid w:val="007E2BC7"/>
    <w:rsid w:val="007E2D92"/>
    <w:rsid w:val="007E3006"/>
    <w:rsid w:val="007E3E97"/>
    <w:rsid w:val="007E41C1"/>
    <w:rsid w:val="007E4AEA"/>
    <w:rsid w:val="007E5309"/>
    <w:rsid w:val="007E5935"/>
    <w:rsid w:val="007E5DAC"/>
    <w:rsid w:val="007E5ECF"/>
    <w:rsid w:val="007E61EA"/>
    <w:rsid w:val="007E7915"/>
    <w:rsid w:val="007E7EE0"/>
    <w:rsid w:val="007F0DDD"/>
    <w:rsid w:val="007F1276"/>
    <w:rsid w:val="007F130B"/>
    <w:rsid w:val="007F2632"/>
    <w:rsid w:val="007F267F"/>
    <w:rsid w:val="007F4732"/>
    <w:rsid w:val="007F4F76"/>
    <w:rsid w:val="007F58C1"/>
    <w:rsid w:val="007F6CAD"/>
    <w:rsid w:val="007F7AC6"/>
    <w:rsid w:val="007F7E92"/>
    <w:rsid w:val="00800B2A"/>
    <w:rsid w:val="00800BCD"/>
    <w:rsid w:val="00801713"/>
    <w:rsid w:val="008018AC"/>
    <w:rsid w:val="00801BC7"/>
    <w:rsid w:val="00802262"/>
    <w:rsid w:val="008023FC"/>
    <w:rsid w:val="00802414"/>
    <w:rsid w:val="008027F1"/>
    <w:rsid w:val="00802A61"/>
    <w:rsid w:val="00802A7D"/>
    <w:rsid w:val="00802C6D"/>
    <w:rsid w:val="00802E93"/>
    <w:rsid w:val="008040EB"/>
    <w:rsid w:val="00804261"/>
    <w:rsid w:val="00804486"/>
    <w:rsid w:val="00805080"/>
    <w:rsid w:val="00805131"/>
    <w:rsid w:val="00805698"/>
    <w:rsid w:val="00806160"/>
    <w:rsid w:val="008061BE"/>
    <w:rsid w:val="00806CAF"/>
    <w:rsid w:val="00807EE6"/>
    <w:rsid w:val="0081113D"/>
    <w:rsid w:val="0081359D"/>
    <w:rsid w:val="00813D71"/>
    <w:rsid w:val="00816021"/>
    <w:rsid w:val="00816A2F"/>
    <w:rsid w:val="00817622"/>
    <w:rsid w:val="008178AE"/>
    <w:rsid w:val="00817972"/>
    <w:rsid w:val="008179A9"/>
    <w:rsid w:val="00817E9B"/>
    <w:rsid w:val="00820DA5"/>
    <w:rsid w:val="00820F92"/>
    <w:rsid w:val="008211C5"/>
    <w:rsid w:val="0082197D"/>
    <w:rsid w:val="00822173"/>
    <w:rsid w:val="008222A4"/>
    <w:rsid w:val="008263D7"/>
    <w:rsid w:val="00826B17"/>
    <w:rsid w:val="00826EDE"/>
    <w:rsid w:val="0082768E"/>
    <w:rsid w:val="00827B55"/>
    <w:rsid w:val="00830A7D"/>
    <w:rsid w:val="00830C02"/>
    <w:rsid w:val="008326A4"/>
    <w:rsid w:val="00832BAB"/>
    <w:rsid w:val="00832FCB"/>
    <w:rsid w:val="0083329E"/>
    <w:rsid w:val="008334DE"/>
    <w:rsid w:val="00833758"/>
    <w:rsid w:val="0083417E"/>
    <w:rsid w:val="00834844"/>
    <w:rsid w:val="00834C1D"/>
    <w:rsid w:val="00835168"/>
    <w:rsid w:val="008356F1"/>
    <w:rsid w:val="0083573A"/>
    <w:rsid w:val="0083633F"/>
    <w:rsid w:val="008368E5"/>
    <w:rsid w:val="00840ABE"/>
    <w:rsid w:val="00840F24"/>
    <w:rsid w:val="00841632"/>
    <w:rsid w:val="00843081"/>
    <w:rsid w:val="008448D3"/>
    <w:rsid w:val="0084600B"/>
    <w:rsid w:val="00846D26"/>
    <w:rsid w:val="008530DE"/>
    <w:rsid w:val="0085395A"/>
    <w:rsid w:val="008548A7"/>
    <w:rsid w:val="008554B3"/>
    <w:rsid w:val="00855BAD"/>
    <w:rsid w:val="008567CF"/>
    <w:rsid w:val="00857400"/>
    <w:rsid w:val="00857D5A"/>
    <w:rsid w:val="00857ECF"/>
    <w:rsid w:val="00860251"/>
    <w:rsid w:val="00860B58"/>
    <w:rsid w:val="008610E5"/>
    <w:rsid w:val="00861F76"/>
    <w:rsid w:val="00862BF9"/>
    <w:rsid w:val="00863F8C"/>
    <w:rsid w:val="00864365"/>
    <w:rsid w:val="0086567B"/>
    <w:rsid w:val="00865822"/>
    <w:rsid w:val="00865D6F"/>
    <w:rsid w:val="00865EF0"/>
    <w:rsid w:val="0086695E"/>
    <w:rsid w:val="00866BA2"/>
    <w:rsid w:val="00867F49"/>
    <w:rsid w:val="00870117"/>
    <w:rsid w:val="008702C1"/>
    <w:rsid w:val="00870971"/>
    <w:rsid w:val="008710CB"/>
    <w:rsid w:val="00871C3E"/>
    <w:rsid w:val="00871E87"/>
    <w:rsid w:val="00872E06"/>
    <w:rsid w:val="00873DC9"/>
    <w:rsid w:val="008756ED"/>
    <w:rsid w:val="00875B57"/>
    <w:rsid w:val="00877E8E"/>
    <w:rsid w:val="0088018D"/>
    <w:rsid w:val="0088105C"/>
    <w:rsid w:val="008811CD"/>
    <w:rsid w:val="008816E0"/>
    <w:rsid w:val="008818CF"/>
    <w:rsid w:val="00882301"/>
    <w:rsid w:val="00882710"/>
    <w:rsid w:val="00882928"/>
    <w:rsid w:val="00882DB4"/>
    <w:rsid w:val="00882F12"/>
    <w:rsid w:val="0088375C"/>
    <w:rsid w:val="00883B41"/>
    <w:rsid w:val="00885A09"/>
    <w:rsid w:val="008879D8"/>
    <w:rsid w:val="00887F55"/>
    <w:rsid w:val="00890BC1"/>
    <w:rsid w:val="008913E0"/>
    <w:rsid w:val="008916EE"/>
    <w:rsid w:val="00891C49"/>
    <w:rsid w:val="00891CBA"/>
    <w:rsid w:val="00892B06"/>
    <w:rsid w:val="008937B7"/>
    <w:rsid w:val="00893CBF"/>
    <w:rsid w:val="00896554"/>
    <w:rsid w:val="008A003F"/>
    <w:rsid w:val="008A0287"/>
    <w:rsid w:val="008A0885"/>
    <w:rsid w:val="008A08DD"/>
    <w:rsid w:val="008A0F4F"/>
    <w:rsid w:val="008A1624"/>
    <w:rsid w:val="008A1767"/>
    <w:rsid w:val="008A23CF"/>
    <w:rsid w:val="008A2F51"/>
    <w:rsid w:val="008A3855"/>
    <w:rsid w:val="008A604E"/>
    <w:rsid w:val="008B0325"/>
    <w:rsid w:val="008B04DA"/>
    <w:rsid w:val="008B09BC"/>
    <w:rsid w:val="008B118E"/>
    <w:rsid w:val="008B1CFA"/>
    <w:rsid w:val="008B2584"/>
    <w:rsid w:val="008B281D"/>
    <w:rsid w:val="008B2884"/>
    <w:rsid w:val="008B2A19"/>
    <w:rsid w:val="008B2FD3"/>
    <w:rsid w:val="008B3018"/>
    <w:rsid w:val="008B3062"/>
    <w:rsid w:val="008B326C"/>
    <w:rsid w:val="008B33CF"/>
    <w:rsid w:val="008B341A"/>
    <w:rsid w:val="008B3448"/>
    <w:rsid w:val="008B4E31"/>
    <w:rsid w:val="008B52B9"/>
    <w:rsid w:val="008B53DF"/>
    <w:rsid w:val="008B6259"/>
    <w:rsid w:val="008C03F8"/>
    <w:rsid w:val="008C1256"/>
    <w:rsid w:val="008C176E"/>
    <w:rsid w:val="008C2539"/>
    <w:rsid w:val="008C27C5"/>
    <w:rsid w:val="008C2E35"/>
    <w:rsid w:val="008C3AA1"/>
    <w:rsid w:val="008C4285"/>
    <w:rsid w:val="008C54D1"/>
    <w:rsid w:val="008C5B50"/>
    <w:rsid w:val="008C7068"/>
    <w:rsid w:val="008C7DC2"/>
    <w:rsid w:val="008D0369"/>
    <w:rsid w:val="008D2AF8"/>
    <w:rsid w:val="008D2DF0"/>
    <w:rsid w:val="008D39AF"/>
    <w:rsid w:val="008D456C"/>
    <w:rsid w:val="008D479A"/>
    <w:rsid w:val="008D4CF1"/>
    <w:rsid w:val="008D4EFE"/>
    <w:rsid w:val="008D543C"/>
    <w:rsid w:val="008D6EF2"/>
    <w:rsid w:val="008D72A3"/>
    <w:rsid w:val="008E0041"/>
    <w:rsid w:val="008E064A"/>
    <w:rsid w:val="008E0A3C"/>
    <w:rsid w:val="008E133F"/>
    <w:rsid w:val="008E1B4C"/>
    <w:rsid w:val="008E1FB7"/>
    <w:rsid w:val="008E299D"/>
    <w:rsid w:val="008E2DA0"/>
    <w:rsid w:val="008E3D7A"/>
    <w:rsid w:val="008E45E9"/>
    <w:rsid w:val="008E4BA0"/>
    <w:rsid w:val="008E4D99"/>
    <w:rsid w:val="008E60F3"/>
    <w:rsid w:val="008E635D"/>
    <w:rsid w:val="008E6414"/>
    <w:rsid w:val="008E66B8"/>
    <w:rsid w:val="008E684A"/>
    <w:rsid w:val="008E7623"/>
    <w:rsid w:val="008E7833"/>
    <w:rsid w:val="008E7D68"/>
    <w:rsid w:val="008F04FB"/>
    <w:rsid w:val="008F082B"/>
    <w:rsid w:val="008F08AE"/>
    <w:rsid w:val="008F0AFD"/>
    <w:rsid w:val="008F1A47"/>
    <w:rsid w:val="008F236D"/>
    <w:rsid w:val="008F250D"/>
    <w:rsid w:val="008F270E"/>
    <w:rsid w:val="008F3029"/>
    <w:rsid w:val="008F315D"/>
    <w:rsid w:val="008F3325"/>
    <w:rsid w:val="008F3F26"/>
    <w:rsid w:val="008F4A68"/>
    <w:rsid w:val="008F4C2D"/>
    <w:rsid w:val="008F614A"/>
    <w:rsid w:val="008F6C95"/>
    <w:rsid w:val="008F73F3"/>
    <w:rsid w:val="008F7954"/>
    <w:rsid w:val="008F7B07"/>
    <w:rsid w:val="008F7C39"/>
    <w:rsid w:val="00900100"/>
    <w:rsid w:val="009002EC"/>
    <w:rsid w:val="00903CC6"/>
    <w:rsid w:val="00903E3B"/>
    <w:rsid w:val="00903E7C"/>
    <w:rsid w:val="00905516"/>
    <w:rsid w:val="009056DB"/>
    <w:rsid w:val="00906368"/>
    <w:rsid w:val="00906D29"/>
    <w:rsid w:val="0090759B"/>
    <w:rsid w:val="009076E7"/>
    <w:rsid w:val="00907F52"/>
    <w:rsid w:val="0091069A"/>
    <w:rsid w:val="00910916"/>
    <w:rsid w:val="00910C9D"/>
    <w:rsid w:val="00910D31"/>
    <w:rsid w:val="00912B34"/>
    <w:rsid w:val="00913313"/>
    <w:rsid w:val="00913CB7"/>
    <w:rsid w:val="00913DF4"/>
    <w:rsid w:val="0091404D"/>
    <w:rsid w:val="00914A52"/>
    <w:rsid w:val="00914D9A"/>
    <w:rsid w:val="0091559B"/>
    <w:rsid w:val="009159A6"/>
    <w:rsid w:val="00915A33"/>
    <w:rsid w:val="00916810"/>
    <w:rsid w:val="00916948"/>
    <w:rsid w:val="0091749A"/>
    <w:rsid w:val="00917B99"/>
    <w:rsid w:val="00920251"/>
    <w:rsid w:val="00920884"/>
    <w:rsid w:val="00921696"/>
    <w:rsid w:val="009222EA"/>
    <w:rsid w:val="0092233B"/>
    <w:rsid w:val="009231D0"/>
    <w:rsid w:val="00923465"/>
    <w:rsid w:val="00924439"/>
    <w:rsid w:val="0092547D"/>
    <w:rsid w:val="009258F9"/>
    <w:rsid w:val="00926449"/>
    <w:rsid w:val="00926D86"/>
    <w:rsid w:val="0092709E"/>
    <w:rsid w:val="00927B2F"/>
    <w:rsid w:val="00930113"/>
    <w:rsid w:val="00930CFD"/>
    <w:rsid w:val="00931FD2"/>
    <w:rsid w:val="00932E69"/>
    <w:rsid w:val="009335B3"/>
    <w:rsid w:val="0093390B"/>
    <w:rsid w:val="009340DC"/>
    <w:rsid w:val="009346AB"/>
    <w:rsid w:val="00934FF1"/>
    <w:rsid w:val="00935AE9"/>
    <w:rsid w:val="0093601F"/>
    <w:rsid w:val="009367E8"/>
    <w:rsid w:val="00937421"/>
    <w:rsid w:val="00937DAB"/>
    <w:rsid w:val="00942339"/>
    <w:rsid w:val="00942F61"/>
    <w:rsid w:val="00943D84"/>
    <w:rsid w:val="009440D0"/>
    <w:rsid w:val="009447FD"/>
    <w:rsid w:val="0094523D"/>
    <w:rsid w:val="009462E9"/>
    <w:rsid w:val="00946862"/>
    <w:rsid w:val="00946F08"/>
    <w:rsid w:val="00950E87"/>
    <w:rsid w:val="009515F7"/>
    <w:rsid w:val="009517C4"/>
    <w:rsid w:val="009525C7"/>
    <w:rsid w:val="00952A16"/>
    <w:rsid w:val="00952CDF"/>
    <w:rsid w:val="00952DF8"/>
    <w:rsid w:val="00953327"/>
    <w:rsid w:val="00953469"/>
    <w:rsid w:val="00953A20"/>
    <w:rsid w:val="00954C6F"/>
    <w:rsid w:val="009556AE"/>
    <w:rsid w:val="00955B07"/>
    <w:rsid w:val="00955B80"/>
    <w:rsid w:val="00956C3B"/>
    <w:rsid w:val="00957DAD"/>
    <w:rsid w:val="009604AD"/>
    <w:rsid w:val="009613B6"/>
    <w:rsid w:val="00961CA6"/>
    <w:rsid w:val="009620DF"/>
    <w:rsid w:val="00962E4A"/>
    <w:rsid w:val="009639CB"/>
    <w:rsid w:val="009654F6"/>
    <w:rsid w:val="00966768"/>
    <w:rsid w:val="0096686F"/>
    <w:rsid w:val="009672AF"/>
    <w:rsid w:val="0096750C"/>
    <w:rsid w:val="009678D8"/>
    <w:rsid w:val="00967C98"/>
    <w:rsid w:val="0097112C"/>
    <w:rsid w:val="009714D5"/>
    <w:rsid w:val="00971BB4"/>
    <w:rsid w:val="00971F7C"/>
    <w:rsid w:val="00972E25"/>
    <w:rsid w:val="0097372F"/>
    <w:rsid w:val="009739A3"/>
    <w:rsid w:val="009740CA"/>
    <w:rsid w:val="00974EBC"/>
    <w:rsid w:val="009750F7"/>
    <w:rsid w:val="0097522F"/>
    <w:rsid w:val="00975336"/>
    <w:rsid w:val="00975692"/>
    <w:rsid w:val="009760D6"/>
    <w:rsid w:val="00976823"/>
    <w:rsid w:val="0097777D"/>
    <w:rsid w:val="00980022"/>
    <w:rsid w:val="009812A5"/>
    <w:rsid w:val="00981643"/>
    <w:rsid w:val="00982771"/>
    <w:rsid w:val="00982788"/>
    <w:rsid w:val="00982C0D"/>
    <w:rsid w:val="00983140"/>
    <w:rsid w:val="00983381"/>
    <w:rsid w:val="00984289"/>
    <w:rsid w:val="0098428E"/>
    <w:rsid w:val="009864F7"/>
    <w:rsid w:val="0098688B"/>
    <w:rsid w:val="00986C8A"/>
    <w:rsid w:val="0098715C"/>
    <w:rsid w:val="009901BB"/>
    <w:rsid w:val="00993111"/>
    <w:rsid w:val="00993535"/>
    <w:rsid w:val="00993548"/>
    <w:rsid w:val="00993F3C"/>
    <w:rsid w:val="00993F8F"/>
    <w:rsid w:val="00994534"/>
    <w:rsid w:val="00994A36"/>
    <w:rsid w:val="00994FFC"/>
    <w:rsid w:val="009A19DE"/>
    <w:rsid w:val="009A1FAE"/>
    <w:rsid w:val="009A296B"/>
    <w:rsid w:val="009A2ACF"/>
    <w:rsid w:val="009A2B2A"/>
    <w:rsid w:val="009A2FD7"/>
    <w:rsid w:val="009A3D1A"/>
    <w:rsid w:val="009A44A9"/>
    <w:rsid w:val="009A4D70"/>
    <w:rsid w:val="009A59F3"/>
    <w:rsid w:val="009A6349"/>
    <w:rsid w:val="009A71E8"/>
    <w:rsid w:val="009A7466"/>
    <w:rsid w:val="009A7C00"/>
    <w:rsid w:val="009B0767"/>
    <w:rsid w:val="009B08D3"/>
    <w:rsid w:val="009B1AE7"/>
    <w:rsid w:val="009B20C0"/>
    <w:rsid w:val="009B2494"/>
    <w:rsid w:val="009B28F7"/>
    <w:rsid w:val="009B37F3"/>
    <w:rsid w:val="009B3943"/>
    <w:rsid w:val="009B406E"/>
    <w:rsid w:val="009B414F"/>
    <w:rsid w:val="009B454B"/>
    <w:rsid w:val="009B4BB6"/>
    <w:rsid w:val="009B4EF9"/>
    <w:rsid w:val="009B54CC"/>
    <w:rsid w:val="009B5572"/>
    <w:rsid w:val="009B5DDB"/>
    <w:rsid w:val="009B60D3"/>
    <w:rsid w:val="009B656E"/>
    <w:rsid w:val="009B74AA"/>
    <w:rsid w:val="009C1329"/>
    <w:rsid w:val="009C2066"/>
    <w:rsid w:val="009C2B93"/>
    <w:rsid w:val="009C323D"/>
    <w:rsid w:val="009C38F2"/>
    <w:rsid w:val="009C4AFF"/>
    <w:rsid w:val="009C59A8"/>
    <w:rsid w:val="009C59C9"/>
    <w:rsid w:val="009C6B8E"/>
    <w:rsid w:val="009C6D14"/>
    <w:rsid w:val="009C6DAD"/>
    <w:rsid w:val="009D0F65"/>
    <w:rsid w:val="009D10ED"/>
    <w:rsid w:val="009D1C54"/>
    <w:rsid w:val="009D1C84"/>
    <w:rsid w:val="009D1D4C"/>
    <w:rsid w:val="009D27EC"/>
    <w:rsid w:val="009D2BA6"/>
    <w:rsid w:val="009D2CF6"/>
    <w:rsid w:val="009D2E2F"/>
    <w:rsid w:val="009D2EC4"/>
    <w:rsid w:val="009D3500"/>
    <w:rsid w:val="009D4163"/>
    <w:rsid w:val="009E04A8"/>
    <w:rsid w:val="009E0670"/>
    <w:rsid w:val="009E08FF"/>
    <w:rsid w:val="009E116D"/>
    <w:rsid w:val="009E318B"/>
    <w:rsid w:val="009E4566"/>
    <w:rsid w:val="009E47CD"/>
    <w:rsid w:val="009E4DA6"/>
    <w:rsid w:val="009E53A2"/>
    <w:rsid w:val="009E54BB"/>
    <w:rsid w:val="009E553A"/>
    <w:rsid w:val="009E5729"/>
    <w:rsid w:val="009E587C"/>
    <w:rsid w:val="009E6719"/>
    <w:rsid w:val="009E6D0D"/>
    <w:rsid w:val="009E73C4"/>
    <w:rsid w:val="009E7B10"/>
    <w:rsid w:val="009E7DF8"/>
    <w:rsid w:val="009F0728"/>
    <w:rsid w:val="009F09C8"/>
    <w:rsid w:val="009F167B"/>
    <w:rsid w:val="009F1839"/>
    <w:rsid w:val="009F1A43"/>
    <w:rsid w:val="009F1A86"/>
    <w:rsid w:val="009F224F"/>
    <w:rsid w:val="009F2862"/>
    <w:rsid w:val="009F3F2D"/>
    <w:rsid w:val="009F4058"/>
    <w:rsid w:val="009F4579"/>
    <w:rsid w:val="009F45CF"/>
    <w:rsid w:val="009F4AC7"/>
    <w:rsid w:val="009F50E5"/>
    <w:rsid w:val="009F627F"/>
    <w:rsid w:val="009F62DA"/>
    <w:rsid w:val="009F66D6"/>
    <w:rsid w:val="009F66F8"/>
    <w:rsid w:val="009F71FE"/>
    <w:rsid w:val="00A00098"/>
    <w:rsid w:val="00A002DC"/>
    <w:rsid w:val="00A0085D"/>
    <w:rsid w:val="00A00A91"/>
    <w:rsid w:val="00A0107E"/>
    <w:rsid w:val="00A0142B"/>
    <w:rsid w:val="00A019B8"/>
    <w:rsid w:val="00A02845"/>
    <w:rsid w:val="00A02F12"/>
    <w:rsid w:val="00A030D7"/>
    <w:rsid w:val="00A04527"/>
    <w:rsid w:val="00A05FDA"/>
    <w:rsid w:val="00A07885"/>
    <w:rsid w:val="00A1088E"/>
    <w:rsid w:val="00A11349"/>
    <w:rsid w:val="00A11930"/>
    <w:rsid w:val="00A11D8D"/>
    <w:rsid w:val="00A13DD3"/>
    <w:rsid w:val="00A15194"/>
    <w:rsid w:val="00A15941"/>
    <w:rsid w:val="00A1612A"/>
    <w:rsid w:val="00A161C1"/>
    <w:rsid w:val="00A16464"/>
    <w:rsid w:val="00A16B9F"/>
    <w:rsid w:val="00A17393"/>
    <w:rsid w:val="00A17428"/>
    <w:rsid w:val="00A1754A"/>
    <w:rsid w:val="00A17706"/>
    <w:rsid w:val="00A20496"/>
    <w:rsid w:val="00A209DC"/>
    <w:rsid w:val="00A210F0"/>
    <w:rsid w:val="00A21794"/>
    <w:rsid w:val="00A23250"/>
    <w:rsid w:val="00A2326C"/>
    <w:rsid w:val="00A23D24"/>
    <w:rsid w:val="00A265F4"/>
    <w:rsid w:val="00A2674E"/>
    <w:rsid w:val="00A27349"/>
    <w:rsid w:val="00A302CA"/>
    <w:rsid w:val="00A30341"/>
    <w:rsid w:val="00A30E57"/>
    <w:rsid w:val="00A30F39"/>
    <w:rsid w:val="00A31498"/>
    <w:rsid w:val="00A3221B"/>
    <w:rsid w:val="00A324C8"/>
    <w:rsid w:val="00A3343E"/>
    <w:rsid w:val="00A33E2B"/>
    <w:rsid w:val="00A34310"/>
    <w:rsid w:val="00A34873"/>
    <w:rsid w:val="00A3549D"/>
    <w:rsid w:val="00A3588F"/>
    <w:rsid w:val="00A35892"/>
    <w:rsid w:val="00A37025"/>
    <w:rsid w:val="00A406D3"/>
    <w:rsid w:val="00A41940"/>
    <w:rsid w:val="00A42A80"/>
    <w:rsid w:val="00A42DD6"/>
    <w:rsid w:val="00A43691"/>
    <w:rsid w:val="00A43B0F"/>
    <w:rsid w:val="00A43DE4"/>
    <w:rsid w:val="00A44545"/>
    <w:rsid w:val="00A45E55"/>
    <w:rsid w:val="00A460C9"/>
    <w:rsid w:val="00A47064"/>
    <w:rsid w:val="00A47A6C"/>
    <w:rsid w:val="00A522D6"/>
    <w:rsid w:val="00A52A01"/>
    <w:rsid w:val="00A53068"/>
    <w:rsid w:val="00A5410F"/>
    <w:rsid w:val="00A5492D"/>
    <w:rsid w:val="00A558E1"/>
    <w:rsid w:val="00A56E5C"/>
    <w:rsid w:val="00A56F60"/>
    <w:rsid w:val="00A60191"/>
    <w:rsid w:val="00A604C5"/>
    <w:rsid w:val="00A6068A"/>
    <w:rsid w:val="00A61168"/>
    <w:rsid w:val="00A61DFB"/>
    <w:rsid w:val="00A6267B"/>
    <w:rsid w:val="00A62C95"/>
    <w:rsid w:val="00A6376E"/>
    <w:rsid w:val="00A63F4A"/>
    <w:rsid w:val="00A6425A"/>
    <w:rsid w:val="00A64863"/>
    <w:rsid w:val="00A64B0D"/>
    <w:rsid w:val="00A64E98"/>
    <w:rsid w:val="00A65584"/>
    <w:rsid w:val="00A65696"/>
    <w:rsid w:val="00A65CE7"/>
    <w:rsid w:val="00A66D6A"/>
    <w:rsid w:val="00A670FC"/>
    <w:rsid w:val="00A67708"/>
    <w:rsid w:val="00A679B1"/>
    <w:rsid w:val="00A71794"/>
    <w:rsid w:val="00A72DF8"/>
    <w:rsid w:val="00A7590A"/>
    <w:rsid w:val="00A75988"/>
    <w:rsid w:val="00A7610B"/>
    <w:rsid w:val="00A773E1"/>
    <w:rsid w:val="00A77A14"/>
    <w:rsid w:val="00A77B24"/>
    <w:rsid w:val="00A80B17"/>
    <w:rsid w:val="00A80C1F"/>
    <w:rsid w:val="00A81234"/>
    <w:rsid w:val="00A81356"/>
    <w:rsid w:val="00A82DB2"/>
    <w:rsid w:val="00A84BEC"/>
    <w:rsid w:val="00A84C83"/>
    <w:rsid w:val="00A84CBA"/>
    <w:rsid w:val="00A84E89"/>
    <w:rsid w:val="00A852CD"/>
    <w:rsid w:val="00A85C78"/>
    <w:rsid w:val="00A86189"/>
    <w:rsid w:val="00A86AFF"/>
    <w:rsid w:val="00A87AAF"/>
    <w:rsid w:val="00A87B97"/>
    <w:rsid w:val="00A87C57"/>
    <w:rsid w:val="00A9007B"/>
    <w:rsid w:val="00A90DB1"/>
    <w:rsid w:val="00A915F4"/>
    <w:rsid w:val="00A91EAF"/>
    <w:rsid w:val="00A91F0B"/>
    <w:rsid w:val="00A91F49"/>
    <w:rsid w:val="00A9204E"/>
    <w:rsid w:val="00A9239F"/>
    <w:rsid w:val="00A92A44"/>
    <w:rsid w:val="00A9372D"/>
    <w:rsid w:val="00A937F6"/>
    <w:rsid w:val="00A9497E"/>
    <w:rsid w:val="00A949AB"/>
    <w:rsid w:val="00A94EF4"/>
    <w:rsid w:val="00A95CAA"/>
    <w:rsid w:val="00A95EFC"/>
    <w:rsid w:val="00A96053"/>
    <w:rsid w:val="00A9621C"/>
    <w:rsid w:val="00A967B5"/>
    <w:rsid w:val="00A96B3F"/>
    <w:rsid w:val="00A96D12"/>
    <w:rsid w:val="00A97893"/>
    <w:rsid w:val="00AA0C68"/>
    <w:rsid w:val="00AA1CB9"/>
    <w:rsid w:val="00AA402E"/>
    <w:rsid w:val="00AA49F9"/>
    <w:rsid w:val="00AA4D3C"/>
    <w:rsid w:val="00AA51A5"/>
    <w:rsid w:val="00AA53EC"/>
    <w:rsid w:val="00AA58A6"/>
    <w:rsid w:val="00AA70FC"/>
    <w:rsid w:val="00AA7DAC"/>
    <w:rsid w:val="00AB1A45"/>
    <w:rsid w:val="00AB1E9F"/>
    <w:rsid w:val="00AB21E1"/>
    <w:rsid w:val="00AB3018"/>
    <w:rsid w:val="00AB3903"/>
    <w:rsid w:val="00AB3BC9"/>
    <w:rsid w:val="00AB43A4"/>
    <w:rsid w:val="00AB48EA"/>
    <w:rsid w:val="00AB4B6F"/>
    <w:rsid w:val="00AB4EE0"/>
    <w:rsid w:val="00AB5B40"/>
    <w:rsid w:val="00AB6278"/>
    <w:rsid w:val="00AB6909"/>
    <w:rsid w:val="00AB6928"/>
    <w:rsid w:val="00AB6CC9"/>
    <w:rsid w:val="00AB6F31"/>
    <w:rsid w:val="00AB7189"/>
    <w:rsid w:val="00AB761B"/>
    <w:rsid w:val="00AB7639"/>
    <w:rsid w:val="00AC0258"/>
    <w:rsid w:val="00AC048A"/>
    <w:rsid w:val="00AC0941"/>
    <w:rsid w:val="00AC0C2D"/>
    <w:rsid w:val="00AC175B"/>
    <w:rsid w:val="00AC1E50"/>
    <w:rsid w:val="00AC2E0F"/>
    <w:rsid w:val="00AC4767"/>
    <w:rsid w:val="00AC493C"/>
    <w:rsid w:val="00AC4AF3"/>
    <w:rsid w:val="00AC4D90"/>
    <w:rsid w:val="00AC59A4"/>
    <w:rsid w:val="00AC61CE"/>
    <w:rsid w:val="00AC62C4"/>
    <w:rsid w:val="00AC7312"/>
    <w:rsid w:val="00AC7A78"/>
    <w:rsid w:val="00AD004E"/>
    <w:rsid w:val="00AD0442"/>
    <w:rsid w:val="00AD0E1F"/>
    <w:rsid w:val="00AD131B"/>
    <w:rsid w:val="00AD14ED"/>
    <w:rsid w:val="00AD14F8"/>
    <w:rsid w:val="00AD2045"/>
    <w:rsid w:val="00AD29B4"/>
    <w:rsid w:val="00AD30DD"/>
    <w:rsid w:val="00AD363B"/>
    <w:rsid w:val="00AD43D6"/>
    <w:rsid w:val="00AD456E"/>
    <w:rsid w:val="00AD45DB"/>
    <w:rsid w:val="00AD4762"/>
    <w:rsid w:val="00AD50EF"/>
    <w:rsid w:val="00AD5205"/>
    <w:rsid w:val="00AD5A21"/>
    <w:rsid w:val="00AD6D0C"/>
    <w:rsid w:val="00AD6E86"/>
    <w:rsid w:val="00AD6EEF"/>
    <w:rsid w:val="00AD7409"/>
    <w:rsid w:val="00AD766D"/>
    <w:rsid w:val="00AE2288"/>
    <w:rsid w:val="00AE268A"/>
    <w:rsid w:val="00AE2D06"/>
    <w:rsid w:val="00AE2FAD"/>
    <w:rsid w:val="00AE32FD"/>
    <w:rsid w:val="00AE4BF3"/>
    <w:rsid w:val="00AE4D12"/>
    <w:rsid w:val="00AE5017"/>
    <w:rsid w:val="00AE5329"/>
    <w:rsid w:val="00AE547B"/>
    <w:rsid w:val="00AE558F"/>
    <w:rsid w:val="00AE5B03"/>
    <w:rsid w:val="00AE5B34"/>
    <w:rsid w:val="00AE655A"/>
    <w:rsid w:val="00AE6767"/>
    <w:rsid w:val="00AE6987"/>
    <w:rsid w:val="00AE6E66"/>
    <w:rsid w:val="00AE70EA"/>
    <w:rsid w:val="00AE70F4"/>
    <w:rsid w:val="00AE744A"/>
    <w:rsid w:val="00AE78A9"/>
    <w:rsid w:val="00AE7F42"/>
    <w:rsid w:val="00AF036F"/>
    <w:rsid w:val="00AF0643"/>
    <w:rsid w:val="00AF10BC"/>
    <w:rsid w:val="00AF1B28"/>
    <w:rsid w:val="00AF28E2"/>
    <w:rsid w:val="00AF2B83"/>
    <w:rsid w:val="00AF3892"/>
    <w:rsid w:val="00AF4DEA"/>
    <w:rsid w:val="00AF50C7"/>
    <w:rsid w:val="00AF6106"/>
    <w:rsid w:val="00AF70FD"/>
    <w:rsid w:val="00AF7C55"/>
    <w:rsid w:val="00B01452"/>
    <w:rsid w:val="00B03187"/>
    <w:rsid w:val="00B04C60"/>
    <w:rsid w:val="00B05076"/>
    <w:rsid w:val="00B051BD"/>
    <w:rsid w:val="00B053EF"/>
    <w:rsid w:val="00B05420"/>
    <w:rsid w:val="00B06A1F"/>
    <w:rsid w:val="00B0706E"/>
    <w:rsid w:val="00B108EE"/>
    <w:rsid w:val="00B10A61"/>
    <w:rsid w:val="00B134E0"/>
    <w:rsid w:val="00B13E43"/>
    <w:rsid w:val="00B145A1"/>
    <w:rsid w:val="00B17045"/>
    <w:rsid w:val="00B17BEC"/>
    <w:rsid w:val="00B210EF"/>
    <w:rsid w:val="00B21414"/>
    <w:rsid w:val="00B21DB3"/>
    <w:rsid w:val="00B22064"/>
    <w:rsid w:val="00B2279E"/>
    <w:rsid w:val="00B227B4"/>
    <w:rsid w:val="00B24044"/>
    <w:rsid w:val="00B244BE"/>
    <w:rsid w:val="00B24894"/>
    <w:rsid w:val="00B2555C"/>
    <w:rsid w:val="00B25A9E"/>
    <w:rsid w:val="00B274DF"/>
    <w:rsid w:val="00B27724"/>
    <w:rsid w:val="00B30D11"/>
    <w:rsid w:val="00B31641"/>
    <w:rsid w:val="00B31DA9"/>
    <w:rsid w:val="00B31E00"/>
    <w:rsid w:val="00B32629"/>
    <w:rsid w:val="00B32779"/>
    <w:rsid w:val="00B3384F"/>
    <w:rsid w:val="00B3493E"/>
    <w:rsid w:val="00B34BE5"/>
    <w:rsid w:val="00B34DBA"/>
    <w:rsid w:val="00B36292"/>
    <w:rsid w:val="00B366C2"/>
    <w:rsid w:val="00B36B07"/>
    <w:rsid w:val="00B36B20"/>
    <w:rsid w:val="00B37494"/>
    <w:rsid w:val="00B375C4"/>
    <w:rsid w:val="00B37B2F"/>
    <w:rsid w:val="00B37D45"/>
    <w:rsid w:val="00B42C7A"/>
    <w:rsid w:val="00B42E1C"/>
    <w:rsid w:val="00B44EF8"/>
    <w:rsid w:val="00B459AD"/>
    <w:rsid w:val="00B4654B"/>
    <w:rsid w:val="00B469EE"/>
    <w:rsid w:val="00B46F45"/>
    <w:rsid w:val="00B476A5"/>
    <w:rsid w:val="00B478B7"/>
    <w:rsid w:val="00B47FBF"/>
    <w:rsid w:val="00B50A52"/>
    <w:rsid w:val="00B51835"/>
    <w:rsid w:val="00B521E3"/>
    <w:rsid w:val="00B531AC"/>
    <w:rsid w:val="00B534E8"/>
    <w:rsid w:val="00B539FC"/>
    <w:rsid w:val="00B53B8A"/>
    <w:rsid w:val="00B5415E"/>
    <w:rsid w:val="00B550F7"/>
    <w:rsid w:val="00B55515"/>
    <w:rsid w:val="00B559D7"/>
    <w:rsid w:val="00B56128"/>
    <w:rsid w:val="00B56783"/>
    <w:rsid w:val="00B56AA0"/>
    <w:rsid w:val="00B5731D"/>
    <w:rsid w:val="00B574B7"/>
    <w:rsid w:val="00B60762"/>
    <w:rsid w:val="00B60CCB"/>
    <w:rsid w:val="00B618E5"/>
    <w:rsid w:val="00B62022"/>
    <w:rsid w:val="00B622EE"/>
    <w:rsid w:val="00B62C99"/>
    <w:rsid w:val="00B62EED"/>
    <w:rsid w:val="00B62F19"/>
    <w:rsid w:val="00B6334D"/>
    <w:rsid w:val="00B6391B"/>
    <w:rsid w:val="00B64320"/>
    <w:rsid w:val="00B6520D"/>
    <w:rsid w:val="00B65B4F"/>
    <w:rsid w:val="00B65E84"/>
    <w:rsid w:val="00B65E92"/>
    <w:rsid w:val="00B663CE"/>
    <w:rsid w:val="00B70349"/>
    <w:rsid w:val="00B70A5C"/>
    <w:rsid w:val="00B716C4"/>
    <w:rsid w:val="00B71997"/>
    <w:rsid w:val="00B728A4"/>
    <w:rsid w:val="00B72AA7"/>
    <w:rsid w:val="00B731B0"/>
    <w:rsid w:val="00B75631"/>
    <w:rsid w:val="00B756F0"/>
    <w:rsid w:val="00B75862"/>
    <w:rsid w:val="00B75FC3"/>
    <w:rsid w:val="00B76D0C"/>
    <w:rsid w:val="00B76FA7"/>
    <w:rsid w:val="00B7776E"/>
    <w:rsid w:val="00B777DF"/>
    <w:rsid w:val="00B77F1F"/>
    <w:rsid w:val="00B8091F"/>
    <w:rsid w:val="00B815BA"/>
    <w:rsid w:val="00B82C2C"/>
    <w:rsid w:val="00B83B49"/>
    <w:rsid w:val="00B83CF1"/>
    <w:rsid w:val="00B84AFD"/>
    <w:rsid w:val="00B85EC2"/>
    <w:rsid w:val="00B86FED"/>
    <w:rsid w:val="00B872FD"/>
    <w:rsid w:val="00B902BD"/>
    <w:rsid w:val="00B907BE"/>
    <w:rsid w:val="00B909AA"/>
    <w:rsid w:val="00B92761"/>
    <w:rsid w:val="00B929F5"/>
    <w:rsid w:val="00B937C8"/>
    <w:rsid w:val="00B93C80"/>
    <w:rsid w:val="00B96891"/>
    <w:rsid w:val="00B9778C"/>
    <w:rsid w:val="00B97982"/>
    <w:rsid w:val="00BA0014"/>
    <w:rsid w:val="00BA08B5"/>
    <w:rsid w:val="00BA1877"/>
    <w:rsid w:val="00BA1EDC"/>
    <w:rsid w:val="00BA31B7"/>
    <w:rsid w:val="00BA3847"/>
    <w:rsid w:val="00BA3DAB"/>
    <w:rsid w:val="00BA44FE"/>
    <w:rsid w:val="00BA4F99"/>
    <w:rsid w:val="00BA5865"/>
    <w:rsid w:val="00BA5B48"/>
    <w:rsid w:val="00BA5C42"/>
    <w:rsid w:val="00BA7715"/>
    <w:rsid w:val="00BA7BAA"/>
    <w:rsid w:val="00BB0146"/>
    <w:rsid w:val="00BB0304"/>
    <w:rsid w:val="00BB0F3E"/>
    <w:rsid w:val="00BB12A7"/>
    <w:rsid w:val="00BB12BD"/>
    <w:rsid w:val="00BB29DE"/>
    <w:rsid w:val="00BB2A23"/>
    <w:rsid w:val="00BB446D"/>
    <w:rsid w:val="00BB4B8E"/>
    <w:rsid w:val="00BB5913"/>
    <w:rsid w:val="00BB64BA"/>
    <w:rsid w:val="00BB7953"/>
    <w:rsid w:val="00BB7F76"/>
    <w:rsid w:val="00BC0A7C"/>
    <w:rsid w:val="00BC14B4"/>
    <w:rsid w:val="00BC2BB8"/>
    <w:rsid w:val="00BC3CF2"/>
    <w:rsid w:val="00BC3DBA"/>
    <w:rsid w:val="00BC4EC9"/>
    <w:rsid w:val="00BC5EE2"/>
    <w:rsid w:val="00BC5F27"/>
    <w:rsid w:val="00BC6B2D"/>
    <w:rsid w:val="00BD0703"/>
    <w:rsid w:val="00BD1D65"/>
    <w:rsid w:val="00BD210F"/>
    <w:rsid w:val="00BD22EA"/>
    <w:rsid w:val="00BD2521"/>
    <w:rsid w:val="00BD2BC4"/>
    <w:rsid w:val="00BD2DBB"/>
    <w:rsid w:val="00BD2F7D"/>
    <w:rsid w:val="00BD313E"/>
    <w:rsid w:val="00BD35FB"/>
    <w:rsid w:val="00BD3655"/>
    <w:rsid w:val="00BD37B3"/>
    <w:rsid w:val="00BD3D49"/>
    <w:rsid w:val="00BD3EAC"/>
    <w:rsid w:val="00BD4CDF"/>
    <w:rsid w:val="00BD706E"/>
    <w:rsid w:val="00BD726A"/>
    <w:rsid w:val="00BD7276"/>
    <w:rsid w:val="00BD7307"/>
    <w:rsid w:val="00BE16C2"/>
    <w:rsid w:val="00BE1D2F"/>
    <w:rsid w:val="00BE2553"/>
    <w:rsid w:val="00BE2C0B"/>
    <w:rsid w:val="00BE3F7B"/>
    <w:rsid w:val="00BE4B45"/>
    <w:rsid w:val="00BE4C35"/>
    <w:rsid w:val="00BE52CB"/>
    <w:rsid w:val="00BE5849"/>
    <w:rsid w:val="00BE5911"/>
    <w:rsid w:val="00BE5BCF"/>
    <w:rsid w:val="00BE61EB"/>
    <w:rsid w:val="00BE6D3C"/>
    <w:rsid w:val="00BE7EA4"/>
    <w:rsid w:val="00BF0A70"/>
    <w:rsid w:val="00BF0D71"/>
    <w:rsid w:val="00BF1A45"/>
    <w:rsid w:val="00BF2154"/>
    <w:rsid w:val="00BF2404"/>
    <w:rsid w:val="00BF2615"/>
    <w:rsid w:val="00BF2CAB"/>
    <w:rsid w:val="00BF307C"/>
    <w:rsid w:val="00BF4BDC"/>
    <w:rsid w:val="00BF6142"/>
    <w:rsid w:val="00BF679A"/>
    <w:rsid w:val="00BF6DE5"/>
    <w:rsid w:val="00BF714D"/>
    <w:rsid w:val="00BF773B"/>
    <w:rsid w:val="00BF7E49"/>
    <w:rsid w:val="00BF7E94"/>
    <w:rsid w:val="00C0002F"/>
    <w:rsid w:val="00C0049F"/>
    <w:rsid w:val="00C004D6"/>
    <w:rsid w:val="00C00EDA"/>
    <w:rsid w:val="00C01C16"/>
    <w:rsid w:val="00C024D0"/>
    <w:rsid w:val="00C0442C"/>
    <w:rsid w:val="00C04632"/>
    <w:rsid w:val="00C047FC"/>
    <w:rsid w:val="00C04971"/>
    <w:rsid w:val="00C04FFF"/>
    <w:rsid w:val="00C05232"/>
    <w:rsid w:val="00C05C9D"/>
    <w:rsid w:val="00C05D40"/>
    <w:rsid w:val="00C06D06"/>
    <w:rsid w:val="00C07110"/>
    <w:rsid w:val="00C07663"/>
    <w:rsid w:val="00C07D90"/>
    <w:rsid w:val="00C1045F"/>
    <w:rsid w:val="00C10E6B"/>
    <w:rsid w:val="00C10F13"/>
    <w:rsid w:val="00C112D7"/>
    <w:rsid w:val="00C11AF5"/>
    <w:rsid w:val="00C11C08"/>
    <w:rsid w:val="00C11F47"/>
    <w:rsid w:val="00C120B8"/>
    <w:rsid w:val="00C12208"/>
    <w:rsid w:val="00C12E5E"/>
    <w:rsid w:val="00C134B2"/>
    <w:rsid w:val="00C14396"/>
    <w:rsid w:val="00C14E02"/>
    <w:rsid w:val="00C15386"/>
    <w:rsid w:val="00C15B90"/>
    <w:rsid w:val="00C15BAA"/>
    <w:rsid w:val="00C15D20"/>
    <w:rsid w:val="00C15E65"/>
    <w:rsid w:val="00C16128"/>
    <w:rsid w:val="00C1635A"/>
    <w:rsid w:val="00C16A32"/>
    <w:rsid w:val="00C17D0C"/>
    <w:rsid w:val="00C202AA"/>
    <w:rsid w:val="00C20CB1"/>
    <w:rsid w:val="00C211CC"/>
    <w:rsid w:val="00C2170B"/>
    <w:rsid w:val="00C21A1E"/>
    <w:rsid w:val="00C21C07"/>
    <w:rsid w:val="00C22324"/>
    <w:rsid w:val="00C232E8"/>
    <w:rsid w:val="00C23690"/>
    <w:rsid w:val="00C23796"/>
    <w:rsid w:val="00C23C0B"/>
    <w:rsid w:val="00C23DB9"/>
    <w:rsid w:val="00C23DC4"/>
    <w:rsid w:val="00C24175"/>
    <w:rsid w:val="00C25A08"/>
    <w:rsid w:val="00C268E2"/>
    <w:rsid w:val="00C26C61"/>
    <w:rsid w:val="00C26F99"/>
    <w:rsid w:val="00C300C3"/>
    <w:rsid w:val="00C302FB"/>
    <w:rsid w:val="00C313A2"/>
    <w:rsid w:val="00C31DC0"/>
    <w:rsid w:val="00C31EAC"/>
    <w:rsid w:val="00C32102"/>
    <w:rsid w:val="00C32976"/>
    <w:rsid w:val="00C32A96"/>
    <w:rsid w:val="00C32D2B"/>
    <w:rsid w:val="00C33431"/>
    <w:rsid w:val="00C338BD"/>
    <w:rsid w:val="00C35340"/>
    <w:rsid w:val="00C357DC"/>
    <w:rsid w:val="00C35DD9"/>
    <w:rsid w:val="00C375AF"/>
    <w:rsid w:val="00C42A52"/>
    <w:rsid w:val="00C42A88"/>
    <w:rsid w:val="00C42BF8"/>
    <w:rsid w:val="00C439AF"/>
    <w:rsid w:val="00C44ED3"/>
    <w:rsid w:val="00C457B6"/>
    <w:rsid w:val="00C45928"/>
    <w:rsid w:val="00C45F73"/>
    <w:rsid w:val="00C46026"/>
    <w:rsid w:val="00C4612A"/>
    <w:rsid w:val="00C461F8"/>
    <w:rsid w:val="00C4702D"/>
    <w:rsid w:val="00C474AE"/>
    <w:rsid w:val="00C500CD"/>
    <w:rsid w:val="00C51045"/>
    <w:rsid w:val="00C51CBA"/>
    <w:rsid w:val="00C5214D"/>
    <w:rsid w:val="00C53298"/>
    <w:rsid w:val="00C53655"/>
    <w:rsid w:val="00C538C8"/>
    <w:rsid w:val="00C541E0"/>
    <w:rsid w:val="00C5435E"/>
    <w:rsid w:val="00C54D1E"/>
    <w:rsid w:val="00C557D8"/>
    <w:rsid w:val="00C5591A"/>
    <w:rsid w:val="00C55C21"/>
    <w:rsid w:val="00C57A77"/>
    <w:rsid w:val="00C60E7C"/>
    <w:rsid w:val="00C636C0"/>
    <w:rsid w:val="00C63C91"/>
    <w:rsid w:val="00C63FE2"/>
    <w:rsid w:val="00C648CA"/>
    <w:rsid w:val="00C65431"/>
    <w:rsid w:val="00C658E7"/>
    <w:rsid w:val="00C65F2F"/>
    <w:rsid w:val="00C66512"/>
    <w:rsid w:val="00C66C51"/>
    <w:rsid w:val="00C66D91"/>
    <w:rsid w:val="00C70131"/>
    <w:rsid w:val="00C70299"/>
    <w:rsid w:val="00C71D24"/>
    <w:rsid w:val="00C72463"/>
    <w:rsid w:val="00C73B42"/>
    <w:rsid w:val="00C74C30"/>
    <w:rsid w:val="00C74E03"/>
    <w:rsid w:val="00C76924"/>
    <w:rsid w:val="00C77089"/>
    <w:rsid w:val="00C7782E"/>
    <w:rsid w:val="00C803AA"/>
    <w:rsid w:val="00C80A53"/>
    <w:rsid w:val="00C80FC6"/>
    <w:rsid w:val="00C8222C"/>
    <w:rsid w:val="00C82C66"/>
    <w:rsid w:val="00C82DE7"/>
    <w:rsid w:val="00C83BD7"/>
    <w:rsid w:val="00C84220"/>
    <w:rsid w:val="00C8432B"/>
    <w:rsid w:val="00C843DA"/>
    <w:rsid w:val="00C845EA"/>
    <w:rsid w:val="00C84923"/>
    <w:rsid w:val="00C84C09"/>
    <w:rsid w:val="00C84C5A"/>
    <w:rsid w:val="00C856B2"/>
    <w:rsid w:val="00C858C6"/>
    <w:rsid w:val="00C85E0E"/>
    <w:rsid w:val="00C862E6"/>
    <w:rsid w:val="00C87E70"/>
    <w:rsid w:val="00C87FBE"/>
    <w:rsid w:val="00C90375"/>
    <w:rsid w:val="00C90832"/>
    <w:rsid w:val="00C909B1"/>
    <w:rsid w:val="00C91E2D"/>
    <w:rsid w:val="00C92125"/>
    <w:rsid w:val="00C9239B"/>
    <w:rsid w:val="00C92E4F"/>
    <w:rsid w:val="00C95DE7"/>
    <w:rsid w:val="00C96744"/>
    <w:rsid w:val="00C96E73"/>
    <w:rsid w:val="00C97A6F"/>
    <w:rsid w:val="00CA1265"/>
    <w:rsid w:val="00CA1B51"/>
    <w:rsid w:val="00CA2399"/>
    <w:rsid w:val="00CA28E2"/>
    <w:rsid w:val="00CA30DB"/>
    <w:rsid w:val="00CA3E5C"/>
    <w:rsid w:val="00CA482B"/>
    <w:rsid w:val="00CA5CC6"/>
    <w:rsid w:val="00CA601E"/>
    <w:rsid w:val="00CA622E"/>
    <w:rsid w:val="00CA65BC"/>
    <w:rsid w:val="00CA72EC"/>
    <w:rsid w:val="00CA733E"/>
    <w:rsid w:val="00CA79D5"/>
    <w:rsid w:val="00CA7BD4"/>
    <w:rsid w:val="00CA7CB7"/>
    <w:rsid w:val="00CA7D14"/>
    <w:rsid w:val="00CB072B"/>
    <w:rsid w:val="00CB0958"/>
    <w:rsid w:val="00CB1F02"/>
    <w:rsid w:val="00CB3762"/>
    <w:rsid w:val="00CB407E"/>
    <w:rsid w:val="00CB4C87"/>
    <w:rsid w:val="00CB4D7D"/>
    <w:rsid w:val="00CB5343"/>
    <w:rsid w:val="00CB6496"/>
    <w:rsid w:val="00CB6C2E"/>
    <w:rsid w:val="00CB6E34"/>
    <w:rsid w:val="00CB7FDB"/>
    <w:rsid w:val="00CC00F9"/>
    <w:rsid w:val="00CC0304"/>
    <w:rsid w:val="00CC1388"/>
    <w:rsid w:val="00CC17C7"/>
    <w:rsid w:val="00CC32F4"/>
    <w:rsid w:val="00CC3C2C"/>
    <w:rsid w:val="00CC434D"/>
    <w:rsid w:val="00CC4522"/>
    <w:rsid w:val="00CC4827"/>
    <w:rsid w:val="00CC539B"/>
    <w:rsid w:val="00CC59E7"/>
    <w:rsid w:val="00CC5EE1"/>
    <w:rsid w:val="00CC61D3"/>
    <w:rsid w:val="00CC671E"/>
    <w:rsid w:val="00CC694A"/>
    <w:rsid w:val="00CC6B02"/>
    <w:rsid w:val="00CC6FFE"/>
    <w:rsid w:val="00CD092F"/>
    <w:rsid w:val="00CD15C7"/>
    <w:rsid w:val="00CD1BB8"/>
    <w:rsid w:val="00CD2035"/>
    <w:rsid w:val="00CD2266"/>
    <w:rsid w:val="00CD25EB"/>
    <w:rsid w:val="00CD39B9"/>
    <w:rsid w:val="00CD3A8A"/>
    <w:rsid w:val="00CD45B7"/>
    <w:rsid w:val="00CD59F6"/>
    <w:rsid w:val="00CD6A69"/>
    <w:rsid w:val="00CD6C5F"/>
    <w:rsid w:val="00CD6C7E"/>
    <w:rsid w:val="00CD7293"/>
    <w:rsid w:val="00CE0122"/>
    <w:rsid w:val="00CE1873"/>
    <w:rsid w:val="00CE1FB7"/>
    <w:rsid w:val="00CE21E0"/>
    <w:rsid w:val="00CE3A13"/>
    <w:rsid w:val="00CE3F63"/>
    <w:rsid w:val="00CE3FA2"/>
    <w:rsid w:val="00CE43B3"/>
    <w:rsid w:val="00CE5370"/>
    <w:rsid w:val="00CE560C"/>
    <w:rsid w:val="00CE61BB"/>
    <w:rsid w:val="00CF2BBB"/>
    <w:rsid w:val="00CF3003"/>
    <w:rsid w:val="00CF36E3"/>
    <w:rsid w:val="00CF37D8"/>
    <w:rsid w:val="00CF3AAE"/>
    <w:rsid w:val="00CF4AC8"/>
    <w:rsid w:val="00CF565A"/>
    <w:rsid w:val="00CF5918"/>
    <w:rsid w:val="00CF72DC"/>
    <w:rsid w:val="00CF760A"/>
    <w:rsid w:val="00D00F73"/>
    <w:rsid w:val="00D01114"/>
    <w:rsid w:val="00D016F9"/>
    <w:rsid w:val="00D03489"/>
    <w:rsid w:val="00D03CC7"/>
    <w:rsid w:val="00D048E4"/>
    <w:rsid w:val="00D0715B"/>
    <w:rsid w:val="00D102D8"/>
    <w:rsid w:val="00D1055A"/>
    <w:rsid w:val="00D11AE0"/>
    <w:rsid w:val="00D11B20"/>
    <w:rsid w:val="00D11D0D"/>
    <w:rsid w:val="00D1203C"/>
    <w:rsid w:val="00D1229A"/>
    <w:rsid w:val="00D129AB"/>
    <w:rsid w:val="00D13F99"/>
    <w:rsid w:val="00D14370"/>
    <w:rsid w:val="00D16057"/>
    <w:rsid w:val="00D16925"/>
    <w:rsid w:val="00D1716C"/>
    <w:rsid w:val="00D17506"/>
    <w:rsid w:val="00D17DA7"/>
    <w:rsid w:val="00D20F57"/>
    <w:rsid w:val="00D2108E"/>
    <w:rsid w:val="00D218BA"/>
    <w:rsid w:val="00D22430"/>
    <w:rsid w:val="00D2259C"/>
    <w:rsid w:val="00D230A5"/>
    <w:rsid w:val="00D25920"/>
    <w:rsid w:val="00D25DEE"/>
    <w:rsid w:val="00D25E5E"/>
    <w:rsid w:val="00D26CC5"/>
    <w:rsid w:val="00D30143"/>
    <w:rsid w:val="00D30859"/>
    <w:rsid w:val="00D321E3"/>
    <w:rsid w:val="00D32D77"/>
    <w:rsid w:val="00D331D1"/>
    <w:rsid w:val="00D335E7"/>
    <w:rsid w:val="00D33CFC"/>
    <w:rsid w:val="00D363C9"/>
    <w:rsid w:val="00D37508"/>
    <w:rsid w:val="00D37EF8"/>
    <w:rsid w:val="00D40CF9"/>
    <w:rsid w:val="00D41061"/>
    <w:rsid w:val="00D4166F"/>
    <w:rsid w:val="00D42192"/>
    <w:rsid w:val="00D422FF"/>
    <w:rsid w:val="00D427F5"/>
    <w:rsid w:val="00D42A58"/>
    <w:rsid w:val="00D432A5"/>
    <w:rsid w:val="00D44DA8"/>
    <w:rsid w:val="00D44E1B"/>
    <w:rsid w:val="00D4513C"/>
    <w:rsid w:val="00D4549E"/>
    <w:rsid w:val="00D454BA"/>
    <w:rsid w:val="00D45598"/>
    <w:rsid w:val="00D45F9B"/>
    <w:rsid w:val="00D469DF"/>
    <w:rsid w:val="00D47038"/>
    <w:rsid w:val="00D47589"/>
    <w:rsid w:val="00D47A92"/>
    <w:rsid w:val="00D47B30"/>
    <w:rsid w:val="00D50A40"/>
    <w:rsid w:val="00D516C1"/>
    <w:rsid w:val="00D52F6C"/>
    <w:rsid w:val="00D52FFC"/>
    <w:rsid w:val="00D538D3"/>
    <w:rsid w:val="00D54391"/>
    <w:rsid w:val="00D54670"/>
    <w:rsid w:val="00D54E7D"/>
    <w:rsid w:val="00D554DD"/>
    <w:rsid w:val="00D5557E"/>
    <w:rsid w:val="00D5739C"/>
    <w:rsid w:val="00D574C4"/>
    <w:rsid w:val="00D57588"/>
    <w:rsid w:val="00D60D4E"/>
    <w:rsid w:val="00D61890"/>
    <w:rsid w:val="00D621EF"/>
    <w:rsid w:val="00D62816"/>
    <w:rsid w:val="00D630D2"/>
    <w:rsid w:val="00D6387E"/>
    <w:rsid w:val="00D642AB"/>
    <w:rsid w:val="00D64362"/>
    <w:rsid w:val="00D6503C"/>
    <w:rsid w:val="00D6520B"/>
    <w:rsid w:val="00D6595A"/>
    <w:rsid w:val="00D65CD2"/>
    <w:rsid w:val="00D66074"/>
    <w:rsid w:val="00D66F64"/>
    <w:rsid w:val="00D6766B"/>
    <w:rsid w:val="00D6793D"/>
    <w:rsid w:val="00D70175"/>
    <w:rsid w:val="00D70565"/>
    <w:rsid w:val="00D70AA1"/>
    <w:rsid w:val="00D72B87"/>
    <w:rsid w:val="00D72DC4"/>
    <w:rsid w:val="00D731DA"/>
    <w:rsid w:val="00D73883"/>
    <w:rsid w:val="00D73D34"/>
    <w:rsid w:val="00D7469D"/>
    <w:rsid w:val="00D749E4"/>
    <w:rsid w:val="00D74C0E"/>
    <w:rsid w:val="00D74CF4"/>
    <w:rsid w:val="00D754F9"/>
    <w:rsid w:val="00D76354"/>
    <w:rsid w:val="00D76618"/>
    <w:rsid w:val="00D76929"/>
    <w:rsid w:val="00D76D1A"/>
    <w:rsid w:val="00D7702B"/>
    <w:rsid w:val="00D77051"/>
    <w:rsid w:val="00D77287"/>
    <w:rsid w:val="00D80674"/>
    <w:rsid w:val="00D80E90"/>
    <w:rsid w:val="00D81D3B"/>
    <w:rsid w:val="00D828DC"/>
    <w:rsid w:val="00D8376A"/>
    <w:rsid w:val="00D84651"/>
    <w:rsid w:val="00D84C10"/>
    <w:rsid w:val="00D84DFC"/>
    <w:rsid w:val="00D84FCB"/>
    <w:rsid w:val="00D85266"/>
    <w:rsid w:val="00D855C5"/>
    <w:rsid w:val="00D86200"/>
    <w:rsid w:val="00D86F2C"/>
    <w:rsid w:val="00D86F5A"/>
    <w:rsid w:val="00D86F63"/>
    <w:rsid w:val="00D873BF"/>
    <w:rsid w:val="00D8769F"/>
    <w:rsid w:val="00D8770C"/>
    <w:rsid w:val="00D90926"/>
    <w:rsid w:val="00D90F82"/>
    <w:rsid w:val="00D91271"/>
    <w:rsid w:val="00D912AC"/>
    <w:rsid w:val="00D91A1D"/>
    <w:rsid w:val="00D93A45"/>
    <w:rsid w:val="00D93EBE"/>
    <w:rsid w:val="00D94A2C"/>
    <w:rsid w:val="00D955F1"/>
    <w:rsid w:val="00D95B15"/>
    <w:rsid w:val="00D95B8C"/>
    <w:rsid w:val="00D95F50"/>
    <w:rsid w:val="00D964DB"/>
    <w:rsid w:val="00D96AE4"/>
    <w:rsid w:val="00D96FF5"/>
    <w:rsid w:val="00D97B19"/>
    <w:rsid w:val="00D97BB8"/>
    <w:rsid w:val="00DA0953"/>
    <w:rsid w:val="00DA0D2E"/>
    <w:rsid w:val="00DA258B"/>
    <w:rsid w:val="00DA355D"/>
    <w:rsid w:val="00DA3704"/>
    <w:rsid w:val="00DA462B"/>
    <w:rsid w:val="00DA54BB"/>
    <w:rsid w:val="00DA590A"/>
    <w:rsid w:val="00DA6422"/>
    <w:rsid w:val="00DA6F32"/>
    <w:rsid w:val="00DA731E"/>
    <w:rsid w:val="00DA74F3"/>
    <w:rsid w:val="00DA7577"/>
    <w:rsid w:val="00DA76AF"/>
    <w:rsid w:val="00DA7A69"/>
    <w:rsid w:val="00DB0306"/>
    <w:rsid w:val="00DB110E"/>
    <w:rsid w:val="00DB111F"/>
    <w:rsid w:val="00DB17EB"/>
    <w:rsid w:val="00DB2785"/>
    <w:rsid w:val="00DB384C"/>
    <w:rsid w:val="00DB55E8"/>
    <w:rsid w:val="00DB62F4"/>
    <w:rsid w:val="00DB6597"/>
    <w:rsid w:val="00DB6625"/>
    <w:rsid w:val="00DB671C"/>
    <w:rsid w:val="00DC084F"/>
    <w:rsid w:val="00DC08D7"/>
    <w:rsid w:val="00DC0AB7"/>
    <w:rsid w:val="00DC0B66"/>
    <w:rsid w:val="00DC0D9B"/>
    <w:rsid w:val="00DC1636"/>
    <w:rsid w:val="00DC1676"/>
    <w:rsid w:val="00DC2289"/>
    <w:rsid w:val="00DC337A"/>
    <w:rsid w:val="00DC42D4"/>
    <w:rsid w:val="00DC449D"/>
    <w:rsid w:val="00DC49ED"/>
    <w:rsid w:val="00DC5101"/>
    <w:rsid w:val="00DC56EA"/>
    <w:rsid w:val="00DC678B"/>
    <w:rsid w:val="00DC6987"/>
    <w:rsid w:val="00DC6A6C"/>
    <w:rsid w:val="00DC6C81"/>
    <w:rsid w:val="00DD029E"/>
    <w:rsid w:val="00DD054D"/>
    <w:rsid w:val="00DD0A69"/>
    <w:rsid w:val="00DD14C9"/>
    <w:rsid w:val="00DD1D6A"/>
    <w:rsid w:val="00DD21A8"/>
    <w:rsid w:val="00DD2CAB"/>
    <w:rsid w:val="00DD36FE"/>
    <w:rsid w:val="00DD3E16"/>
    <w:rsid w:val="00DD4B90"/>
    <w:rsid w:val="00DD624F"/>
    <w:rsid w:val="00DD63E3"/>
    <w:rsid w:val="00DD6FAE"/>
    <w:rsid w:val="00DD7A2E"/>
    <w:rsid w:val="00DD7ADF"/>
    <w:rsid w:val="00DD7DC1"/>
    <w:rsid w:val="00DE05EA"/>
    <w:rsid w:val="00DE0AE1"/>
    <w:rsid w:val="00DE1DCC"/>
    <w:rsid w:val="00DE2386"/>
    <w:rsid w:val="00DE24DB"/>
    <w:rsid w:val="00DE2C94"/>
    <w:rsid w:val="00DE3327"/>
    <w:rsid w:val="00DE347B"/>
    <w:rsid w:val="00DE3FE3"/>
    <w:rsid w:val="00DE45AA"/>
    <w:rsid w:val="00DE4C1C"/>
    <w:rsid w:val="00DE72B1"/>
    <w:rsid w:val="00DE7DEC"/>
    <w:rsid w:val="00DE7EEE"/>
    <w:rsid w:val="00DF0EEE"/>
    <w:rsid w:val="00DF0F02"/>
    <w:rsid w:val="00DF1C85"/>
    <w:rsid w:val="00DF1CB5"/>
    <w:rsid w:val="00DF2B00"/>
    <w:rsid w:val="00DF39F3"/>
    <w:rsid w:val="00DF3CDD"/>
    <w:rsid w:val="00DF4535"/>
    <w:rsid w:val="00DF4646"/>
    <w:rsid w:val="00DF6663"/>
    <w:rsid w:val="00DF6B07"/>
    <w:rsid w:val="00DF7DBA"/>
    <w:rsid w:val="00E00265"/>
    <w:rsid w:val="00E00B41"/>
    <w:rsid w:val="00E00BEE"/>
    <w:rsid w:val="00E019E8"/>
    <w:rsid w:val="00E02694"/>
    <w:rsid w:val="00E02DAA"/>
    <w:rsid w:val="00E030C7"/>
    <w:rsid w:val="00E0404D"/>
    <w:rsid w:val="00E049C9"/>
    <w:rsid w:val="00E05692"/>
    <w:rsid w:val="00E06123"/>
    <w:rsid w:val="00E06CF2"/>
    <w:rsid w:val="00E07BDD"/>
    <w:rsid w:val="00E101CC"/>
    <w:rsid w:val="00E10371"/>
    <w:rsid w:val="00E11EAC"/>
    <w:rsid w:val="00E11F4D"/>
    <w:rsid w:val="00E12460"/>
    <w:rsid w:val="00E12516"/>
    <w:rsid w:val="00E139E7"/>
    <w:rsid w:val="00E14384"/>
    <w:rsid w:val="00E14FA3"/>
    <w:rsid w:val="00E15246"/>
    <w:rsid w:val="00E1619D"/>
    <w:rsid w:val="00E165A1"/>
    <w:rsid w:val="00E16BDC"/>
    <w:rsid w:val="00E171AE"/>
    <w:rsid w:val="00E1738B"/>
    <w:rsid w:val="00E204C7"/>
    <w:rsid w:val="00E20D39"/>
    <w:rsid w:val="00E214CB"/>
    <w:rsid w:val="00E2235E"/>
    <w:rsid w:val="00E22384"/>
    <w:rsid w:val="00E23612"/>
    <w:rsid w:val="00E23849"/>
    <w:rsid w:val="00E24D63"/>
    <w:rsid w:val="00E257CD"/>
    <w:rsid w:val="00E26D67"/>
    <w:rsid w:val="00E27B59"/>
    <w:rsid w:val="00E30011"/>
    <w:rsid w:val="00E309E9"/>
    <w:rsid w:val="00E30C98"/>
    <w:rsid w:val="00E31399"/>
    <w:rsid w:val="00E314B7"/>
    <w:rsid w:val="00E3177A"/>
    <w:rsid w:val="00E31978"/>
    <w:rsid w:val="00E321ED"/>
    <w:rsid w:val="00E333BC"/>
    <w:rsid w:val="00E33A77"/>
    <w:rsid w:val="00E34481"/>
    <w:rsid w:val="00E350D3"/>
    <w:rsid w:val="00E37DB9"/>
    <w:rsid w:val="00E40240"/>
    <w:rsid w:val="00E40A73"/>
    <w:rsid w:val="00E416F7"/>
    <w:rsid w:val="00E417DB"/>
    <w:rsid w:val="00E418FB"/>
    <w:rsid w:val="00E42AAC"/>
    <w:rsid w:val="00E4374D"/>
    <w:rsid w:val="00E43DB7"/>
    <w:rsid w:val="00E4536E"/>
    <w:rsid w:val="00E45833"/>
    <w:rsid w:val="00E459E7"/>
    <w:rsid w:val="00E4668B"/>
    <w:rsid w:val="00E46C5B"/>
    <w:rsid w:val="00E47751"/>
    <w:rsid w:val="00E50A55"/>
    <w:rsid w:val="00E50B61"/>
    <w:rsid w:val="00E50EE9"/>
    <w:rsid w:val="00E51424"/>
    <w:rsid w:val="00E51A1A"/>
    <w:rsid w:val="00E51DEF"/>
    <w:rsid w:val="00E51E3D"/>
    <w:rsid w:val="00E540B2"/>
    <w:rsid w:val="00E546C6"/>
    <w:rsid w:val="00E54CA5"/>
    <w:rsid w:val="00E54F5D"/>
    <w:rsid w:val="00E551B3"/>
    <w:rsid w:val="00E559BC"/>
    <w:rsid w:val="00E563C1"/>
    <w:rsid w:val="00E57239"/>
    <w:rsid w:val="00E572AE"/>
    <w:rsid w:val="00E576FD"/>
    <w:rsid w:val="00E57F3E"/>
    <w:rsid w:val="00E60707"/>
    <w:rsid w:val="00E608CA"/>
    <w:rsid w:val="00E6134D"/>
    <w:rsid w:val="00E61367"/>
    <w:rsid w:val="00E61B5E"/>
    <w:rsid w:val="00E62481"/>
    <w:rsid w:val="00E63323"/>
    <w:rsid w:val="00E634C4"/>
    <w:rsid w:val="00E6423B"/>
    <w:rsid w:val="00E64343"/>
    <w:rsid w:val="00E65026"/>
    <w:rsid w:val="00E65356"/>
    <w:rsid w:val="00E665E0"/>
    <w:rsid w:val="00E6680B"/>
    <w:rsid w:val="00E67C88"/>
    <w:rsid w:val="00E704BC"/>
    <w:rsid w:val="00E70922"/>
    <w:rsid w:val="00E71489"/>
    <w:rsid w:val="00E71E31"/>
    <w:rsid w:val="00E722AF"/>
    <w:rsid w:val="00E72691"/>
    <w:rsid w:val="00E7355F"/>
    <w:rsid w:val="00E736C8"/>
    <w:rsid w:val="00E74639"/>
    <w:rsid w:val="00E76E45"/>
    <w:rsid w:val="00E776F4"/>
    <w:rsid w:val="00E81113"/>
    <w:rsid w:val="00E81331"/>
    <w:rsid w:val="00E81ECA"/>
    <w:rsid w:val="00E82F94"/>
    <w:rsid w:val="00E83C2C"/>
    <w:rsid w:val="00E83E0C"/>
    <w:rsid w:val="00E85B3E"/>
    <w:rsid w:val="00E87734"/>
    <w:rsid w:val="00E87E73"/>
    <w:rsid w:val="00E87FAC"/>
    <w:rsid w:val="00E907DB"/>
    <w:rsid w:val="00E90939"/>
    <w:rsid w:val="00E91CAC"/>
    <w:rsid w:val="00E91EEC"/>
    <w:rsid w:val="00E920A5"/>
    <w:rsid w:val="00E92367"/>
    <w:rsid w:val="00E92885"/>
    <w:rsid w:val="00E929C6"/>
    <w:rsid w:val="00E92A5F"/>
    <w:rsid w:val="00E92A75"/>
    <w:rsid w:val="00E92EEB"/>
    <w:rsid w:val="00E93795"/>
    <w:rsid w:val="00E93A2D"/>
    <w:rsid w:val="00E94038"/>
    <w:rsid w:val="00E94CC9"/>
    <w:rsid w:val="00E962CE"/>
    <w:rsid w:val="00E97792"/>
    <w:rsid w:val="00EA193B"/>
    <w:rsid w:val="00EA1AC1"/>
    <w:rsid w:val="00EA491C"/>
    <w:rsid w:val="00EA51B0"/>
    <w:rsid w:val="00EA64FB"/>
    <w:rsid w:val="00EA749E"/>
    <w:rsid w:val="00EA77CB"/>
    <w:rsid w:val="00EA79CB"/>
    <w:rsid w:val="00EB0D84"/>
    <w:rsid w:val="00EB11DA"/>
    <w:rsid w:val="00EB2337"/>
    <w:rsid w:val="00EB2962"/>
    <w:rsid w:val="00EB2DA5"/>
    <w:rsid w:val="00EB4C5D"/>
    <w:rsid w:val="00EB4D44"/>
    <w:rsid w:val="00EB50B2"/>
    <w:rsid w:val="00EB523E"/>
    <w:rsid w:val="00EB5562"/>
    <w:rsid w:val="00EB5609"/>
    <w:rsid w:val="00EB5EBB"/>
    <w:rsid w:val="00EB6A96"/>
    <w:rsid w:val="00EB77BF"/>
    <w:rsid w:val="00EC1C03"/>
    <w:rsid w:val="00EC29AE"/>
    <w:rsid w:val="00EC2CC2"/>
    <w:rsid w:val="00EC3EA6"/>
    <w:rsid w:val="00EC3F22"/>
    <w:rsid w:val="00EC49B3"/>
    <w:rsid w:val="00EC4A15"/>
    <w:rsid w:val="00EC4E14"/>
    <w:rsid w:val="00EC5A31"/>
    <w:rsid w:val="00EC5B61"/>
    <w:rsid w:val="00EC5DFD"/>
    <w:rsid w:val="00EC628F"/>
    <w:rsid w:val="00EC671A"/>
    <w:rsid w:val="00EC695B"/>
    <w:rsid w:val="00EC6D3E"/>
    <w:rsid w:val="00EC7235"/>
    <w:rsid w:val="00ED00FF"/>
    <w:rsid w:val="00ED034A"/>
    <w:rsid w:val="00ED0840"/>
    <w:rsid w:val="00ED0F8B"/>
    <w:rsid w:val="00ED0FE7"/>
    <w:rsid w:val="00ED14A4"/>
    <w:rsid w:val="00ED3A3F"/>
    <w:rsid w:val="00ED3DC1"/>
    <w:rsid w:val="00ED4E49"/>
    <w:rsid w:val="00ED5E51"/>
    <w:rsid w:val="00ED627B"/>
    <w:rsid w:val="00ED6B04"/>
    <w:rsid w:val="00EE05D6"/>
    <w:rsid w:val="00EE0B75"/>
    <w:rsid w:val="00EE1C43"/>
    <w:rsid w:val="00EE27AE"/>
    <w:rsid w:val="00EE38E7"/>
    <w:rsid w:val="00EE4472"/>
    <w:rsid w:val="00EE4B96"/>
    <w:rsid w:val="00EE4EAE"/>
    <w:rsid w:val="00EE5F54"/>
    <w:rsid w:val="00EE6B27"/>
    <w:rsid w:val="00EE6C87"/>
    <w:rsid w:val="00EE6D11"/>
    <w:rsid w:val="00EE7404"/>
    <w:rsid w:val="00EF187C"/>
    <w:rsid w:val="00EF25FD"/>
    <w:rsid w:val="00EF27EE"/>
    <w:rsid w:val="00EF309D"/>
    <w:rsid w:val="00EF371E"/>
    <w:rsid w:val="00EF38FC"/>
    <w:rsid w:val="00EF4623"/>
    <w:rsid w:val="00EF5A37"/>
    <w:rsid w:val="00EF5A96"/>
    <w:rsid w:val="00EF60B4"/>
    <w:rsid w:val="00EF63AD"/>
    <w:rsid w:val="00EF656B"/>
    <w:rsid w:val="00EF659D"/>
    <w:rsid w:val="00EF6795"/>
    <w:rsid w:val="00EF70F6"/>
    <w:rsid w:val="00EF7A24"/>
    <w:rsid w:val="00F00615"/>
    <w:rsid w:val="00F006B0"/>
    <w:rsid w:val="00F00CDA"/>
    <w:rsid w:val="00F00CF0"/>
    <w:rsid w:val="00F02E88"/>
    <w:rsid w:val="00F02F92"/>
    <w:rsid w:val="00F03262"/>
    <w:rsid w:val="00F032C7"/>
    <w:rsid w:val="00F049D3"/>
    <w:rsid w:val="00F05628"/>
    <w:rsid w:val="00F05D1C"/>
    <w:rsid w:val="00F060BD"/>
    <w:rsid w:val="00F060D3"/>
    <w:rsid w:val="00F108D7"/>
    <w:rsid w:val="00F10BC3"/>
    <w:rsid w:val="00F10C11"/>
    <w:rsid w:val="00F11BDC"/>
    <w:rsid w:val="00F12A10"/>
    <w:rsid w:val="00F12B9E"/>
    <w:rsid w:val="00F12FA5"/>
    <w:rsid w:val="00F14612"/>
    <w:rsid w:val="00F15393"/>
    <w:rsid w:val="00F155F0"/>
    <w:rsid w:val="00F15D58"/>
    <w:rsid w:val="00F15DDF"/>
    <w:rsid w:val="00F15FA1"/>
    <w:rsid w:val="00F17138"/>
    <w:rsid w:val="00F1713E"/>
    <w:rsid w:val="00F21451"/>
    <w:rsid w:val="00F21F69"/>
    <w:rsid w:val="00F22061"/>
    <w:rsid w:val="00F223B0"/>
    <w:rsid w:val="00F22AF5"/>
    <w:rsid w:val="00F2384B"/>
    <w:rsid w:val="00F24434"/>
    <w:rsid w:val="00F24C96"/>
    <w:rsid w:val="00F25CA2"/>
    <w:rsid w:val="00F27140"/>
    <w:rsid w:val="00F300F2"/>
    <w:rsid w:val="00F30B47"/>
    <w:rsid w:val="00F32E2A"/>
    <w:rsid w:val="00F32ECC"/>
    <w:rsid w:val="00F335C6"/>
    <w:rsid w:val="00F344D1"/>
    <w:rsid w:val="00F34641"/>
    <w:rsid w:val="00F346C8"/>
    <w:rsid w:val="00F34D6F"/>
    <w:rsid w:val="00F34DC2"/>
    <w:rsid w:val="00F35AB4"/>
    <w:rsid w:val="00F37A2B"/>
    <w:rsid w:val="00F37AA5"/>
    <w:rsid w:val="00F4038D"/>
    <w:rsid w:val="00F41119"/>
    <w:rsid w:val="00F41858"/>
    <w:rsid w:val="00F42984"/>
    <w:rsid w:val="00F42CA0"/>
    <w:rsid w:val="00F43520"/>
    <w:rsid w:val="00F43857"/>
    <w:rsid w:val="00F442B0"/>
    <w:rsid w:val="00F44F6D"/>
    <w:rsid w:val="00F46E80"/>
    <w:rsid w:val="00F46F89"/>
    <w:rsid w:val="00F473BD"/>
    <w:rsid w:val="00F47F05"/>
    <w:rsid w:val="00F5088E"/>
    <w:rsid w:val="00F524F8"/>
    <w:rsid w:val="00F52F26"/>
    <w:rsid w:val="00F5354A"/>
    <w:rsid w:val="00F53FDE"/>
    <w:rsid w:val="00F5439E"/>
    <w:rsid w:val="00F54FC3"/>
    <w:rsid w:val="00F55385"/>
    <w:rsid w:val="00F555B4"/>
    <w:rsid w:val="00F55847"/>
    <w:rsid w:val="00F5603C"/>
    <w:rsid w:val="00F5668D"/>
    <w:rsid w:val="00F566B8"/>
    <w:rsid w:val="00F56B54"/>
    <w:rsid w:val="00F57006"/>
    <w:rsid w:val="00F574C6"/>
    <w:rsid w:val="00F574F2"/>
    <w:rsid w:val="00F57B58"/>
    <w:rsid w:val="00F57E29"/>
    <w:rsid w:val="00F60185"/>
    <w:rsid w:val="00F60D67"/>
    <w:rsid w:val="00F60DFD"/>
    <w:rsid w:val="00F616FD"/>
    <w:rsid w:val="00F62D8F"/>
    <w:rsid w:val="00F630C0"/>
    <w:rsid w:val="00F64D3A"/>
    <w:rsid w:val="00F6504C"/>
    <w:rsid w:val="00F653EA"/>
    <w:rsid w:val="00F656CE"/>
    <w:rsid w:val="00F66EDF"/>
    <w:rsid w:val="00F671DF"/>
    <w:rsid w:val="00F67495"/>
    <w:rsid w:val="00F70251"/>
    <w:rsid w:val="00F707F1"/>
    <w:rsid w:val="00F70ABF"/>
    <w:rsid w:val="00F70BFF"/>
    <w:rsid w:val="00F70D89"/>
    <w:rsid w:val="00F71071"/>
    <w:rsid w:val="00F72B56"/>
    <w:rsid w:val="00F7411F"/>
    <w:rsid w:val="00F74518"/>
    <w:rsid w:val="00F753B3"/>
    <w:rsid w:val="00F7585E"/>
    <w:rsid w:val="00F7633E"/>
    <w:rsid w:val="00F7789A"/>
    <w:rsid w:val="00F77F1A"/>
    <w:rsid w:val="00F81171"/>
    <w:rsid w:val="00F818ED"/>
    <w:rsid w:val="00F83321"/>
    <w:rsid w:val="00F84F1E"/>
    <w:rsid w:val="00F85822"/>
    <w:rsid w:val="00F8583A"/>
    <w:rsid w:val="00F85A4E"/>
    <w:rsid w:val="00F85F98"/>
    <w:rsid w:val="00F85FF8"/>
    <w:rsid w:val="00F86311"/>
    <w:rsid w:val="00F8748C"/>
    <w:rsid w:val="00F90993"/>
    <w:rsid w:val="00F9121B"/>
    <w:rsid w:val="00F9185E"/>
    <w:rsid w:val="00F91C5B"/>
    <w:rsid w:val="00F91C95"/>
    <w:rsid w:val="00F921A2"/>
    <w:rsid w:val="00F92CBB"/>
    <w:rsid w:val="00F934CE"/>
    <w:rsid w:val="00F93C4E"/>
    <w:rsid w:val="00F951BE"/>
    <w:rsid w:val="00F95242"/>
    <w:rsid w:val="00F9534B"/>
    <w:rsid w:val="00F9591C"/>
    <w:rsid w:val="00F96473"/>
    <w:rsid w:val="00F97DAE"/>
    <w:rsid w:val="00FA00D7"/>
    <w:rsid w:val="00FA02C8"/>
    <w:rsid w:val="00FA0D40"/>
    <w:rsid w:val="00FA1095"/>
    <w:rsid w:val="00FA1691"/>
    <w:rsid w:val="00FA1CC0"/>
    <w:rsid w:val="00FA2584"/>
    <w:rsid w:val="00FA2D80"/>
    <w:rsid w:val="00FA3692"/>
    <w:rsid w:val="00FA3970"/>
    <w:rsid w:val="00FA3B2B"/>
    <w:rsid w:val="00FA3B9A"/>
    <w:rsid w:val="00FA3C62"/>
    <w:rsid w:val="00FA3F7A"/>
    <w:rsid w:val="00FA4E9F"/>
    <w:rsid w:val="00FA5141"/>
    <w:rsid w:val="00FA6707"/>
    <w:rsid w:val="00FA76C2"/>
    <w:rsid w:val="00FA7E19"/>
    <w:rsid w:val="00FB0767"/>
    <w:rsid w:val="00FB0895"/>
    <w:rsid w:val="00FB1344"/>
    <w:rsid w:val="00FB1A10"/>
    <w:rsid w:val="00FB271E"/>
    <w:rsid w:val="00FB2B1D"/>
    <w:rsid w:val="00FB2E93"/>
    <w:rsid w:val="00FB2EEF"/>
    <w:rsid w:val="00FB32C2"/>
    <w:rsid w:val="00FB4078"/>
    <w:rsid w:val="00FB463F"/>
    <w:rsid w:val="00FB4FEE"/>
    <w:rsid w:val="00FB61D7"/>
    <w:rsid w:val="00FB71AC"/>
    <w:rsid w:val="00FC0711"/>
    <w:rsid w:val="00FC324B"/>
    <w:rsid w:val="00FC3F11"/>
    <w:rsid w:val="00FC503C"/>
    <w:rsid w:val="00FC538F"/>
    <w:rsid w:val="00FC58D1"/>
    <w:rsid w:val="00FC5B10"/>
    <w:rsid w:val="00FC5EF3"/>
    <w:rsid w:val="00FC605B"/>
    <w:rsid w:val="00FC617E"/>
    <w:rsid w:val="00FC64B0"/>
    <w:rsid w:val="00FC6CF5"/>
    <w:rsid w:val="00FC713A"/>
    <w:rsid w:val="00FD06D3"/>
    <w:rsid w:val="00FD0735"/>
    <w:rsid w:val="00FD1810"/>
    <w:rsid w:val="00FD1AF9"/>
    <w:rsid w:val="00FD1E02"/>
    <w:rsid w:val="00FD24FE"/>
    <w:rsid w:val="00FD2B96"/>
    <w:rsid w:val="00FD313A"/>
    <w:rsid w:val="00FD3DAA"/>
    <w:rsid w:val="00FD440C"/>
    <w:rsid w:val="00FD51CC"/>
    <w:rsid w:val="00FD5C0E"/>
    <w:rsid w:val="00FD629C"/>
    <w:rsid w:val="00FD72B0"/>
    <w:rsid w:val="00FD79B9"/>
    <w:rsid w:val="00FD7BC8"/>
    <w:rsid w:val="00FE0A86"/>
    <w:rsid w:val="00FE1891"/>
    <w:rsid w:val="00FE1953"/>
    <w:rsid w:val="00FE1B03"/>
    <w:rsid w:val="00FE1E9A"/>
    <w:rsid w:val="00FE2466"/>
    <w:rsid w:val="00FE2E94"/>
    <w:rsid w:val="00FE33C6"/>
    <w:rsid w:val="00FE33FB"/>
    <w:rsid w:val="00FE34B3"/>
    <w:rsid w:val="00FE37DA"/>
    <w:rsid w:val="00FE43AA"/>
    <w:rsid w:val="00FE5966"/>
    <w:rsid w:val="00FE5988"/>
    <w:rsid w:val="00FE5D45"/>
    <w:rsid w:val="00FE6AEC"/>
    <w:rsid w:val="00FE6B74"/>
    <w:rsid w:val="00FE70D6"/>
    <w:rsid w:val="00FE7D78"/>
    <w:rsid w:val="00FF256F"/>
    <w:rsid w:val="00FF3174"/>
    <w:rsid w:val="00FF3979"/>
    <w:rsid w:val="00FF4713"/>
    <w:rsid w:val="00FF4BC6"/>
    <w:rsid w:val="00FF4D85"/>
    <w:rsid w:val="00FF5078"/>
    <w:rsid w:val="00FF7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9120F"/>
  <w15:chartTrackingRefBased/>
  <w15:docId w15:val="{535446DA-2B7F-40E6-855D-F4EE65BB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E14"/>
    <w:rPr>
      <w:rFonts w:eastAsiaTheme="minorEastAsia"/>
    </w:rPr>
  </w:style>
  <w:style w:type="paragraph" w:styleId="Heading1">
    <w:name w:val="heading 1"/>
    <w:basedOn w:val="Normal"/>
    <w:next w:val="Normal"/>
    <w:link w:val="Heading1Char"/>
    <w:uiPriority w:val="9"/>
    <w:qFormat/>
    <w:rsid w:val="007F26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B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620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D3A3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928"/>
    <w:pPr>
      <w:ind w:left="720"/>
      <w:contextualSpacing/>
    </w:pPr>
  </w:style>
  <w:style w:type="table" w:styleId="TableGrid">
    <w:name w:val="Table Grid"/>
    <w:basedOn w:val="TableNormal"/>
    <w:uiPriority w:val="39"/>
    <w:rsid w:val="0072592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24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4DD"/>
    <w:rPr>
      <w:rFonts w:ascii="Segoe UI" w:eastAsiaTheme="minorEastAsia" w:hAnsi="Segoe UI" w:cs="Segoe UI"/>
      <w:sz w:val="18"/>
      <w:szCs w:val="18"/>
    </w:rPr>
  </w:style>
  <w:style w:type="paragraph" w:styleId="Header">
    <w:name w:val="header"/>
    <w:basedOn w:val="Normal"/>
    <w:link w:val="HeaderChar"/>
    <w:uiPriority w:val="99"/>
    <w:unhideWhenUsed/>
    <w:rsid w:val="00C202AA"/>
    <w:pPr>
      <w:tabs>
        <w:tab w:val="center" w:pos="4680"/>
        <w:tab w:val="right" w:pos="9360"/>
      </w:tabs>
    </w:pPr>
  </w:style>
  <w:style w:type="character" w:customStyle="1" w:styleId="HeaderChar">
    <w:name w:val="Header Char"/>
    <w:basedOn w:val="DefaultParagraphFont"/>
    <w:link w:val="Header"/>
    <w:uiPriority w:val="99"/>
    <w:rsid w:val="00C202AA"/>
    <w:rPr>
      <w:rFonts w:eastAsiaTheme="minorEastAsia"/>
    </w:rPr>
  </w:style>
  <w:style w:type="paragraph" w:styleId="Footer">
    <w:name w:val="footer"/>
    <w:basedOn w:val="Normal"/>
    <w:link w:val="FooterChar"/>
    <w:uiPriority w:val="99"/>
    <w:unhideWhenUsed/>
    <w:rsid w:val="00C202AA"/>
    <w:pPr>
      <w:tabs>
        <w:tab w:val="center" w:pos="4680"/>
        <w:tab w:val="right" w:pos="9360"/>
      </w:tabs>
    </w:pPr>
  </w:style>
  <w:style w:type="character" w:customStyle="1" w:styleId="FooterChar">
    <w:name w:val="Footer Char"/>
    <w:basedOn w:val="DefaultParagraphFont"/>
    <w:link w:val="Footer"/>
    <w:uiPriority w:val="99"/>
    <w:rsid w:val="00C202AA"/>
    <w:rPr>
      <w:rFonts w:eastAsiaTheme="minorEastAsia"/>
    </w:rPr>
  </w:style>
  <w:style w:type="paragraph" w:customStyle="1" w:styleId="Default">
    <w:name w:val="Default"/>
    <w:rsid w:val="00447DCE"/>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4A1CAF"/>
    <w:rPr>
      <w:color w:val="0563C1" w:themeColor="hyperlink"/>
      <w:u w:val="single"/>
    </w:rPr>
  </w:style>
  <w:style w:type="character" w:customStyle="1" w:styleId="Heading1Char">
    <w:name w:val="Heading 1 Char"/>
    <w:basedOn w:val="DefaultParagraphFont"/>
    <w:link w:val="Heading1"/>
    <w:uiPriority w:val="9"/>
    <w:rsid w:val="007F267F"/>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11EAC"/>
    <w:pPr>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E11EAC"/>
    <w:rPr>
      <w:b/>
      <w:bCs/>
    </w:rPr>
  </w:style>
  <w:style w:type="character" w:customStyle="1" w:styleId="vacancyname">
    <w:name w:val="vacancyname"/>
    <w:basedOn w:val="DefaultParagraphFont"/>
    <w:rsid w:val="00AE78A9"/>
  </w:style>
  <w:style w:type="character" w:customStyle="1" w:styleId="Heading4Char">
    <w:name w:val="Heading 4 Char"/>
    <w:basedOn w:val="DefaultParagraphFont"/>
    <w:link w:val="Heading4"/>
    <w:uiPriority w:val="9"/>
    <w:rsid w:val="00ED3A3F"/>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184B5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86200"/>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B618E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55610">
      <w:bodyDiv w:val="1"/>
      <w:marLeft w:val="0"/>
      <w:marRight w:val="0"/>
      <w:marTop w:val="0"/>
      <w:marBottom w:val="0"/>
      <w:divBdr>
        <w:top w:val="none" w:sz="0" w:space="0" w:color="auto"/>
        <w:left w:val="none" w:sz="0" w:space="0" w:color="auto"/>
        <w:bottom w:val="none" w:sz="0" w:space="0" w:color="auto"/>
        <w:right w:val="none" w:sz="0" w:space="0" w:color="auto"/>
      </w:divBdr>
    </w:div>
    <w:div w:id="146409462">
      <w:bodyDiv w:val="1"/>
      <w:marLeft w:val="0"/>
      <w:marRight w:val="0"/>
      <w:marTop w:val="0"/>
      <w:marBottom w:val="0"/>
      <w:divBdr>
        <w:top w:val="none" w:sz="0" w:space="0" w:color="auto"/>
        <w:left w:val="none" w:sz="0" w:space="0" w:color="auto"/>
        <w:bottom w:val="none" w:sz="0" w:space="0" w:color="auto"/>
        <w:right w:val="none" w:sz="0" w:space="0" w:color="auto"/>
      </w:divBdr>
    </w:div>
    <w:div w:id="179007137">
      <w:bodyDiv w:val="1"/>
      <w:marLeft w:val="0"/>
      <w:marRight w:val="0"/>
      <w:marTop w:val="0"/>
      <w:marBottom w:val="0"/>
      <w:divBdr>
        <w:top w:val="none" w:sz="0" w:space="0" w:color="auto"/>
        <w:left w:val="none" w:sz="0" w:space="0" w:color="auto"/>
        <w:bottom w:val="none" w:sz="0" w:space="0" w:color="auto"/>
        <w:right w:val="none" w:sz="0" w:space="0" w:color="auto"/>
      </w:divBdr>
    </w:div>
    <w:div w:id="182667045">
      <w:bodyDiv w:val="1"/>
      <w:marLeft w:val="0"/>
      <w:marRight w:val="0"/>
      <w:marTop w:val="0"/>
      <w:marBottom w:val="0"/>
      <w:divBdr>
        <w:top w:val="none" w:sz="0" w:space="0" w:color="auto"/>
        <w:left w:val="none" w:sz="0" w:space="0" w:color="auto"/>
        <w:bottom w:val="none" w:sz="0" w:space="0" w:color="auto"/>
        <w:right w:val="none" w:sz="0" w:space="0" w:color="auto"/>
      </w:divBdr>
    </w:div>
    <w:div w:id="204947096">
      <w:bodyDiv w:val="1"/>
      <w:marLeft w:val="0"/>
      <w:marRight w:val="0"/>
      <w:marTop w:val="0"/>
      <w:marBottom w:val="0"/>
      <w:divBdr>
        <w:top w:val="none" w:sz="0" w:space="0" w:color="auto"/>
        <w:left w:val="none" w:sz="0" w:space="0" w:color="auto"/>
        <w:bottom w:val="none" w:sz="0" w:space="0" w:color="auto"/>
        <w:right w:val="none" w:sz="0" w:space="0" w:color="auto"/>
      </w:divBdr>
    </w:div>
    <w:div w:id="205681839">
      <w:bodyDiv w:val="1"/>
      <w:marLeft w:val="0"/>
      <w:marRight w:val="0"/>
      <w:marTop w:val="0"/>
      <w:marBottom w:val="0"/>
      <w:divBdr>
        <w:top w:val="none" w:sz="0" w:space="0" w:color="auto"/>
        <w:left w:val="none" w:sz="0" w:space="0" w:color="auto"/>
        <w:bottom w:val="none" w:sz="0" w:space="0" w:color="auto"/>
        <w:right w:val="none" w:sz="0" w:space="0" w:color="auto"/>
      </w:divBdr>
    </w:div>
    <w:div w:id="255291495">
      <w:bodyDiv w:val="1"/>
      <w:marLeft w:val="0"/>
      <w:marRight w:val="0"/>
      <w:marTop w:val="0"/>
      <w:marBottom w:val="0"/>
      <w:divBdr>
        <w:top w:val="none" w:sz="0" w:space="0" w:color="auto"/>
        <w:left w:val="none" w:sz="0" w:space="0" w:color="auto"/>
        <w:bottom w:val="none" w:sz="0" w:space="0" w:color="auto"/>
        <w:right w:val="none" w:sz="0" w:space="0" w:color="auto"/>
      </w:divBdr>
    </w:div>
    <w:div w:id="357782091">
      <w:bodyDiv w:val="1"/>
      <w:marLeft w:val="0"/>
      <w:marRight w:val="0"/>
      <w:marTop w:val="0"/>
      <w:marBottom w:val="0"/>
      <w:divBdr>
        <w:top w:val="none" w:sz="0" w:space="0" w:color="auto"/>
        <w:left w:val="none" w:sz="0" w:space="0" w:color="auto"/>
        <w:bottom w:val="none" w:sz="0" w:space="0" w:color="auto"/>
        <w:right w:val="none" w:sz="0" w:space="0" w:color="auto"/>
      </w:divBdr>
    </w:div>
    <w:div w:id="402529561">
      <w:bodyDiv w:val="1"/>
      <w:marLeft w:val="0"/>
      <w:marRight w:val="0"/>
      <w:marTop w:val="0"/>
      <w:marBottom w:val="0"/>
      <w:divBdr>
        <w:top w:val="none" w:sz="0" w:space="0" w:color="auto"/>
        <w:left w:val="none" w:sz="0" w:space="0" w:color="auto"/>
        <w:bottom w:val="none" w:sz="0" w:space="0" w:color="auto"/>
        <w:right w:val="none" w:sz="0" w:space="0" w:color="auto"/>
      </w:divBdr>
    </w:div>
    <w:div w:id="487744820">
      <w:bodyDiv w:val="1"/>
      <w:marLeft w:val="0"/>
      <w:marRight w:val="0"/>
      <w:marTop w:val="0"/>
      <w:marBottom w:val="0"/>
      <w:divBdr>
        <w:top w:val="none" w:sz="0" w:space="0" w:color="auto"/>
        <w:left w:val="none" w:sz="0" w:space="0" w:color="auto"/>
        <w:bottom w:val="none" w:sz="0" w:space="0" w:color="auto"/>
        <w:right w:val="none" w:sz="0" w:space="0" w:color="auto"/>
      </w:divBdr>
    </w:div>
    <w:div w:id="540171356">
      <w:bodyDiv w:val="1"/>
      <w:marLeft w:val="0"/>
      <w:marRight w:val="0"/>
      <w:marTop w:val="0"/>
      <w:marBottom w:val="0"/>
      <w:divBdr>
        <w:top w:val="none" w:sz="0" w:space="0" w:color="auto"/>
        <w:left w:val="none" w:sz="0" w:space="0" w:color="auto"/>
        <w:bottom w:val="none" w:sz="0" w:space="0" w:color="auto"/>
        <w:right w:val="none" w:sz="0" w:space="0" w:color="auto"/>
      </w:divBdr>
    </w:div>
    <w:div w:id="599065959">
      <w:bodyDiv w:val="1"/>
      <w:marLeft w:val="0"/>
      <w:marRight w:val="0"/>
      <w:marTop w:val="0"/>
      <w:marBottom w:val="0"/>
      <w:divBdr>
        <w:top w:val="none" w:sz="0" w:space="0" w:color="auto"/>
        <w:left w:val="none" w:sz="0" w:space="0" w:color="auto"/>
        <w:bottom w:val="none" w:sz="0" w:space="0" w:color="auto"/>
        <w:right w:val="none" w:sz="0" w:space="0" w:color="auto"/>
      </w:divBdr>
    </w:div>
    <w:div w:id="640307021">
      <w:bodyDiv w:val="1"/>
      <w:marLeft w:val="0"/>
      <w:marRight w:val="0"/>
      <w:marTop w:val="0"/>
      <w:marBottom w:val="0"/>
      <w:divBdr>
        <w:top w:val="none" w:sz="0" w:space="0" w:color="auto"/>
        <w:left w:val="none" w:sz="0" w:space="0" w:color="auto"/>
        <w:bottom w:val="none" w:sz="0" w:space="0" w:color="auto"/>
        <w:right w:val="none" w:sz="0" w:space="0" w:color="auto"/>
      </w:divBdr>
    </w:div>
    <w:div w:id="740836311">
      <w:bodyDiv w:val="1"/>
      <w:marLeft w:val="0"/>
      <w:marRight w:val="0"/>
      <w:marTop w:val="0"/>
      <w:marBottom w:val="0"/>
      <w:divBdr>
        <w:top w:val="none" w:sz="0" w:space="0" w:color="auto"/>
        <w:left w:val="none" w:sz="0" w:space="0" w:color="auto"/>
        <w:bottom w:val="none" w:sz="0" w:space="0" w:color="auto"/>
        <w:right w:val="none" w:sz="0" w:space="0" w:color="auto"/>
      </w:divBdr>
    </w:div>
    <w:div w:id="870728921">
      <w:bodyDiv w:val="1"/>
      <w:marLeft w:val="0"/>
      <w:marRight w:val="0"/>
      <w:marTop w:val="0"/>
      <w:marBottom w:val="0"/>
      <w:divBdr>
        <w:top w:val="none" w:sz="0" w:space="0" w:color="auto"/>
        <w:left w:val="none" w:sz="0" w:space="0" w:color="auto"/>
        <w:bottom w:val="none" w:sz="0" w:space="0" w:color="auto"/>
        <w:right w:val="none" w:sz="0" w:space="0" w:color="auto"/>
      </w:divBdr>
    </w:div>
    <w:div w:id="907307652">
      <w:bodyDiv w:val="1"/>
      <w:marLeft w:val="0"/>
      <w:marRight w:val="0"/>
      <w:marTop w:val="0"/>
      <w:marBottom w:val="0"/>
      <w:divBdr>
        <w:top w:val="none" w:sz="0" w:space="0" w:color="auto"/>
        <w:left w:val="none" w:sz="0" w:space="0" w:color="auto"/>
        <w:bottom w:val="none" w:sz="0" w:space="0" w:color="auto"/>
        <w:right w:val="none" w:sz="0" w:space="0" w:color="auto"/>
      </w:divBdr>
    </w:div>
    <w:div w:id="953098689">
      <w:bodyDiv w:val="1"/>
      <w:marLeft w:val="0"/>
      <w:marRight w:val="0"/>
      <w:marTop w:val="0"/>
      <w:marBottom w:val="0"/>
      <w:divBdr>
        <w:top w:val="none" w:sz="0" w:space="0" w:color="auto"/>
        <w:left w:val="none" w:sz="0" w:space="0" w:color="auto"/>
        <w:bottom w:val="none" w:sz="0" w:space="0" w:color="auto"/>
        <w:right w:val="none" w:sz="0" w:space="0" w:color="auto"/>
      </w:divBdr>
    </w:div>
    <w:div w:id="989017280">
      <w:bodyDiv w:val="1"/>
      <w:marLeft w:val="0"/>
      <w:marRight w:val="0"/>
      <w:marTop w:val="0"/>
      <w:marBottom w:val="0"/>
      <w:divBdr>
        <w:top w:val="none" w:sz="0" w:space="0" w:color="auto"/>
        <w:left w:val="none" w:sz="0" w:space="0" w:color="auto"/>
        <w:bottom w:val="none" w:sz="0" w:space="0" w:color="auto"/>
        <w:right w:val="none" w:sz="0" w:space="0" w:color="auto"/>
      </w:divBdr>
      <w:divsChild>
        <w:div w:id="357699098">
          <w:marLeft w:val="-108"/>
          <w:marRight w:val="0"/>
          <w:marTop w:val="0"/>
          <w:marBottom w:val="0"/>
          <w:divBdr>
            <w:top w:val="none" w:sz="0" w:space="0" w:color="auto"/>
            <w:left w:val="none" w:sz="0" w:space="0" w:color="auto"/>
            <w:bottom w:val="none" w:sz="0" w:space="0" w:color="auto"/>
            <w:right w:val="none" w:sz="0" w:space="0" w:color="auto"/>
          </w:divBdr>
        </w:div>
        <w:div w:id="584192287">
          <w:marLeft w:val="-108"/>
          <w:marRight w:val="0"/>
          <w:marTop w:val="0"/>
          <w:marBottom w:val="0"/>
          <w:divBdr>
            <w:top w:val="none" w:sz="0" w:space="0" w:color="auto"/>
            <w:left w:val="none" w:sz="0" w:space="0" w:color="auto"/>
            <w:bottom w:val="none" w:sz="0" w:space="0" w:color="auto"/>
            <w:right w:val="none" w:sz="0" w:space="0" w:color="auto"/>
          </w:divBdr>
        </w:div>
        <w:div w:id="827286800">
          <w:marLeft w:val="-108"/>
          <w:marRight w:val="0"/>
          <w:marTop w:val="0"/>
          <w:marBottom w:val="0"/>
          <w:divBdr>
            <w:top w:val="none" w:sz="0" w:space="0" w:color="auto"/>
            <w:left w:val="none" w:sz="0" w:space="0" w:color="auto"/>
            <w:bottom w:val="none" w:sz="0" w:space="0" w:color="auto"/>
            <w:right w:val="none" w:sz="0" w:space="0" w:color="auto"/>
          </w:divBdr>
        </w:div>
      </w:divsChild>
    </w:div>
    <w:div w:id="1043022534">
      <w:bodyDiv w:val="1"/>
      <w:marLeft w:val="0"/>
      <w:marRight w:val="0"/>
      <w:marTop w:val="0"/>
      <w:marBottom w:val="0"/>
      <w:divBdr>
        <w:top w:val="none" w:sz="0" w:space="0" w:color="auto"/>
        <w:left w:val="none" w:sz="0" w:space="0" w:color="auto"/>
        <w:bottom w:val="none" w:sz="0" w:space="0" w:color="auto"/>
        <w:right w:val="none" w:sz="0" w:space="0" w:color="auto"/>
      </w:divBdr>
    </w:div>
    <w:div w:id="1073891939">
      <w:bodyDiv w:val="1"/>
      <w:marLeft w:val="0"/>
      <w:marRight w:val="0"/>
      <w:marTop w:val="0"/>
      <w:marBottom w:val="0"/>
      <w:divBdr>
        <w:top w:val="none" w:sz="0" w:space="0" w:color="auto"/>
        <w:left w:val="none" w:sz="0" w:space="0" w:color="auto"/>
        <w:bottom w:val="none" w:sz="0" w:space="0" w:color="auto"/>
        <w:right w:val="none" w:sz="0" w:space="0" w:color="auto"/>
      </w:divBdr>
    </w:div>
    <w:div w:id="1114329033">
      <w:bodyDiv w:val="1"/>
      <w:marLeft w:val="0"/>
      <w:marRight w:val="0"/>
      <w:marTop w:val="0"/>
      <w:marBottom w:val="0"/>
      <w:divBdr>
        <w:top w:val="none" w:sz="0" w:space="0" w:color="auto"/>
        <w:left w:val="none" w:sz="0" w:space="0" w:color="auto"/>
        <w:bottom w:val="none" w:sz="0" w:space="0" w:color="auto"/>
        <w:right w:val="none" w:sz="0" w:space="0" w:color="auto"/>
      </w:divBdr>
    </w:div>
    <w:div w:id="1124270596">
      <w:bodyDiv w:val="1"/>
      <w:marLeft w:val="0"/>
      <w:marRight w:val="0"/>
      <w:marTop w:val="0"/>
      <w:marBottom w:val="0"/>
      <w:divBdr>
        <w:top w:val="none" w:sz="0" w:space="0" w:color="auto"/>
        <w:left w:val="none" w:sz="0" w:space="0" w:color="auto"/>
        <w:bottom w:val="none" w:sz="0" w:space="0" w:color="auto"/>
        <w:right w:val="none" w:sz="0" w:space="0" w:color="auto"/>
      </w:divBdr>
    </w:div>
    <w:div w:id="1155561207">
      <w:bodyDiv w:val="1"/>
      <w:marLeft w:val="0"/>
      <w:marRight w:val="0"/>
      <w:marTop w:val="0"/>
      <w:marBottom w:val="0"/>
      <w:divBdr>
        <w:top w:val="none" w:sz="0" w:space="0" w:color="auto"/>
        <w:left w:val="none" w:sz="0" w:space="0" w:color="auto"/>
        <w:bottom w:val="none" w:sz="0" w:space="0" w:color="auto"/>
        <w:right w:val="none" w:sz="0" w:space="0" w:color="auto"/>
      </w:divBdr>
    </w:div>
    <w:div w:id="1397899683">
      <w:bodyDiv w:val="1"/>
      <w:marLeft w:val="0"/>
      <w:marRight w:val="0"/>
      <w:marTop w:val="0"/>
      <w:marBottom w:val="0"/>
      <w:divBdr>
        <w:top w:val="none" w:sz="0" w:space="0" w:color="auto"/>
        <w:left w:val="none" w:sz="0" w:space="0" w:color="auto"/>
        <w:bottom w:val="none" w:sz="0" w:space="0" w:color="auto"/>
        <w:right w:val="none" w:sz="0" w:space="0" w:color="auto"/>
      </w:divBdr>
    </w:div>
    <w:div w:id="1626085528">
      <w:bodyDiv w:val="1"/>
      <w:marLeft w:val="0"/>
      <w:marRight w:val="0"/>
      <w:marTop w:val="0"/>
      <w:marBottom w:val="0"/>
      <w:divBdr>
        <w:top w:val="none" w:sz="0" w:space="0" w:color="auto"/>
        <w:left w:val="none" w:sz="0" w:space="0" w:color="auto"/>
        <w:bottom w:val="none" w:sz="0" w:space="0" w:color="auto"/>
        <w:right w:val="none" w:sz="0" w:space="0" w:color="auto"/>
      </w:divBdr>
    </w:div>
    <w:div w:id="1691294033">
      <w:bodyDiv w:val="1"/>
      <w:marLeft w:val="0"/>
      <w:marRight w:val="0"/>
      <w:marTop w:val="0"/>
      <w:marBottom w:val="0"/>
      <w:divBdr>
        <w:top w:val="none" w:sz="0" w:space="0" w:color="auto"/>
        <w:left w:val="none" w:sz="0" w:space="0" w:color="auto"/>
        <w:bottom w:val="none" w:sz="0" w:space="0" w:color="auto"/>
        <w:right w:val="none" w:sz="0" w:space="0" w:color="auto"/>
      </w:divBdr>
    </w:div>
    <w:div w:id="1782257849">
      <w:bodyDiv w:val="1"/>
      <w:marLeft w:val="0"/>
      <w:marRight w:val="0"/>
      <w:marTop w:val="0"/>
      <w:marBottom w:val="0"/>
      <w:divBdr>
        <w:top w:val="none" w:sz="0" w:space="0" w:color="auto"/>
        <w:left w:val="none" w:sz="0" w:space="0" w:color="auto"/>
        <w:bottom w:val="none" w:sz="0" w:space="0" w:color="auto"/>
        <w:right w:val="none" w:sz="0" w:space="0" w:color="auto"/>
      </w:divBdr>
    </w:div>
    <w:div w:id="1814638269">
      <w:bodyDiv w:val="1"/>
      <w:marLeft w:val="0"/>
      <w:marRight w:val="0"/>
      <w:marTop w:val="0"/>
      <w:marBottom w:val="0"/>
      <w:divBdr>
        <w:top w:val="none" w:sz="0" w:space="0" w:color="auto"/>
        <w:left w:val="none" w:sz="0" w:space="0" w:color="auto"/>
        <w:bottom w:val="none" w:sz="0" w:space="0" w:color="auto"/>
        <w:right w:val="none" w:sz="0" w:space="0" w:color="auto"/>
      </w:divBdr>
    </w:div>
    <w:div w:id="1911622850">
      <w:bodyDiv w:val="1"/>
      <w:marLeft w:val="0"/>
      <w:marRight w:val="0"/>
      <w:marTop w:val="0"/>
      <w:marBottom w:val="0"/>
      <w:divBdr>
        <w:top w:val="none" w:sz="0" w:space="0" w:color="auto"/>
        <w:left w:val="none" w:sz="0" w:space="0" w:color="auto"/>
        <w:bottom w:val="none" w:sz="0" w:space="0" w:color="auto"/>
        <w:right w:val="none" w:sz="0" w:space="0" w:color="auto"/>
      </w:divBdr>
    </w:div>
    <w:div w:id="2025550798">
      <w:bodyDiv w:val="1"/>
      <w:marLeft w:val="0"/>
      <w:marRight w:val="0"/>
      <w:marTop w:val="0"/>
      <w:marBottom w:val="0"/>
      <w:divBdr>
        <w:top w:val="none" w:sz="0" w:space="0" w:color="auto"/>
        <w:left w:val="none" w:sz="0" w:space="0" w:color="auto"/>
        <w:bottom w:val="none" w:sz="0" w:space="0" w:color="auto"/>
        <w:right w:val="none" w:sz="0" w:space="0" w:color="auto"/>
      </w:divBdr>
    </w:div>
    <w:div w:id="2076389863">
      <w:bodyDiv w:val="1"/>
      <w:marLeft w:val="0"/>
      <w:marRight w:val="0"/>
      <w:marTop w:val="0"/>
      <w:marBottom w:val="0"/>
      <w:divBdr>
        <w:top w:val="none" w:sz="0" w:space="0" w:color="auto"/>
        <w:left w:val="none" w:sz="0" w:space="0" w:color="auto"/>
        <w:bottom w:val="none" w:sz="0" w:space="0" w:color="auto"/>
        <w:right w:val="none" w:sz="0" w:space="0" w:color="auto"/>
      </w:divBdr>
    </w:div>
    <w:div w:id="213713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yarerick@gmail.com" TargetMode="External"/><Relationship Id="rId4" Type="http://schemas.openxmlformats.org/officeDocument/2006/relationships/settings" Target="settings.xml"/><Relationship Id="rId9" Type="http://schemas.openxmlformats.org/officeDocument/2006/relationships/hyperlink" Target="mailto:kariukikaru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849A8-7C7A-4FE8-B21C-6F9A2D4C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9</Pages>
  <Words>2677</Words>
  <Characters>15263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O. ochola</dc:creator>
  <cp:keywords/>
  <dc:description/>
  <cp:lastModifiedBy>Denis Ochola</cp:lastModifiedBy>
  <cp:revision>387</cp:revision>
  <cp:lastPrinted>2024-08-30T09:30:00Z</cp:lastPrinted>
  <dcterms:created xsi:type="dcterms:W3CDTF">2024-02-08T11:36:00Z</dcterms:created>
  <dcterms:modified xsi:type="dcterms:W3CDTF">2024-09-04T05:18:00Z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35fca0c872ec3cfcff54e756d7f864ee1c412c5d515581181aa9fce616c6fbc3</vt:lpwstr>
  </property>
</Properties>
</file>