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900" w:rsidRPr="004E3AF5" w:rsidRDefault="00BC5900" w:rsidP="00BC5900">
      <w:pPr>
        <w:widowControl w:val="0"/>
        <w:autoSpaceDE w:val="0"/>
        <w:autoSpaceDN w:val="0"/>
        <w:adjustRightInd w:val="0"/>
        <w:spacing w:after="0" w:line="240" w:lineRule="auto"/>
        <w:rPr>
          <w:b/>
          <w:sz w:val="20"/>
          <w:szCs w:val="20"/>
        </w:rPr>
      </w:pPr>
      <w:bookmarkStart w:id="0" w:name="_GoBack"/>
      <w:bookmarkEnd w:id="0"/>
      <w:r w:rsidRPr="004E3AF5">
        <w:rPr>
          <w:b/>
          <w:sz w:val="20"/>
          <w:szCs w:val="20"/>
        </w:rPr>
        <w:t>PERSONAL DETAILS</w:t>
      </w:r>
    </w:p>
    <w:p w:rsidR="008D2057" w:rsidRPr="004E3AF5" w:rsidRDefault="008D2057" w:rsidP="00BC5900">
      <w:pPr>
        <w:pStyle w:val="NoSpacing"/>
        <w:rPr>
          <w:i/>
          <w:sz w:val="20"/>
          <w:szCs w:val="20"/>
        </w:rPr>
      </w:pPr>
      <w:r w:rsidRPr="004E3AF5">
        <w:rPr>
          <w:b/>
          <w:i/>
          <w:sz w:val="20"/>
          <w:szCs w:val="20"/>
        </w:rPr>
        <w:t>Date of Birth</w:t>
      </w:r>
      <w:r w:rsidR="002A7B10" w:rsidRPr="004E3AF5">
        <w:rPr>
          <w:b/>
          <w:i/>
          <w:sz w:val="20"/>
          <w:szCs w:val="20"/>
        </w:rPr>
        <w:t>:</w:t>
      </w:r>
      <w:r w:rsidR="002A7B10">
        <w:rPr>
          <w:i/>
          <w:sz w:val="20"/>
          <w:szCs w:val="20"/>
        </w:rPr>
        <w:t xml:space="preserve"> February</w:t>
      </w:r>
      <w:r w:rsidR="00A8452B">
        <w:rPr>
          <w:i/>
          <w:sz w:val="20"/>
          <w:szCs w:val="20"/>
        </w:rPr>
        <w:t>, 7</w:t>
      </w:r>
      <w:r w:rsidR="00A8452B" w:rsidRPr="004E3AF5">
        <w:rPr>
          <w:i/>
          <w:sz w:val="20"/>
          <w:szCs w:val="20"/>
          <w:vertAlign w:val="superscript"/>
        </w:rPr>
        <w:t>th</w:t>
      </w:r>
      <w:r w:rsidR="004E3AF5">
        <w:rPr>
          <w:i/>
          <w:sz w:val="20"/>
          <w:szCs w:val="20"/>
        </w:rPr>
        <w:t>1980</w:t>
      </w:r>
    </w:p>
    <w:p w:rsidR="008D2057" w:rsidRPr="004E3AF5" w:rsidRDefault="007A4DFC" w:rsidP="008D2057">
      <w:pPr>
        <w:pStyle w:val="NoSpacing"/>
        <w:rPr>
          <w:i/>
          <w:sz w:val="20"/>
          <w:szCs w:val="20"/>
        </w:rPr>
      </w:pPr>
      <w:r w:rsidRPr="004E3AF5">
        <w:rPr>
          <w:b/>
          <w:i/>
          <w:sz w:val="20"/>
          <w:szCs w:val="20"/>
        </w:rPr>
        <w:t>Nationality:</w:t>
      </w:r>
      <w:r w:rsidRPr="004E3AF5">
        <w:rPr>
          <w:i/>
          <w:sz w:val="20"/>
          <w:szCs w:val="20"/>
        </w:rPr>
        <w:t xml:space="preserve"> Kenyan</w:t>
      </w:r>
    </w:p>
    <w:p w:rsidR="008D2057" w:rsidRPr="004E3AF5" w:rsidRDefault="007A4DFC" w:rsidP="008D2057">
      <w:pPr>
        <w:pStyle w:val="NoSpacing"/>
        <w:rPr>
          <w:i/>
          <w:sz w:val="20"/>
          <w:szCs w:val="20"/>
        </w:rPr>
      </w:pPr>
      <w:r w:rsidRPr="004E3AF5">
        <w:rPr>
          <w:b/>
          <w:i/>
          <w:sz w:val="20"/>
          <w:szCs w:val="20"/>
        </w:rPr>
        <w:t>Languages</w:t>
      </w:r>
      <w:r>
        <w:rPr>
          <w:b/>
          <w:i/>
          <w:sz w:val="20"/>
          <w:szCs w:val="20"/>
        </w:rPr>
        <w:t>:</w:t>
      </w:r>
      <w:r w:rsidRPr="004E3AF5">
        <w:rPr>
          <w:i/>
          <w:sz w:val="20"/>
          <w:szCs w:val="20"/>
        </w:rPr>
        <w:t xml:space="preserve"> English</w:t>
      </w:r>
      <w:r w:rsidR="008D2057" w:rsidRPr="004E3AF5">
        <w:rPr>
          <w:i/>
          <w:sz w:val="20"/>
          <w:szCs w:val="20"/>
        </w:rPr>
        <w:t>/Swahili</w:t>
      </w:r>
      <w:r w:rsidR="00122CA4">
        <w:rPr>
          <w:i/>
          <w:sz w:val="20"/>
          <w:szCs w:val="20"/>
        </w:rPr>
        <w:t>/Luo</w:t>
      </w:r>
      <w:r w:rsidR="00673115">
        <w:rPr>
          <w:i/>
          <w:sz w:val="20"/>
          <w:szCs w:val="20"/>
        </w:rPr>
        <w:t>.</w:t>
      </w:r>
    </w:p>
    <w:p w:rsidR="0072172A" w:rsidRPr="004E3AF5" w:rsidRDefault="0072172A" w:rsidP="0072172A">
      <w:pPr>
        <w:pStyle w:val="NoSpacing"/>
        <w:rPr>
          <w:i/>
          <w:sz w:val="20"/>
          <w:szCs w:val="20"/>
        </w:rPr>
      </w:pPr>
      <w:r w:rsidRPr="0072172A">
        <w:rPr>
          <w:b/>
          <w:i/>
          <w:sz w:val="20"/>
          <w:szCs w:val="20"/>
        </w:rPr>
        <w:t>Tel</w:t>
      </w:r>
      <w:r w:rsidR="002A7B10" w:rsidRPr="0072172A">
        <w:rPr>
          <w:b/>
          <w:i/>
          <w:sz w:val="20"/>
          <w:szCs w:val="20"/>
        </w:rPr>
        <w:t>:</w:t>
      </w:r>
      <w:r w:rsidR="002A7B10">
        <w:rPr>
          <w:i/>
          <w:sz w:val="20"/>
          <w:szCs w:val="20"/>
        </w:rPr>
        <w:t xml:space="preserve"> 0722</w:t>
      </w:r>
      <w:r w:rsidR="00A418AB">
        <w:rPr>
          <w:i/>
          <w:sz w:val="20"/>
          <w:szCs w:val="20"/>
        </w:rPr>
        <w:t>-600967.</w:t>
      </w:r>
      <w:r w:rsidR="00A418AB">
        <w:rPr>
          <w:i/>
          <w:sz w:val="20"/>
          <w:szCs w:val="20"/>
        </w:rPr>
        <w:br/>
      </w:r>
      <w:r w:rsidR="003F29A5">
        <w:rPr>
          <w:i/>
          <w:sz w:val="20"/>
          <w:szCs w:val="20"/>
        </w:rPr>
        <w:t xml:space="preserve">      </w:t>
      </w:r>
      <w:r w:rsidR="00AF3411">
        <w:rPr>
          <w:i/>
          <w:sz w:val="20"/>
          <w:szCs w:val="20"/>
        </w:rPr>
        <w:t xml:space="preserve"> </w:t>
      </w:r>
      <w:r>
        <w:rPr>
          <w:i/>
          <w:sz w:val="20"/>
          <w:szCs w:val="20"/>
        </w:rPr>
        <w:t>0</w:t>
      </w:r>
      <w:r w:rsidR="00FD2C39">
        <w:rPr>
          <w:i/>
          <w:sz w:val="20"/>
          <w:szCs w:val="20"/>
        </w:rPr>
        <w:t>100</w:t>
      </w:r>
      <w:r>
        <w:rPr>
          <w:i/>
          <w:sz w:val="20"/>
          <w:szCs w:val="20"/>
        </w:rPr>
        <w:t>-</w:t>
      </w:r>
      <w:r w:rsidR="00FD2C39">
        <w:rPr>
          <w:i/>
          <w:sz w:val="20"/>
          <w:szCs w:val="20"/>
        </w:rPr>
        <w:t>652680</w:t>
      </w:r>
      <w:r>
        <w:rPr>
          <w:i/>
          <w:sz w:val="20"/>
          <w:szCs w:val="20"/>
        </w:rPr>
        <w:t>.</w:t>
      </w:r>
      <w:r>
        <w:rPr>
          <w:i/>
          <w:sz w:val="20"/>
          <w:szCs w:val="20"/>
        </w:rPr>
        <w:tab/>
      </w:r>
    </w:p>
    <w:p w:rsidR="008D2057" w:rsidRDefault="0072172A" w:rsidP="0072172A">
      <w:pPr>
        <w:pStyle w:val="NoSpacing"/>
        <w:rPr>
          <w:rStyle w:val="Hyperlink"/>
          <w:i/>
          <w:sz w:val="20"/>
          <w:szCs w:val="20"/>
        </w:rPr>
      </w:pPr>
      <w:r w:rsidRPr="0072172A">
        <w:rPr>
          <w:b/>
          <w:i/>
          <w:sz w:val="20"/>
          <w:szCs w:val="20"/>
        </w:rPr>
        <w:t>Email</w:t>
      </w:r>
      <w:r w:rsidR="002A7B10" w:rsidRPr="0072172A">
        <w:rPr>
          <w:b/>
          <w:i/>
          <w:sz w:val="20"/>
          <w:szCs w:val="20"/>
        </w:rPr>
        <w:t xml:space="preserve">: </w:t>
      </w:r>
      <w:hyperlink r:id="rId8" w:history="1">
        <w:r w:rsidRPr="00F702F8">
          <w:rPr>
            <w:rStyle w:val="Hyperlink"/>
            <w:i/>
            <w:sz w:val="20"/>
            <w:szCs w:val="20"/>
          </w:rPr>
          <w:t>mbeyah4@gmail.com</w:t>
        </w:r>
      </w:hyperlink>
    </w:p>
    <w:p w:rsidR="00FD2C39" w:rsidRDefault="00FD2C39" w:rsidP="0072172A">
      <w:pPr>
        <w:pStyle w:val="NoSpacing"/>
      </w:pPr>
    </w:p>
    <w:p w:rsidR="002641E4" w:rsidRDefault="002641E4" w:rsidP="0072172A">
      <w:pPr>
        <w:pStyle w:val="NoSpacing"/>
      </w:pPr>
    </w:p>
    <w:p w:rsidR="003D07E8" w:rsidRPr="004E3AF5" w:rsidRDefault="003D07E8" w:rsidP="0072172A">
      <w:pPr>
        <w:pStyle w:val="NoSpacing"/>
        <w:rPr>
          <w:i/>
          <w:sz w:val="20"/>
          <w:szCs w:val="20"/>
        </w:rPr>
      </w:pPr>
    </w:p>
    <w:p w:rsidR="00BC5900" w:rsidRDefault="00BC5900">
      <w:pPr>
        <w:widowControl w:val="0"/>
        <w:autoSpaceDE w:val="0"/>
        <w:autoSpaceDN w:val="0"/>
        <w:adjustRightInd w:val="0"/>
        <w:spacing w:after="0" w:line="239" w:lineRule="auto"/>
        <w:rPr>
          <w:sz w:val="20"/>
          <w:szCs w:val="20"/>
        </w:rPr>
      </w:pPr>
    </w:p>
    <w:p w:rsidR="00DE49E6" w:rsidRDefault="00DE49E6">
      <w:pPr>
        <w:widowControl w:val="0"/>
        <w:autoSpaceDE w:val="0"/>
        <w:autoSpaceDN w:val="0"/>
        <w:adjustRightInd w:val="0"/>
        <w:spacing w:after="0" w:line="239" w:lineRule="auto"/>
        <w:rPr>
          <w:sz w:val="20"/>
          <w:szCs w:val="20"/>
        </w:rPr>
      </w:pPr>
    </w:p>
    <w:p w:rsidR="0072172A" w:rsidRDefault="0072172A">
      <w:pPr>
        <w:widowControl w:val="0"/>
        <w:autoSpaceDE w:val="0"/>
        <w:autoSpaceDN w:val="0"/>
        <w:adjustRightInd w:val="0"/>
        <w:spacing w:after="0" w:line="239" w:lineRule="auto"/>
        <w:rPr>
          <w:sz w:val="20"/>
          <w:szCs w:val="20"/>
        </w:rPr>
      </w:pPr>
    </w:p>
    <w:p w:rsidR="0079549B" w:rsidRDefault="0079549B">
      <w:pPr>
        <w:widowControl w:val="0"/>
        <w:autoSpaceDE w:val="0"/>
        <w:autoSpaceDN w:val="0"/>
        <w:adjustRightInd w:val="0"/>
        <w:spacing w:after="0" w:line="239" w:lineRule="auto"/>
        <w:rPr>
          <w:sz w:val="20"/>
          <w:szCs w:val="20"/>
        </w:rPr>
      </w:pPr>
    </w:p>
    <w:p w:rsidR="0072172A" w:rsidRDefault="0072172A">
      <w:pPr>
        <w:widowControl w:val="0"/>
        <w:autoSpaceDE w:val="0"/>
        <w:autoSpaceDN w:val="0"/>
        <w:adjustRightInd w:val="0"/>
        <w:spacing w:after="0" w:line="239" w:lineRule="auto"/>
        <w:rPr>
          <w:sz w:val="20"/>
          <w:szCs w:val="20"/>
        </w:rPr>
      </w:pPr>
    </w:p>
    <w:p w:rsidR="0072172A" w:rsidRPr="004E3AF5" w:rsidRDefault="0072172A">
      <w:pPr>
        <w:widowControl w:val="0"/>
        <w:autoSpaceDE w:val="0"/>
        <w:autoSpaceDN w:val="0"/>
        <w:adjustRightInd w:val="0"/>
        <w:spacing w:after="0" w:line="239" w:lineRule="auto"/>
        <w:rPr>
          <w:sz w:val="20"/>
          <w:szCs w:val="20"/>
        </w:rPr>
      </w:pPr>
    </w:p>
    <w:p w:rsidR="00BC5900" w:rsidRDefault="00BC5900">
      <w:pPr>
        <w:widowControl w:val="0"/>
        <w:autoSpaceDE w:val="0"/>
        <w:autoSpaceDN w:val="0"/>
        <w:adjustRightInd w:val="0"/>
        <w:spacing w:after="0" w:line="239" w:lineRule="auto"/>
        <w:rPr>
          <w:sz w:val="20"/>
          <w:szCs w:val="20"/>
        </w:rPr>
      </w:pPr>
    </w:p>
    <w:p w:rsidR="005D0F34" w:rsidRDefault="005D0F34">
      <w:pPr>
        <w:widowControl w:val="0"/>
        <w:autoSpaceDE w:val="0"/>
        <w:autoSpaceDN w:val="0"/>
        <w:adjustRightInd w:val="0"/>
        <w:spacing w:after="0" w:line="239" w:lineRule="auto"/>
        <w:rPr>
          <w:sz w:val="20"/>
          <w:szCs w:val="20"/>
        </w:rPr>
      </w:pPr>
    </w:p>
    <w:p w:rsidR="00BD2ED0" w:rsidRPr="004E3AF5" w:rsidRDefault="00BD2ED0">
      <w:pPr>
        <w:widowControl w:val="0"/>
        <w:autoSpaceDE w:val="0"/>
        <w:autoSpaceDN w:val="0"/>
        <w:adjustRightInd w:val="0"/>
        <w:spacing w:after="0" w:line="239" w:lineRule="auto"/>
        <w:rPr>
          <w:sz w:val="20"/>
          <w:szCs w:val="20"/>
        </w:rPr>
      </w:pPr>
    </w:p>
    <w:p w:rsidR="009078FD" w:rsidRPr="004E3AF5" w:rsidRDefault="009078FD">
      <w:pPr>
        <w:widowControl w:val="0"/>
        <w:autoSpaceDE w:val="0"/>
        <w:autoSpaceDN w:val="0"/>
        <w:adjustRightInd w:val="0"/>
        <w:spacing w:after="0" w:line="239" w:lineRule="auto"/>
        <w:rPr>
          <w:sz w:val="20"/>
          <w:szCs w:val="20"/>
        </w:rPr>
      </w:pPr>
    </w:p>
    <w:p w:rsidR="009078FD" w:rsidRPr="004E3AF5" w:rsidRDefault="009078FD">
      <w:pPr>
        <w:widowControl w:val="0"/>
        <w:autoSpaceDE w:val="0"/>
        <w:autoSpaceDN w:val="0"/>
        <w:adjustRightInd w:val="0"/>
        <w:spacing w:after="0" w:line="239" w:lineRule="auto"/>
        <w:rPr>
          <w:sz w:val="20"/>
          <w:szCs w:val="20"/>
        </w:rPr>
      </w:pPr>
    </w:p>
    <w:p w:rsidR="009078FD" w:rsidRPr="004E3AF5" w:rsidRDefault="009078FD">
      <w:pPr>
        <w:widowControl w:val="0"/>
        <w:autoSpaceDE w:val="0"/>
        <w:autoSpaceDN w:val="0"/>
        <w:adjustRightInd w:val="0"/>
        <w:spacing w:after="0" w:line="239" w:lineRule="auto"/>
        <w:rPr>
          <w:sz w:val="20"/>
          <w:szCs w:val="20"/>
        </w:rPr>
      </w:pPr>
    </w:p>
    <w:p w:rsidR="009078FD" w:rsidRPr="004E3AF5" w:rsidRDefault="009078FD">
      <w:pPr>
        <w:widowControl w:val="0"/>
        <w:autoSpaceDE w:val="0"/>
        <w:autoSpaceDN w:val="0"/>
        <w:adjustRightInd w:val="0"/>
        <w:spacing w:after="0" w:line="239" w:lineRule="auto"/>
        <w:rPr>
          <w:sz w:val="20"/>
          <w:szCs w:val="20"/>
        </w:rPr>
      </w:pPr>
    </w:p>
    <w:p w:rsidR="009078FD" w:rsidRPr="004E3AF5" w:rsidRDefault="009078FD">
      <w:pPr>
        <w:widowControl w:val="0"/>
        <w:autoSpaceDE w:val="0"/>
        <w:autoSpaceDN w:val="0"/>
        <w:adjustRightInd w:val="0"/>
        <w:spacing w:after="0" w:line="239" w:lineRule="auto"/>
        <w:rPr>
          <w:sz w:val="20"/>
          <w:szCs w:val="20"/>
        </w:rPr>
      </w:pPr>
    </w:p>
    <w:p w:rsidR="009078FD" w:rsidRPr="004E3AF5" w:rsidRDefault="009078FD">
      <w:pPr>
        <w:widowControl w:val="0"/>
        <w:autoSpaceDE w:val="0"/>
        <w:autoSpaceDN w:val="0"/>
        <w:adjustRightInd w:val="0"/>
        <w:spacing w:after="0" w:line="239" w:lineRule="auto"/>
        <w:rPr>
          <w:sz w:val="20"/>
          <w:szCs w:val="20"/>
        </w:rPr>
      </w:pPr>
    </w:p>
    <w:p w:rsidR="009078FD" w:rsidRPr="004E3AF5" w:rsidRDefault="009078FD">
      <w:pPr>
        <w:widowControl w:val="0"/>
        <w:autoSpaceDE w:val="0"/>
        <w:autoSpaceDN w:val="0"/>
        <w:adjustRightInd w:val="0"/>
        <w:spacing w:after="0" w:line="239" w:lineRule="auto"/>
        <w:rPr>
          <w:sz w:val="20"/>
          <w:szCs w:val="20"/>
        </w:rPr>
      </w:pPr>
    </w:p>
    <w:p w:rsidR="009078FD" w:rsidRPr="004E3AF5" w:rsidRDefault="009078FD">
      <w:pPr>
        <w:widowControl w:val="0"/>
        <w:autoSpaceDE w:val="0"/>
        <w:autoSpaceDN w:val="0"/>
        <w:adjustRightInd w:val="0"/>
        <w:spacing w:after="0" w:line="239" w:lineRule="auto"/>
        <w:rPr>
          <w:sz w:val="20"/>
          <w:szCs w:val="20"/>
        </w:rPr>
      </w:pPr>
    </w:p>
    <w:p w:rsidR="009078FD" w:rsidRPr="004E3AF5" w:rsidRDefault="009078FD">
      <w:pPr>
        <w:widowControl w:val="0"/>
        <w:autoSpaceDE w:val="0"/>
        <w:autoSpaceDN w:val="0"/>
        <w:adjustRightInd w:val="0"/>
        <w:spacing w:after="0" w:line="239" w:lineRule="auto"/>
        <w:rPr>
          <w:sz w:val="20"/>
          <w:szCs w:val="20"/>
        </w:rPr>
      </w:pPr>
    </w:p>
    <w:p w:rsidR="009078FD" w:rsidRPr="004E3AF5" w:rsidRDefault="009078FD">
      <w:pPr>
        <w:widowControl w:val="0"/>
        <w:autoSpaceDE w:val="0"/>
        <w:autoSpaceDN w:val="0"/>
        <w:adjustRightInd w:val="0"/>
        <w:spacing w:after="0" w:line="239" w:lineRule="auto"/>
        <w:rPr>
          <w:sz w:val="20"/>
          <w:szCs w:val="20"/>
        </w:rPr>
      </w:pPr>
    </w:p>
    <w:p w:rsidR="002811F2" w:rsidRPr="004E3AF5" w:rsidRDefault="002811F2">
      <w:pPr>
        <w:widowControl w:val="0"/>
        <w:autoSpaceDE w:val="0"/>
        <w:autoSpaceDN w:val="0"/>
        <w:adjustRightInd w:val="0"/>
        <w:spacing w:after="0" w:line="239" w:lineRule="auto"/>
        <w:rPr>
          <w:b/>
          <w:sz w:val="24"/>
          <w:szCs w:val="24"/>
        </w:rPr>
      </w:pPr>
      <w:r w:rsidRPr="004E3AF5">
        <w:rPr>
          <w:b/>
          <w:sz w:val="20"/>
          <w:szCs w:val="20"/>
        </w:rPr>
        <w:t>AREAS OF EXPERTISE</w:t>
      </w:r>
    </w:p>
    <w:p w:rsidR="002811F2" w:rsidRPr="004E3AF5" w:rsidRDefault="002811F2">
      <w:pPr>
        <w:widowControl w:val="0"/>
        <w:autoSpaceDE w:val="0"/>
        <w:autoSpaceDN w:val="0"/>
        <w:adjustRightInd w:val="0"/>
        <w:spacing w:after="0" w:line="340" w:lineRule="exact"/>
        <w:rPr>
          <w:sz w:val="24"/>
          <w:szCs w:val="24"/>
        </w:rPr>
      </w:pPr>
    </w:p>
    <w:p w:rsidR="002811F2" w:rsidRPr="004E3AF5" w:rsidRDefault="008B55B0">
      <w:pPr>
        <w:widowControl w:val="0"/>
        <w:autoSpaceDE w:val="0"/>
        <w:autoSpaceDN w:val="0"/>
        <w:adjustRightInd w:val="0"/>
        <w:spacing w:after="0" w:line="239" w:lineRule="auto"/>
        <w:rPr>
          <w:sz w:val="24"/>
          <w:szCs w:val="24"/>
        </w:rPr>
      </w:pPr>
      <w:r>
        <w:rPr>
          <w:i/>
          <w:iCs/>
          <w:sz w:val="20"/>
          <w:szCs w:val="20"/>
        </w:rPr>
        <w:t>Data Analysis.</w:t>
      </w:r>
    </w:p>
    <w:p w:rsidR="002811F2" w:rsidRPr="004E3AF5" w:rsidRDefault="002811F2">
      <w:pPr>
        <w:widowControl w:val="0"/>
        <w:autoSpaceDE w:val="0"/>
        <w:autoSpaceDN w:val="0"/>
        <w:adjustRightInd w:val="0"/>
        <w:spacing w:after="0" w:line="258" w:lineRule="exact"/>
        <w:rPr>
          <w:sz w:val="24"/>
          <w:szCs w:val="24"/>
        </w:rPr>
      </w:pPr>
    </w:p>
    <w:p w:rsidR="002811F2" w:rsidRPr="004E3AF5" w:rsidRDefault="008B55B0">
      <w:pPr>
        <w:widowControl w:val="0"/>
        <w:autoSpaceDE w:val="0"/>
        <w:autoSpaceDN w:val="0"/>
        <w:adjustRightInd w:val="0"/>
        <w:spacing w:after="0" w:line="239" w:lineRule="auto"/>
        <w:rPr>
          <w:sz w:val="24"/>
          <w:szCs w:val="24"/>
        </w:rPr>
      </w:pPr>
      <w:r>
        <w:rPr>
          <w:i/>
          <w:iCs/>
          <w:sz w:val="20"/>
          <w:szCs w:val="20"/>
        </w:rPr>
        <w:t>Report</w:t>
      </w:r>
      <w:r w:rsidR="00437C87">
        <w:rPr>
          <w:i/>
          <w:iCs/>
          <w:sz w:val="20"/>
          <w:szCs w:val="20"/>
        </w:rPr>
        <w:t>ing</w:t>
      </w:r>
      <w:r>
        <w:rPr>
          <w:i/>
          <w:iCs/>
          <w:sz w:val="20"/>
          <w:szCs w:val="20"/>
        </w:rPr>
        <w:t>.</w:t>
      </w:r>
    </w:p>
    <w:p w:rsidR="002811F2" w:rsidRPr="004E3AF5" w:rsidRDefault="002811F2">
      <w:pPr>
        <w:widowControl w:val="0"/>
        <w:autoSpaceDE w:val="0"/>
        <w:autoSpaceDN w:val="0"/>
        <w:adjustRightInd w:val="0"/>
        <w:spacing w:after="0" w:line="292" w:lineRule="exact"/>
        <w:rPr>
          <w:sz w:val="24"/>
          <w:szCs w:val="24"/>
        </w:rPr>
      </w:pPr>
    </w:p>
    <w:p w:rsidR="002811F2" w:rsidRDefault="009D1509">
      <w:pPr>
        <w:widowControl w:val="0"/>
        <w:autoSpaceDE w:val="0"/>
        <w:autoSpaceDN w:val="0"/>
        <w:adjustRightInd w:val="0"/>
        <w:spacing w:after="0" w:line="239" w:lineRule="auto"/>
        <w:rPr>
          <w:i/>
          <w:iCs/>
          <w:sz w:val="20"/>
          <w:szCs w:val="20"/>
        </w:rPr>
      </w:pPr>
      <w:r>
        <w:rPr>
          <w:i/>
          <w:iCs/>
          <w:sz w:val="20"/>
          <w:szCs w:val="20"/>
        </w:rPr>
        <w:t>Assessment</w:t>
      </w:r>
      <w:r w:rsidR="008B55B0">
        <w:rPr>
          <w:i/>
          <w:iCs/>
          <w:sz w:val="20"/>
          <w:szCs w:val="20"/>
        </w:rPr>
        <w:t xml:space="preserve"> Tools development.</w:t>
      </w:r>
    </w:p>
    <w:p w:rsidR="00DC1004" w:rsidRDefault="00DC1004">
      <w:pPr>
        <w:widowControl w:val="0"/>
        <w:autoSpaceDE w:val="0"/>
        <w:autoSpaceDN w:val="0"/>
        <w:adjustRightInd w:val="0"/>
        <w:spacing w:after="0" w:line="239" w:lineRule="auto"/>
        <w:rPr>
          <w:i/>
          <w:iCs/>
          <w:sz w:val="20"/>
          <w:szCs w:val="20"/>
        </w:rPr>
      </w:pPr>
    </w:p>
    <w:p w:rsidR="00DC1004" w:rsidRDefault="00DC1004">
      <w:pPr>
        <w:widowControl w:val="0"/>
        <w:autoSpaceDE w:val="0"/>
        <w:autoSpaceDN w:val="0"/>
        <w:adjustRightInd w:val="0"/>
        <w:spacing w:after="0" w:line="239" w:lineRule="auto"/>
        <w:rPr>
          <w:i/>
          <w:iCs/>
          <w:sz w:val="20"/>
          <w:szCs w:val="20"/>
        </w:rPr>
      </w:pPr>
      <w:r>
        <w:rPr>
          <w:i/>
          <w:iCs/>
          <w:sz w:val="20"/>
          <w:szCs w:val="20"/>
        </w:rPr>
        <w:t>Mobile Data Collection.</w:t>
      </w:r>
    </w:p>
    <w:p w:rsidR="008B55B0" w:rsidRDefault="008B55B0">
      <w:pPr>
        <w:widowControl w:val="0"/>
        <w:autoSpaceDE w:val="0"/>
        <w:autoSpaceDN w:val="0"/>
        <w:adjustRightInd w:val="0"/>
        <w:spacing w:after="0" w:line="239" w:lineRule="auto"/>
        <w:rPr>
          <w:i/>
          <w:iCs/>
          <w:sz w:val="20"/>
          <w:szCs w:val="20"/>
        </w:rPr>
      </w:pPr>
    </w:p>
    <w:p w:rsidR="001678D6" w:rsidRDefault="001678D6">
      <w:pPr>
        <w:widowControl w:val="0"/>
        <w:autoSpaceDE w:val="0"/>
        <w:autoSpaceDN w:val="0"/>
        <w:adjustRightInd w:val="0"/>
        <w:spacing w:after="0" w:line="239" w:lineRule="auto"/>
        <w:rPr>
          <w:i/>
          <w:iCs/>
          <w:sz w:val="20"/>
          <w:szCs w:val="20"/>
        </w:rPr>
      </w:pPr>
      <w:r>
        <w:rPr>
          <w:i/>
          <w:iCs/>
          <w:sz w:val="20"/>
          <w:szCs w:val="20"/>
        </w:rPr>
        <w:t>Database Management.</w:t>
      </w:r>
    </w:p>
    <w:p w:rsidR="001678D6" w:rsidRDefault="001678D6">
      <w:pPr>
        <w:widowControl w:val="0"/>
        <w:autoSpaceDE w:val="0"/>
        <w:autoSpaceDN w:val="0"/>
        <w:adjustRightInd w:val="0"/>
        <w:spacing w:after="0" w:line="239" w:lineRule="auto"/>
        <w:rPr>
          <w:i/>
          <w:iCs/>
          <w:sz w:val="20"/>
          <w:szCs w:val="20"/>
        </w:rPr>
      </w:pPr>
    </w:p>
    <w:p w:rsidR="008B55B0" w:rsidRDefault="008B55B0">
      <w:pPr>
        <w:widowControl w:val="0"/>
        <w:autoSpaceDE w:val="0"/>
        <w:autoSpaceDN w:val="0"/>
        <w:adjustRightInd w:val="0"/>
        <w:spacing w:after="0" w:line="239" w:lineRule="auto"/>
        <w:rPr>
          <w:i/>
          <w:iCs/>
          <w:sz w:val="20"/>
          <w:szCs w:val="20"/>
        </w:rPr>
      </w:pPr>
      <w:r>
        <w:rPr>
          <w:i/>
          <w:iCs/>
          <w:sz w:val="20"/>
          <w:szCs w:val="20"/>
        </w:rPr>
        <w:t>Community mobilization.</w:t>
      </w:r>
    </w:p>
    <w:p w:rsidR="008B55B0" w:rsidRDefault="008B55B0">
      <w:pPr>
        <w:widowControl w:val="0"/>
        <w:autoSpaceDE w:val="0"/>
        <w:autoSpaceDN w:val="0"/>
        <w:adjustRightInd w:val="0"/>
        <w:spacing w:after="0" w:line="239" w:lineRule="auto"/>
        <w:rPr>
          <w:i/>
          <w:iCs/>
          <w:sz w:val="20"/>
          <w:szCs w:val="20"/>
        </w:rPr>
      </w:pPr>
    </w:p>
    <w:p w:rsidR="008B55B0" w:rsidRDefault="008B55B0">
      <w:pPr>
        <w:widowControl w:val="0"/>
        <w:autoSpaceDE w:val="0"/>
        <w:autoSpaceDN w:val="0"/>
        <w:adjustRightInd w:val="0"/>
        <w:spacing w:after="0" w:line="239" w:lineRule="auto"/>
        <w:rPr>
          <w:i/>
          <w:iCs/>
          <w:sz w:val="20"/>
          <w:szCs w:val="20"/>
        </w:rPr>
      </w:pPr>
      <w:r>
        <w:rPr>
          <w:i/>
          <w:iCs/>
          <w:sz w:val="20"/>
          <w:szCs w:val="20"/>
        </w:rPr>
        <w:t>Project development.</w:t>
      </w:r>
    </w:p>
    <w:p w:rsidR="008B55B0" w:rsidRDefault="008B55B0">
      <w:pPr>
        <w:widowControl w:val="0"/>
        <w:autoSpaceDE w:val="0"/>
        <w:autoSpaceDN w:val="0"/>
        <w:adjustRightInd w:val="0"/>
        <w:spacing w:after="0" w:line="239" w:lineRule="auto"/>
        <w:rPr>
          <w:i/>
          <w:iCs/>
          <w:sz w:val="20"/>
          <w:szCs w:val="20"/>
        </w:rPr>
      </w:pPr>
    </w:p>
    <w:p w:rsidR="008B55B0" w:rsidRDefault="008B55B0">
      <w:pPr>
        <w:widowControl w:val="0"/>
        <w:autoSpaceDE w:val="0"/>
        <w:autoSpaceDN w:val="0"/>
        <w:adjustRightInd w:val="0"/>
        <w:spacing w:after="0" w:line="239" w:lineRule="auto"/>
        <w:rPr>
          <w:i/>
          <w:iCs/>
          <w:sz w:val="20"/>
          <w:szCs w:val="20"/>
        </w:rPr>
      </w:pPr>
      <w:r>
        <w:rPr>
          <w:i/>
          <w:iCs/>
          <w:sz w:val="20"/>
          <w:szCs w:val="20"/>
        </w:rPr>
        <w:t>Proposal Writing.</w:t>
      </w:r>
    </w:p>
    <w:p w:rsidR="001A665F" w:rsidRDefault="001A665F">
      <w:pPr>
        <w:widowControl w:val="0"/>
        <w:autoSpaceDE w:val="0"/>
        <w:autoSpaceDN w:val="0"/>
        <w:adjustRightInd w:val="0"/>
        <w:spacing w:after="0" w:line="239" w:lineRule="auto"/>
        <w:rPr>
          <w:i/>
          <w:iCs/>
          <w:sz w:val="20"/>
          <w:szCs w:val="20"/>
        </w:rPr>
      </w:pPr>
    </w:p>
    <w:p w:rsidR="002811F2" w:rsidRPr="004E3AF5" w:rsidRDefault="001A665F" w:rsidP="001A665F">
      <w:pPr>
        <w:widowControl w:val="0"/>
        <w:autoSpaceDE w:val="0"/>
        <w:autoSpaceDN w:val="0"/>
        <w:adjustRightInd w:val="0"/>
        <w:spacing w:after="0" w:line="239" w:lineRule="auto"/>
        <w:rPr>
          <w:sz w:val="24"/>
          <w:szCs w:val="24"/>
        </w:rPr>
      </w:pPr>
      <w:r>
        <w:rPr>
          <w:i/>
          <w:iCs/>
          <w:sz w:val="20"/>
          <w:szCs w:val="20"/>
        </w:rPr>
        <w:t>Stakeholder Engagement.</w:t>
      </w:r>
    </w:p>
    <w:p w:rsidR="002811F2" w:rsidRDefault="002811F2">
      <w:pPr>
        <w:widowControl w:val="0"/>
        <w:autoSpaceDE w:val="0"/>
        <w:autoSpaceDN w:val="0"/>
        <w:adjustRightInd w:val="0"/>
        <w:spacing w:after="0" w:line="200" w:lineRule="exact"/>
        <w:rPr>
          <w:sz w:val="24"/>
          <w:szCs w:val="24"/>
        </w:rPr>
      </w:pPr>
    </w:p>
    <w:p w:rsidR="00FD4F3A" w:rsidRDefault="00FD4F3A">
      <w:pPr>
        <w:widowControl w:val="0"/>
        <w:autoSpaceDE w:val="0"/>
        <w:autoSpaceDN w:val="0"/>
        <w:adjustRightInd w:val="0"/>
        <w:spacing w:after="0" w:line="200" w:lineRule="exact"/>
        <w:rPr>
          <w:sz w:val="24"/>
          <w:szCs w:val="24"/>
        </w:rPr>
      </w:pPr>
    </w:p>
    <w:p w:rsidR="002811F2" w:rsidRDefault="002811F2">
      <w:pPr>
        <w:widowControl w:val="0"/>
        <w:autoSpaceDE w:val="0"/>
        <w:autoSpaceDN w:val="0"/>
        <w:adjustRightInd w:val="0"/>
        <w:spacing w:after="0" w:line="353" w:lineRule="exact"/>
        <w:rPr>
          <w:sz w:val="24"/>
          <w:szCs w:val="24"/>
        </w:rPr>
      </w:pPr>
    </w:p>
    <w:p w:rsidR="00FD4F3A" w:rsidRDefault="00FD4F3A">
      <w:pPr>
        <w:widowControl w:val="0"/>
        <w:autoSpaceDE w:val="0"/>
        <w:autoSpaceDN w:val="0"/>
        <w:adjustRightInd w:val="0"/>
        <w:spacing w:after="0" w:line="353" w:lineRule="exact"/>
        <w:rPr>
          <w:sz w:val="24"/>
          <w:szCs w:val="24"/>
        </w:rPr>
      </w:pPr>
    </w:p>
    <w:p w:rsidR="00FD4F3A" w:rsidRDefault="00FD4F3A">
      <w:pPr>
        <w:widowControl w:val="0"/>
        <w:autoSpaceDE w:val="0"/>
        <w:autoSpaceDN w:val="0"/>
        <w:adjustRightInd w:val="0"/>
        <w:spacing w:after="0" w:line="353" w:lineRule="exact"/>
        <w:rPr>
          <w:sz w:val="24"/>
          <w:szCs w:val="24"/>
        </w:rPr>
      </w:pPr>
    </w:p>
    <w:p w:rsidR="00FD4F3A" w:rsidRDefault="00FD4F3A">
      <w:pPr>
        <w:widowControl w:val="0"/>
        <w:autoSpaceDE w:val="0"/>
        <w:autoSpaceDN w:val="0"/>
        <w:adjustRightInd w:val="0"/>
        <w:spacing w:after="0" w:line="353" w:lineRule="exact"/>
        <w:rPr>
          <w:sz w:val="24"/>
          <w:szCs w:val="24"/>
        </w:rPr>
      </w:pPr>
    </w:p>
    <w:p w:rsidR="00FD4F3A" w:rsidRDefault="00FD4F3A">
      <w:pPr>
        <w:widowControl w:val="0"/>
        <w:autoSpaceDE w:val="0"/>
        <w:autoSpaceDN w:val="0"/>
        <w:adjustRightInd w:val="0"/>
        <w:spacing w:after="0" w:line="353" w:lineRule="exact"/>
        <w:rPr>
          <w:sz w:val="24"/>
          <w:szCs w:val="24"/>
        </w:rPr>
      </w:pPr>
    </w:p>
    <w:p w:rsidR="00FD4F3A" w:rsidRDefault="00FD4F3A">
      <w:pPr>
        <w:widowControl w:val="0"/>
        <w:autoSpaceDE w:val="0"/>
        <w:autoSpaceDN w:val="0"/>
        <w:adjustRightInd w:val="0"/>
        <w:spacing w:after="0" w:line="353" w:lineRule="exact"/>
        <w:rPr>
          <w:sz w:val="24"/>
          <w:szCs w:val="24"/>
        </w:rPr>
      </w:pPr>
    </w:p>
    <w:p w:rsidR="007A4DFC" w:rsidRDefault="007A4DFC">
      <w:pPr>
        <w:widowControl w:val="0"/>
        <w:autoSpaceDE w:val="0"/>
        <w:autoSpaceDN w:val="0"/>
        <w:adjustRightInd w:val="0"/>
        <w:spacing w:after="0" w:line="353" w:lineRule="exact"/>
        <w:rPr>
          <w:sz w:val="24"/>
          <w:szCs w:val="24"/>
        </w:rPr>
      </w:pPr>
    </w:p>
    <w:p w:rsidR="007A4DFC" w:rsidRDefault="007A4DFC">
      <w:pPr>
        <w:widowControl w:val="0"/>
        <w:autoSpaceDE w:val="0"/>
        <w:autoSpaceDN w:val="0"/>
        <w:adjustRightInd w:val="0"/>
        <w:spacing w:after="0" w:line="353" w:lineRule="exact"/>
        <w:rPr>
          <w:sz w:val="24"/>
          <w:szCs w:val="24"/>
        </w:rPr>
      </w:pPr>
    </w:p>
    <w:p w:rsidR="00BC5900" w:rsidRPr="004E3AF5" w:rsidRDefault="007A4DFC" w:rsidP="00ED19CC">
      <w:pPr>
        <w:widowControl w:val="0"/>
        <w:autoSpaceDE w:val="0"/>
        <w:autoSpaceDN w:val="0"/>
        <w:adjustRightInd w:val="0"/>
        <w:spacing w:after="0" w:line="240" w:lineRule="auto"/>
        <w:rPr>
          <w:sz w:val="48"/>
          <w:szCs w:val="48"/>
        </w:rPr>
      </w:pPr>
      <w:r>
        <w:rPr>
          <w:sz w:val="48"/>
          <w:szCs w:val="48"/>
        </w:rPr>
        <w:t>M</w:t>
      </w:r>
      <w:r w:rsidR="004E3AF5">
        <w:rPr>
          <w:sz w:val="48"/>
          <w:szCs w:val="48"/>
        </w:rPr>
        <w:t>oses Mbeya Wawiye.</w:t>
      </w:r>
    </w:p>
    <w:p w:rsidR="008D2057" w:rsidRPr="003F2519" w:rsidRDefault="00984BD5">
      <w:pPr>
        <w:widowControl w:val="0"/>
        <w:autoSpaceDE w:val="0"/>
        <w:autoSpaceDN w:val="0"/>
        <w:adjustRightInd w:val="0"/>
        <w:spacing w:after="0" w:line="239" w:lineRule="auto"/>
        <w:rPr>
          <w:sz w:val="36"/>
          <w:szCs w:val="40"/>
        </w:rPr>
      </w:pPr>
      <w:r w:rsidRPr="003F2519">
        <w:rPr>
          <w:sz w:val="36"/>
          <w:szCs w:val="40"/>
        </w:rPr>
        <w:t xml:space="preserve">Data </w:t>
      </w:r>
      <w:r w:rsidR="00DE49E6" w:rsidRPr="003F2519">
        <w:rPr>
          <w:sz w:val="36"/>
          <w:szCs w:val="40"/>
        </w:rPr>
        <w:t xml:space="preserve">Analyst, </w:t>
      </w:r>
      <w:r w:rsidR="00A23E4B" w:rsidRPr="003F2519">
        <w:rPr>
          <w:sz w:val="36"/>
          <w:szCs w:val="40"/>
        </w:rPr>
        <w:t>M</w:t>
      </w:r>
      <w:r w:rsidR="00DE49E6" w:rsidRPr="003F2519">
        <w:rPr>
          <w:sz w:val="36"/>
          <w:szCs w:val="40"/>
        </w:rPr>
        <w:t>onitoring</w:t>
      </w:r>
      <w:r w:rsidR="003F2519" w:rsidRPr="003F2519">
        <w:rPr>
          <w:sz w:val="36"/>
          <w:szCs w:val="40"/>
        </w:rPr>
        <w:t xml:space="preserve">, </w:t>
      </w:r>
      <w:r w:rsidR="00A23E4B" w:rsidRPr="003F2519">
        <w:rPr>
          <w:sz w:val="36"/>
          <w:szCs w:val="40"/>
        </w:rPr>
        <w:t>E</w:t>
      </w:r>
      <w:r w:rsidR="00DE49E6" w:rsidRPr="003F2519">
        <w:rPr>
          <w:sz w:val="36"/>
          <w:szCs w:val="40"/>
        </w:rPr>
        <w:t>valuation</w:t>
      </w:r>
      <w:r w:rsidR="003F2519" w:rsidRPr="003F2519">
        <w:rPr>
          <w:sz w:val="36"/>
          <w:szCs w:val="40"/>
        </w:rPr>
        <w:t xml:space="preserve">, Accountability &amp; Learning (MEAL) </w:t>
      </w:r>
      <w:r w:rsidR="006132A1" w:rsidRPr="003F2519">
        <w:rPr>
          <w:sz w:val="36"/>
          <w:szCs w:val="40"/>
        </w:rPr>
        <w:t>P</w:t>
      </w:r>
      <w:r w:rsidR="00A23E4B" w:rsidRPr="003F2519">
        <w:rPr>
          <w:sz w:val="36"/>
          <w:szCs w:val="40"/>
        </w:rPr>
        <w:t>rofessional</w:t>
      </w:r>
      <w:r w:rsidRPr="003F2519">
        <w:rPr>
          <w:sz w:val="36"/>
          <w:szCs w:val="40"/>
        </w:rPr>
        <w:t>.</w:t>
      </w:r>
    </w:p>
    <w:p w:rsidR="008D2057" w:rsidRPr="004E3AF5" w:rsidRDefault="008D2057">
      <w:pPr>
        <w:widowControl w:val="0"/>
        <w:autoSpaceDE w:val="0"/>
        <w:autoSpaceDN w:val="0"/>
        <w:adjustRightInd w:val="0"/>
        <w:spacing w:after="0" w:line="239" w:lineRule="auto"/>
        <w:rPr>
          <w:b/>
          <w:sz w:val="20"/>
          <w:szCs w:val="20"/>
        </w:rPr>
      </w:pPr>
    </w:p>
    <w:p w:rsidR="002811F2" w:rsidRPr="004E3AF5" w:rsidRDefault="00EE385E">
      <w:pPr>
        <w:widowControl w:val="0"/>
        <w:autoSpaceDE w:val="0"/>
        <w:autoSpaceDN w:val="0"/>
        <w:adjustRightInd w:val="0"/>
        <w:spacing w:after="0" w:line="239" w:lineRule="auto"/>
        <w:rPr>
          <w:b/>
        </w:rPr>
      </w:pPr>
      <w:r>
        <w:rPr>
          <w:b/>
          <w:u w:val="single"/>
        </w:rPr>
        <w:t>P</w:t>
      </w:r>
      <w:r w:rsidR="002811F2" w:rsidRPr="005704AF">
        <w:rPr>
          <w:b/>
          <w:u w:val="single"/>
        </w:rPr>
        <w:t>R</w:t>
      </w:r>
      <w:r>
        <w:rPr>
          <w:b/>
          <w:u w:val="single"/>
        </w:rPr>
        <w:t>OFESSI</w:t>
      </w:r>
      <w:r w:rsidR="002811F2" w:rsidRPr="005704AF">
        <w:rPr>
          <w:b/>
          <w:u w:val="single"/>
        </w:rPr>
        <w:t>ONAL SUMMARY</w:t>
      </w:r>
      <w:r w:rsidR="005704AF">
        <w:rPr>
          <w:b/>
        </w:rPr>
        <w:t>.</w:t>
      </w:r>
    </w:p>
    <w:p w:rsidR="003752DD" w:rsidRDefault="003752DD" w:rsidP="006F7C73">
      <w:pPr>
        <w:widowControl w:val="0"/>
        <w:overflowPunct w:val="0"/>
        <w:autoSpaceDE w:val="0"/>
        <w:autoSpaceDN w:val="0"/>
        <w:adjustRightInd w:val="0"/>
        <w:spacing w:after="0" w:line="260" w:lineRule="auto"/>
        <w:ind w:right="100"/>
        <w:jc w:val="both"/>
        <w:rPr>
          <w:sz w:val="20"/>
          <w:szCs w:val="20"/>
        </w:rPr>
      </w:pPr>
      <w:r>
        <w:rPr>
          <w:sz w:val="20"/>
          <w:szCs w:val="20"/>
        </w:rPr>
        <w:t xml:space="preserve">Highly accomplished and </w:t>
      </w:r>
      <w:r w:rsidR="006644A9" w:rsidRPr="006644A9">
        <w:rPr>
          <w:sz w:val="20"/>
          <w:szCs w:val="20"/>
        </w:rPr>
        <w:t>result</w:t>
      </w:r>
      <w:r>
        <w:rPr>
          <w:sz w:val="20"/>
          <w:szCs w:val="20"/>
        </w:rPr>
        <w:t>-</w:t>
      </w:r>
      <w:r w:rsidR="006644A9" w:rsidRPr="006644A9">
        <w:rPr>
          <w:sz w:val="20"/>
          <w:szCs w:val="20"/>
        </w:rPr>
        <w:t>oriented M</w:t>
      </w:r>
      <w:r w:rsidR="00DB0451">
        <w:rPr>
          <w:sz w:val="20"/>
          <w:szCs w:val="20"/>
        </w:rPr>
        <w:t>EAL</w:t>
      </w:r>
      <w:r w:rsidR="006644A9" w:rsidRPr="006644A9">
        <w:rPr>
          <w:sz w:val="20"/>
          <w:szCs w:val="20"/>
        </w:rPr>
        <w:t xml:space="preserve"> and </w:t>
      </w:r>
      <w:r w:rsidR="00DB0451">
        <w:rPr>
          <w:sz w:val="20"/>
          <w:szCs w:val="20"/>
        </w:rPr>
        <w:t>D</w:t>
      </w:r>
      <w:r w:rsidR="006644A9">
        <w:rPr>
          <w:sz w:val="20"/>
          <w:szCs w:val="20"/>
        </w:rPr>
        <w:t xml:space="preserve">ata analysis </w:t>
      </w:r>
      <w:r w:rsidR="006644A9" w:rsidRPr="006644A9">
        <w:rPr>
          <w:sz w:val="20"/>
          <w:szCs w:val="20"/>
        </w:rPr>
        <w:t xml:space="preserve">professional with </w:t>
      </w:r>
      <w:r>
        <w:rPr>
          <w:sz w:val="20"/>
          <w:szCs w:val="20"/>
        </w:rPr>
        <w:t xml:space="preserve">over 10 </w:t>
      </w:r>
      <w:r w:rsidR="001729B4">
        <w:rPr>
          <w:sz w:val="20"/>
          <w:szCs w:val="20"/>
        </w:rPr>
        <w:t>years’</w:t>
      </w:r>
      <w:r w:rsidR="001729B4" w:rsidRPr="006644A9">
        <w:rPr>
          <w:sz w:val="20"/>
          <w:szCs w:val="20"/>
        </w:rPr>
        <w:t xml:space="preserve"> experience</w:t>
      </w:r>
      <w:r w:rsidR="006644A9" w:rsidRPr="006644A9">
        <w:rPr>
          <w:sz w:val="20"/>
          <w:szCs w:val="20"/>
        </w:rPr>
        <w:t xml:space="preserve"> in successfully </w:t>
      </w:r>
      <w:r w:rsidR="00DB0451">
        <w:rPr>
          <w:sz w:val="20"/>
          <w:szCs w:val="20"/>
        </w:rPr>
        <w:t>designing logic models (Theory of change, Results F</w:t>
      </w:r>
      <w:r w:rsidR="00DB0451" w:rsidRPr="00DB0451">
        <w:rPr>
          <w:sz w:val="20"/>
          <w:szCs w:val="20"/>
        </w:rPr>
        <w:t>ramework and Logical Framework</w:t>
      </w:r>
      <w:r w:rsidR="00DB0451">
        <w:rPr>
          <w:sz w:val="20"/>
          <w:szCs w:val="20"/>
        </w:rPr>
        <w:t xml:space="preserve">), </w:t>
      </w:r>
      <w:r w:rsidR="00C169A1">
        <w:rPr>
          <w:sz w:val="20"/>
          <w:szCs w:val="20"/>
        </w:rPr>
        <w:t xml:space="preserve">Baseline/Endline surveys, </w:t>
      </w:r>
      <w:r w:rsidR="00DB0451">
        <w:rPr>
          <w:sz w:val="20"/>
          <w:szCs w:val="20"/>
        </w:rPr>
        <w:t>E</w:t>
      </w:r>
      <w:r w:rsidR="006644A9" w:rsidRPr="006644A9">
        <w:rPr>
          <w:sz w:val="20"/>
          <w:szCs w:val="20"/>
        </w:rPr>
        <w:t>valuation</w:t>
      </w:r>
      <w:r w:rsidR="00C169A1">
        <w:rPr>
          <w:sz w:val="20"/>
          <w:szCs w:val="20"/>
        </w:rPr>
        <w:t>s</w:t>
      </w:r>
      <w:r w:rsidR="00DB0451">
        <w:rPr>
          <w:sz w:val="20"/>
          <w:szCs w:val="20"/>
        </w:rPr>
        <w:t xml:space="preserve">, </w:t>
      </w:r>
      <w:r w:rsidR="00451163">
        <w:rPr>
          <w:sz w:val="20"/>
          <w:szCs w:val="20"/>
        </w:rPr>
        <w:t xml:space="preserve">Mobile </w:t>
      </w:r>
      <w:r w:rsidR="006644A9" w:rsidRPr="006644A9">
        <w:rPr>
          <w:sz w:val="20"/>
          <w:szCs w:val="20"/>
        </w:rPr>
        <w:t>data collection</w:t>
      </w:r>
      <w:r w:rsidR="00DB0451">
        <w:rPr>
          <w:sz w:val="20"/>
          <w:szCs w:val="20"/>
        </w:rPr>
        <w:t xml:space="preserve"> tools</w:t>
      </w:r>
      <w:r w:rsidR="006644A9" w:rsidRPr="006644A9">
        <w:rPr>
          <w:sz w:val="20"/>
          <w:szCs w:val="20"/>
        </w:rPr>
        <w:t xml:space="preserve"> and analysis. Creative and innovative indiv</w:t>
      </w:r>
      <w:r w:rsidR="006644A9">
        <w:rPr>
          <w:sz w:val="20"/>
          <w:szCs w:val="20"/>
        </w:rPr>
        <w:t xml:space="preserve">idual, with excellent skills in </w:t>
      </w:r>
      <w:r w:rsidR="004E3AF5" w:rsidRPr="004E3AF5">
        <w:rPr>
          <w:sz w:val="20"/>
          <w:szCs w:val="20"/>
        </w:rPr>
        <w:t xml:space="preserve">community mobilization, </w:t>
      </w:r>
      <w:r w:rsidR="006644A9" w:rsidRPr="006644A9">
        <w:rPr>
          <w:sz w:val="20"/>
          <w:szCs w:val="20"/>
        </w:rPr>
        <w:t>stakeholder management</w:t>
      </w:r>
      <w:r w:rsidR="004E3AF5" w:rsidRPr="004E3AF5">
        <w:rPr>
          <w:sz w:val="20"/>
          <w:szCs w:val="20"/>
        </w:rPr>
        <w:t>,</w:t>
      </w:r>
      <w:r w:rsidR="00DB0451">
        <w:rPr>
          <w:sz w:val="20"/>
          <w:szCs w:val="20"/>
        </w:rPr>
        <w:t xml:space="preserve"> </w:t>
      </w:r>
      <w:r w:rsidR="004E3AF5" w:rsidRPr="004E3AF5">
        <w:rPr>
          <w:sz w:val="20"/>
          <w:szCs w:val="20"/>
        </w:rPr>
        <w:t>field research, capacity building as well as planning and implementing qualitative and quantitative based projects.</w:t>
      </w:r>
      <w:r w:rsidR="00DB0451">
        <w:rPr>
          <w:sz w:val="20"/>
          <w:szCs w:val="20"/>
        </w:rPr>
        <w:t xml:space="preserve"> </w:t>
      </w:r>
      <w:r w:rsidR="00D81BFF">
        <w:rPr>
          <w:sz w:val="20"/>
          <w:szCs w:val="20"/>
        </w:rPr>
        <w:t xml:space="preserve">I have worked in the fields of </w:t>
      </w:r>
      <w:r w:rsidR="00973A3E">
        <w:rPr>
          <w:sz w:val="20"/>
          <w:szCs w:val="20"/>
        </w:rPr>
        <w:t>livelihoods</w:t>
      </w:r>
      <w:r w:rsidR="00D81BFF">
        <w:rPr>
          <w:sz w:val="20"/>
          <w:szCs w:val="20"/>
        </w:rPr>
        <w:t>, f</w:t>
      </w:r>
      <w:r w:rsidR="00FD2C39">
        <w:rPr>
          <w:sz w:val="20"/>
          <w:szCs w:val="20"/>
        </w:rPr>
        <w:t xml:space="preserve">ood security, WASH, Poverty, </w:t>
      </w:r>
      <w:r w:rsidR="00D81BFF">
        <w:rPr>
          <w:sz w:val="20"/>
          <w:szCs w:val="20"/>
        </w:rPr>
        <w:t>OVC</w:t>
      </w:r>
      <w:r w:rsidR="00FD2C39">
        <w:rPr>
          <w:sz w:val="20"/>
          <w:szCs w:val="20"/>
        </w:rPr>
        <w:t>, Environment, Conservation and Film for Impact</w:t>
      </w:r>
      <w:r w:rsidR="00D81BFF">
        <w:rPr>
          <w:sz w:val="20"/>
          <w:szCs w:val="20"/>
        </w:rPr>
        <w:t>.</w:t>
      </w:r>
      <w:r w:rsidR="004E3AF5" w:rsidRPr="004E3AF5">
        <w:rPr>
          <w:sz w:val="20"/>
          <w:szCs w:val="20"/>
        </w:rPr>
        <w:t xml:space="preserve"> </w:t>
      </w:r>
      <w:r w:rsidRPr="003752DD">
        <w:rPr>
          <w:sz w:val="20"/>
          <w:szCs w:val="20"/>
        </w:rPr>
        <w:t xml:space="preserve">Dedicated to continuous learning and </w:t>
      </w:r>
      <w:r w:rsidR="00D004A1">
        <w:rPr>
          <w:sz w:val="20"/>
          <w:szCs w:val="20"/>
        </w:rPr>
        <w:t xml:space="preserve">staying updated with the latest </w:t>
      </w:r>
      <w:r w:rsidRPr="003752DD">
        <w:rPr>
          <w:sz w:val="20"/>
          <w:szCs w:val="20"/>
        </w:rPr>
        <w:t>trends and technologies.</w:t>
      </w:r>
      <w:r>
        <w:rPr>
          <w:sz w:val="20"/>
          <w:szCs w:val="20"/>
        </w:rPr>
        <w:t xml:space="preserve"> </w:t>
      </w:r>
    </w:p>
    <w:p w:rsidR="001A665F" w:rsidRDefault="001A665F" w:rsidP="006F7C73">
      <w:pPr>
        <w:widowControl w:val="0"/>
        <w:overflowPunct w:val="0"/>
        <w:autoSpaceDE w:val="0"/>
        <w:autoSpaceDN w:val="0"/>
        <w:adjustRightInd w:val="0"/>
        <w:spacing w:after="0" w:line="260" w:lineRule="auto"/>
        <w:ind w:right="100"/>
        <w:jc w:val="both"/>
        <w:rPr>
          <w:sz w:val="20"/>
          <w:szCs w:val="20"/>
        </w:rPr>
      </w:pPr>
    </w:p>
    <w:p w:rsidR="002811F2" w:rsidRDefault="002811F2" w:rsidP="006F7C73">
      <w:pPr>
        <w:widowControl w:val="0"/>
        <w:autoSpaceDE w:val="0"/>
        <w:autoSpaceDN w:val="0"/>
        <w:adjustRightInd w:val="0"/>
        <w:spacing w:after="0" w:line="240" w:lineRule="auto"/>
        <w:jc w:val="both"/>
        <w:rPr>
          <w:b/>
          <w:u w:val="single"/>
        </w:rPr>
      </w:pPr>
      <w:r w:rsidRPr="005E01B8">
        <w:rPr>
          <w:b/>
          <w:u w:val="single"/>
        </w:rPr>
        <w:t>WORK EXPERIENCE</w:t>
      </w:r>
    </w:p>
    <w:p w:rsidR="00FD2C39" w:rsidRPr="005A729E" w:rsidRDefault="00FD2C39" w:rsidP="00FD2C39">
      <w:pPr>
        <w:widowControl w:val="0"/>
        <w:autoSpaceDE w:val="0"/>
        <w:autoSpaceDN w:val="0"/>
        <w:adjustRightInd w:val="0"/>
        <w:spacing w:after="0" w:line="239" w:lineRule="auto"/>
        <w:jc w:val="both"/>
        <w:rPr>
          <w:rFonts w:cs="Calibri"/>
          <w:b/>
          <w:i/>
          <w:sz w:val="24"/>
        </w:rPr>
      </w:pPr>
      <w:r>
        <w:rPr>
          <w:rFonts w:cs="Calibri"/>
          <w:b/>
          <w:i/>
          <w:sz w:val="28"/>
        </w:rPr>
        <w:t>WildlifeDirect</w:t>
      </w:r>
      <w:r w:rsidRPr="005A729E">
        <w:rPr>
          <w:rFonts w:cs="Calibri"/>
          <w:b/>
          <w:i/>
          <w:sz w:val="28"/>
        </w:rPr>
        <w:t>.</w:t>
      </w:r>
    </w:p>
    <w:p w:rsidR="00FD2C39" w:rsidRPr="00107190" w:rsidRDefault="00FD2C39" w:rsidP="00FD2C39">
      <w:pPr>
        <w:widowControl w:val="0"/>
        <w:autoSpaceDE w:val="0"/>
        <w:autoSpaceDN w:val="0"/>
        <w:adjustRightInd w:val="0"/>
        <w:spacing w:after="0" w:line="239" w:lineRule="auto"/>
        <w:jc w:val="both"/>
        <w:rPr>
          <w:rFonts w:cs="Calibri"/>
          <w:b/>
          <w:sz w:val="24"/>
        </w:rPr>
      </w:pPr>
      <w:r>
        <w:rPr>
          <w:rFonts w:cs="Calibri"/>
          <w:b/>
          <w:sz w:val="24"/>
        </w:rPr>
        <w:t xml:space="preserve">MONITORING, EVALUATION AND LEARNING </w:t>
      </w:r>
      <w:r w:rsidR="001F197B">
        <w:rPr>
          <w:rFonts w:cs="Calibri"/>
          <w:b/>
          <w:sz w:val="24"/>
        </w:rPr>
        <w:t xml:space="preserve">(MEL) </w:t>
      </w:r>
      <w:r>
        <w:rPr>
          <w:rFonts w:cs="Calibri"/>
          <w:b/>
          <w:sz w:val="24"/>
        </w:rPr>
        <w:t>OFFICER</w:t>
      </w:r>
      <w:r w:rsidRPr="00107190">
        <w:rPr>
          <w:rFonts w:cs="Calibri"/>
          <w:b/>
          <w:sz w:val="24"/>
        </w:rPr>
        <w:t>.</w:t>
      </w:r>
    </w:p>
    <w:p w:rsidR="00FD2C39" w:rsidRDefault="00112CA0" w:rsidP="00FD2C39">
      <w:pPr>
        <w:widowControl w:val="0"/>
        <w:autoSpaceDE w:val="0"/>
        <w:autoSpaceDN w:val="0"/>
        <w:adjustRightInd w:val="0"/>
        <w:spacing w:after="0" w:line="239" w:lineRule="auto"/>
        <w:jc w:val="both"/>
        <w:rPr>
          <w:rFonts w:cs="Calibri"/>
          <w:b/>
          <w:bCs/>
          <w:sz w:val="20"/>
        </w:rPr>
      </w:pPr>
      <w:r>
        <w:rPr>
          <w:rFonts w:cs="Calibri"/>
          <w:b/>
          <w:bCs/>
          <w:sz w:val="20"/>
        </w:rPr>
        <w:t>July 2022 – July 2023</w:t>
      </w:r>
    </w:p>
    <w:p w:rsidR="00FD2C39" w:rsidRDefault="00FD2C39" w:rsidP="00FD2C39">
      <w:pPr>
        <w:widowControl w:val="0"/>
        <w:autoSpaceDE w:val="0"/>
        <w:autoSpaceDN w:val="0"/>
        <w:adjustRightInd w:val="0"/>
        <w:spacing w:after="0" w:line="239" w:lineRule="auto"/>
        <w:jc w:val="both"/>
        <w:rPr>
          <w:rFonts w:cs="Calibri"/>
          <w:sz w:val="20"/>
          <w:szCs w:val="20"/>
        </w:rPr>
      </w:pPr>
      <w:r w:rsidRPr="00107190">
        <w:rPr>
          <w:rFonts w:cs="Calibri"/>
          <w:sz w:val="20"/>
          <w:szCs w:val="20"/>
        </w:rPr>
        <w:t xml:space="preserve">I </w:t>
      </w:r>
      <w:r w:rsidR="00112CA0">
        <w:rPr>
          <w:rFonts w:cs="Calibri"/>
          <w:sz w:val="20"/>
          <w:szCs w:val="20"/>
        </w:rPr>
        <w:t>was</w:t>
      </w:r>
      <w:r>
        <w:rPr>
          <w:rFonts w:cs="Calibri"/>
          <w:sz w:val="20"/>
          <w:szCs w:val="20"/>
        </w:rPr>
        <w:t xml:space="preserve"> r</w:t>
      </w:r>
      <w:r w:rsidRPr="00FD4F3A">
        <w:rPr>
          <w:rFonts w:cs="Calibri"/>
          <w:sz w:val="20"/>
          <w:szCs w:val="20"/>
        </w:rPr>
        <w:t>esponsible for designing, leading, and</w:t>
      </w:r>
      <w:r>
        <w:rPr>
          <w:rFonts w:cs="Calibri"/>
          <w:sz w:val="20"/>
          <w:szCs w:val="20"/>
        </w:rPr>
        <w:t xml:space="preserve"> overseeing all program M</w:t>
      </w:r>
      <w:r w:rsidRPr="00FD4F3A">
        <w:rPr>
          <w:rFonts w:cs="Calibri"/>
          <w:sz w:val="20"/>
          <w:szCs w:val="20"/>
        </w:rPr>
        <w:t>E</w:t>
      </w:r>
      <w:r>
        <w:rPr>
          <w:rFonts w:cs="Calibri"/>
          <w:sz w:val="20"/>
          <w:szCs w:val="20"/>
        </w:rPr>
        <w:t xml:space="preserve">L activities for the National Geographic Team Sayari </w:t>
      </w:r>
      <w:r w:rsidR="00FF491D">
        <w:rPr>
          <w:rFonts w:cs="Calibri"/>
          <w:sz w:val="20"/>
          <w:szCs w:val="20"/>
        </w:rPr>
        <w:t xml:space="preserve">TV </w:t>
      </w:r>
      <w:r>
        <w:rPr>
          <w:rFonts w:cs="Calibri"/>
          <w:sz w:val="20"/>
          <w:szCs w:val="20"/>
        </w:rPr>
        <w:t>Series</w:t>
      </w:r>
      <w:r w:rsidR="0056732C">
        <w:rPr>
          <w:rFonts w:cs="Calibri"/>
          <w:sz w:val="20"/>
          <w:szCs w:val="20"/>
        </w:rPr>
        <w:t xml:space="preserve"> for children aged 7 – 12 years</w:t>
      </w:r>
      <w:r w:rsidR="00FF491D">
        <w:rPr>
          <w:rFonts w:cs="Calibri"/>
          <w:sz w:val="20"/>
          <w:szCs w:val="20"/>
        </w:rPr>
        <w:t xml:space="preserve"> in Kenya, Tanzania and Rwanda</w:t>
      </w:r>
      <w:r>
        <w:rPr>
          <w:rFonts w:cs="Calibri"/>
          <w:sz w:val="20"/>
          <w:szCs w:val="20"/>
        </w:rPr>
        <w:t xml:space="preserve"> funded by USAID</w:t>
      </w:r>
      <w:r w:rsidR="00B51098">
        <w:rPr>
          <w:rFonts w:cs="Calibri"/>
          <w:sz w:val="20"/>
          <w:szCs w:val="20"/>
        </w:rPr>
        <w:t>. This includes</w:t>
      </w:r>
      <w:r w:rsidRPr="00FD4F3A">
        <w:rPr>
          <w:rFonts w:cs="Calibri"/>
          <w:sz w:val="20"/>
          <w:szCs w:val="20"/>
        </w:rPr>
        <w:t xml:space="preserve"> implementing the Monitoring, Evaluation and Learning (MEL) Plan, data collection, documentation, analysis, reporting and tracking of results and progress.</w:t>
      </w:r>
    </w:p>
    <w:p w:rsidR="00FD2C39" w:rsidRPr="00107190" w:rsidRDefault="00FD2C39" w:rsidP="00FD2C39">
      <w:pPr>
        <w:widowControl w:val="0"/>
        <w:autoSpaceDE w:val="0"/>
        <w:autoSpaceDN w:val="0"/>
        <w:adjustRightInd w:val="0"/>
        <w:spacing w:after="0" w:line="239" w:lineRule="auto"/>
        <w:jc w:val="both"/>
        <w:rPr>
          <w:rFonts w:cs="Calibri"/>
          <w:sz w:val="20"/>
          <w:szCs w:val="20"/>
        </w:rPr>
      </w:pPr>
    </w:p>
    <w:p w:rsidR="00FD2C39" w:rsidRPr="00FD4F3A" w:rsidRDefault="00B51098" w:rsidP="00FD2C39">
      <w:pPr>
        <w:widowControl w:val="0"/>
        <w:autoSpaceDE w:val="0"/>
        <w:autoSpaceDN w:val="0"/>
        <w:adjustRightInd w:val="0"/>
        <w:spacing w:after="0" w:line="239" w:lineRule="auto"/>
        <w:jc w:val="both"/>
        <w:rPr>
          <w:rFonts w:cs="Calibri"/>
          <w:sz w:val="20"/>
          <w:szCs w:val="20"/>
        </w:rPr>
      </w:pPr>
      <w:r>
        <w:rPr>
          <w:rFonts w:cs="Calibri"/>
          <w:b/>
          <w:sz w:val="20"/>
          <w:szCs w:val="20"/>
          <w:u w:val="single"/>
        </w:rPr>
        <w:t>MEL Plan</w:t>
      </w:r>
      <w:r w:rsidR="002A7B10" w:rsidRPr="00FD4F3A">
        <w:rPr>
          <w:rFonts w:cs="Calibri"/>
          <w:b/>
          <w:sz w:val="20"/>
          <w:szCs w:val="20"/>
          <w:u w:val="single"/>
        </w:rPr>
        <w:t>:</w:t>
      </w:r>
      <w:r w:rsidR="002A7B10">
        <w:rPr>
          <w:rFonts w:cs="Calibri"/>
          <w:sz w:val="20"/>
          <w:szCs w:val="20"/>
        </w:rPr>
        <w:t xml:space="preserve"> I</w:t>
      </w:r>
      <w:r w:rsidR="00D4061D">
        <w:rPr>
          <w:rFonts w:cs="Calibri"/>
          <w:sz w:val="20"/>
          <w:szCs w:val="20"/>
        </w:rPr>
        <w:t xml:space="preserve"> Developed a MEL Plan according to the USAID template with clear theory of change (ToC), Logic</w:t>
      </w:r>
      <w:r w:rsidR="005B6061">
        <w:rPr>
          <w:rFonts w:cs="Calibri"/>
          <w:sz w:val="20"/>
          <w:szCs w:val="20"/>
        </w:rPr>
        <w:t>al</w:t>
      </w:r>
      <w:r w:rsidR="00D4061D">
        <w:rPr>
          <w:rFonts w:cs="Calibri"/>
          <w:sz w:val="20"/>
          <w:szCs w:val="20"/>
        </w:rPr>
        <w:t xml:space="preserve"> </w:t>
      </w:r>
      <w:r w:rsidR="005B6061">
        <w:rPr>
          <w:rFonts w:cs="Calibri"/>
          <w:sz w:val="20"/>
          <w:szCs w:val="20"/>
        </w:rPr>
        <w:t xml:space="preserve">Framework </w:t>
      </w:r>
      <w:r w:rsidR="00D4061D">
        <w:rPr>
          <w:rFonts w:cs="Calibri"/>
          <w:sz w:val="20"/>
          <w:szCs w:val="20"/>
        </w:rPr>
        <w:t>and Result Framework.</w:t>
      </w:r>
      <w:r w:rsidR="00E13BD1">
        <w:rPr>
          <w:rFonts w:cs="Calibri"/>
          <w:sz w:val="20"/>
          <w:szCs w:val="20"/>
        </w:rPr>
        <w:t xml:space="preserve"> Carry out LFA (Logical Framework Approach</w:t>
      </w:r>
      <w:r w:rsidR="00E13BD1" w:rsidRPr="00E13BD1">
        <w:rPr>
          <w:rFonts w:cs="Calibri"/>
          <w:sz w:val="20"/>
          <w:szCs w:val="20"/>
        </w:rPr>
        <w:t>)</w:t>
      </w:r>
      <w:r w:rsidR="00E13BD1">
        <w:rPr>
          <w:rFonts w:cs="Calibri"/>
          <w:sz w:val="20"/>
          <w:szCs w:val="20"/>
        </w:rPr>
        <w:t xml:space="preserve">, </w:t>
      </w:r>
      <w:r w:rsidR="00E13BD1" w:rsidRPr="00E13BD1">
        <w:rPr>
          <w:rFonts w:cs="Calibri"/>
          <w:sz w:val="20"/>
          <w:szCs w:val="20"/>
        </w:rPr>
        <w:t>Results-Based Management (RBM)</w:t>
      </w:r>
      <w:r w:rsidR="00E13BD1">
        <w:rPr>
          <w:rFonts w:cs="Calibri"/>
          <w:sz w:val="20"/>
          <w:szCs w:val="20"/>
        </w:rPr>
        <w:t xml:space="preserve"> and Participatory Approaches.</w:t>
      </w:r>
    </w:p>
    <w:p w:rsidR="00FD2C39" w:rsidRPr="00FD4F3A" w:rsidRDefault="00FD2C39" w:rsidP="00FD2C39">
      <w:pPr>
        <w:widowControl w:val="0"/>
        <w:autoSpaceDE w:val="0"/>
        <w:autoSpaceDN w:val="0"/>
        <w:adjustRightInd w:val="0"/>
        <w:spacing w:after="0" w:line="239" w:lineRule="auto"/>
        <w:jc w:val="both"/>
        <w:rPr>
          <w:rFonts w:cs="Calibri"/>
          <w:b/>
          <w:sz w:val="20"/>
          <w:szCs w:val="20"/>
          <w:u w:val="single"/>
        </w:rPr>
      </w:pPr>
    </w:p>
    <w:p w:rsidR="00FD2C39" w:rsidRPr="00FD4F3A" w:rsidRDefault="00D4061D" w:rsidP="00FD2C39">
      <w:pPr>
        <w:widowControl w:val="0"/>
        <w:autoSpaceDE w:val="0"/>
        <w:autoSpaceDN w:val="0"/>
        <w:adjustRightInd w:val="0"/>
        <w:spacing w:after="0" w:line="239" w:lineRule="auto"/>
        <w:jc w:val="both"/>
        <w:rPr>
          <w:rFonts w:cs="Calibri"/>
          <w:sz w:val="20"/>
          <w:szCs w:val="20"/>
        </w:rPr>
      </w:pPr>
      <w:r>
        <w:rPr>
          <w:rFonts w:cs="Calibri"/>
          <w:b/>
          <w:sz w:val="20"/>
          <w:szCs w:val="20"/>
          <w:u w:val="single"/>
        </w:rPr>
        <w:t>M &amp; E Tools;</w:t>
      </w:r>
      <w:r w:rsidR="00465005">
        <w:rPr>
          <w:rFonts w:cs="Calibri"/>
          <w:sz w:val="20"/>
          <w:szCs w:val="20"/>
        </w:rPr>
        <w:t xml:space="preserve"> I designed M &amp; E tools and introduced mobile data collection using Open Data Kit (ODK)</w:t>
      </w:r>
      <w:r w:rsidR="00A17753">
        <w:rPr>
          <w:rFonts w:cs="Calibri"/>
          <w:sz w:val="20"/>
          <w:szCs w:val="20"/>
        </w:rPr>
        <w:t xml:space="preserve"> and KoBo Collect</w:t>
      </w:r>
      <w:r w:rsidR="00465005">
        <w:rPr>
          <w:rFonts w:cs="Calibri"/>
          <w:sz w:val="20"/>
          <w:szCs w:val="20"/>
        </w:rPr>
        <w:t xml:space="preserve"> for data collection during Baseline, Onsite Screening, Pre – Post Screening and Endline.</w:t>
      </w:r>
    </w:p>
    <w:p w:rsidR="00FD2C39" w:rsidRPr="00FD4F3A" w:rsidRDefault="00FD2C39" w:rsidP="00FD2C39">
      <w:pPr>
        <w:widowControl w:val="0"/>
        <w:autoSpaceDE w:val="0"/>
        <w:autoSpaceDN w:val="0"/>
        <w:adjustRightInd w:val="0"/>
        <w:spacing w:after="0" w:line="239" w:lineRule="auto"/>
        <w:jc w:val="both"/>
        <w:rPr>
          <w:rFonts w:cs="Calibri"/>
          <w:sz w:val="20"/>
          <w:szCs w:val="20"/>
        </w:rPr>
      </w:pPr>
    </w:p>
    <w:p w:rsidR="00FD2C39" w:rsidRPr="00FD4F3A" w:rsidRDefault="00FD2C39" w:rsidP="00FD2C39">
      <w:pPr>
        <w:widowControl w:val="0"/>
        <w:autoSpaceDE w:val="0"/>
        <w:autoSpaceDN w:val="0"/>
        <w:adjustRightInd w:val="0"/>
        <w:spacing w:after="0" w:line="239" w:lineRule="auto"/>
        <w:jc w:val="both"/>
        <w:rPr>
          <w:rFonts w:cs="Calibri"/>
          <w:sz w:val="20"/>
          <w:szCs w:val="20"/>
        </w:rPr>
      </w:pPr>
      <w:r w:rsidRPr="00FD4F3A">
        <w:rPr>
          <w:rFonts w:cs="Calibri"/>
          <w:b/>
          <w:sz w:val="20"/>
          <w:szCs w:val="20"/>
          <w:u w:val="single"/>
        </w:rPr>
        <w:t>M</w:t>
      </w:r>
      <w:r w:rsidR="00B46E7F">
        <w:rPr>
          <w:rFonts w:cs="Calibri"/>
          <w:b/>
          <w:sz w:val="20"/>
          <w:szCs w:val="20"/>
          <w:u w:val="single"/>
        </w:rPr>
        <w:t>&amp; E Support;</w:t>
      </w:r>
      <w:r w:rsidR="00B46E7F">
        <w:rPr>
          <w:rFonts w:cs="Calibri"/>
          <w:sz w:val="20"/>
          <w:szCs w:val="20"/>
        </w:rPr>
        <w:t xml:space="preserve"> I </w:t>
      </w:r>
      <w:r w:rsidRPr="00FD4F3A">
        <w:rPr>
          <w:rFonts w:cs="Calibri"/>
          <w:sz w:val="20"/>
          <w:szCs w:val="20"/>
        </w:rPr>
        <w:t>pro</w:t>
      </w:r>
      <w:r w:rsidR="00B46E7F">
        <w:rPr>
          <w:rFonts w:cs="Calibri"/>
          <w:sz w:val="20"/>
          <w:szCs w:val="20"/>
        </w:rPr>
        <w:t>vided support to program teams directly in collection, analysis and preparation of monthly, quarterly, and annual progress reports on the status of project implementation and other project reports.</w:t>
      </w:r>
    </w:p>
    <w:p w:rsidR="00FD2C39" w:rsidRPr="00FD4F3A" w:rsidRDefault="00FD2C39" w:rsidP="00FD2C39">
      <w:pPr>
        <w:widowControl w:val="0"/>
        <w:autoSpaceDE w:val="0"/>
        <w:autoSpaceDN w:val="0"/>
        <w:adjustRightInd w:val="0"/>
        <w:spacing w:after="0" w:line="239" w:lineRule="auto"/>
        <w:jc w:val="both"/>
        <w:rPr>
          <w:rFonts w:cs="Calibri"/>
          <w:b/>
          <w:sz w:val="20"/>
          <w:szCs w:val="20"/>
          <w:u w:val="single"/>
        </w:rPr>
      </w:pPr>
    </w:p>
    <w:p w:rsidR="00FD2C39" w:rsidRPr="00FD4F3A" w:rsidRDefault="00B46E7F" w:rsidP="00FD2C39">
      <w:pPr>
        <w:widowControl w:val="0"/>
        <w:autoSpaceDE w:val="0"/>
        <w:autoSpaceDN w:val="0"/>
        <w:adjustRightInd w:val="0"/>
        <w:spacing w:after="0" w:line="239" w:lineRule="auto"/>
        <w:jc w:val="both"/>
        <w:rPr>
          <w:rFonts w:cs="Calibri"/>
          <w:b/>
          <w:sz w:val="20"/>
          <w:szCs w:val="20"/>
          <w:u w:val="single"/>
        </w:rPr>
      </w:pPr>
      <w:r>
        <w:rPr>
          <w:rFonts w:cs="Calibri"/>
          <w:b/>
          <w:sz w:val="20"/>
          <w:szCs w:val="20"/>
          <w:u w:val="single"/>
        </w:rPr>
        <w:t>Learning</w:t>
      </w:r>
      <w:r w:rsidR="00FD2C39" w:rsidRPr="00FD4F3A">
        <w:rPr>
          <w:rFonts w:cs="Calibri"/>
          <w:b/>
          <w:sz w:val="20"/>
          <w:szCs w:val="20"/>
          <w:u w:val="single"/>
        </w:rPr>
        <w:t>;</w:t>
      </w:r>
      <w:r>
        <w:rPr>
          <w:rFonts w:cs="Calibri"/>
          <w:sz w:val="20"/>
          <w:szCs w:val="20"/>
        </w:rPr>
        <w:t xml:space="preserve"> I designed and applied approaches</w:t>
      </w:r>
      <w:r w:rsidR="0075212B">
        <w:rPr>
          <w:rFonts w:cs="Calibri"/>
          <w:sz w:val="20"/>
          <w:szCs w:val="20"/>
        </w:rPr>
        <w:t xml:space="preserve"> </w:t>
      </w:r>
      <w:r>
        <w:rPr>
          <w:rFonts w:cs="Calibri"/>
          <w:sz w:val="20"/>
          <w:szCs w:val="20"/>
        </w:rPr>
        <w:t>to support effective learning to ably assess impact and continuously improve the quality of current organizational services</w:t>
      </w:r>
      <w:r w:rsidR="00237845">
        <w:rPr>
          <w:rFonts w:cs="Calibri"/>
          <w:sz w:val="20"/>
          <w:szCs w:val="20"/>
        </w:rPr>
        <w:t xml:space="preserve">, and keep abreast of developments in the sector to inform the </w:t>
      </w:r>
      <w:r w:rsidR="008465A4">
        <w:rPr>
          <w:rFonts w:cs="Calibri"/>
          <w:sz w:val="20"/>
          <w:szCs w:val="20"/>
        </w:rPr>
        <w:t>organization’s</w:t>
      </w:r>
      <w:r w:rsidR="00237845">
        <w:rPr>
          <w:rFonts w:cs="Calibri"/>
          <w:sz w:val="20"/>
          <w:szCs w:val="20"/>
        </w:rPr>
        <w:t xml:space="preserve"> evaluation and learning strategies.</w:t>
      </w:r>
    </w:p>
    <w:p w:rsidR="00FD2C39" w:rsidRPr="00FD4F3A" w:rsidRDefault="00FD2C39" w:rsidP="00FD2C39">
      <w:pPr>
        <w:widowControl w:val="0"/>
        <w:autoSpaceDE w:val="0"/>
        <w:autoSpaceDN w:val="0"/>
        <w:adjustRightInd w:val="0"/>
        <w:spacing w:after="0" w:line="239" w:lineRule="auto"/>
        <w:jc w:val="both"/>
        <w:rPr>
          <w:rFonts w:cs="Calibri"/>
          <w:b/>
          <w:sz w:val="20"/>
          <w:szCs w:val="20"/>
          <w:u w:val="single"/>
        </w:rPr>
      </w:pPr>
    </w:p>
    <w:p w:rsidR="00FD2C39" w:rsidRDefault="00237845" w:rsidP="006F7C73">
      <w:pPr>
        <w:widowControl w:val="0"/>
        <w:autoSpaceDE w:val="0"/>
        <w:autoSpaceDN w:val="0"/>
        <w:adjustRightInd w:val="0"/>
        <w:spacing w:after="0" w:line="239" w:lineRule="auto"/>
        <w:jc w:val="both"/>
        <w:rPr>
          <w:rFonts w:cs="Calibri"/>
          <w:sz w:val="20"/>
          <w:szCs w:val="20"/>
        </w:rPr>
      </w:pPr>
      <w:r>
        <w:rPr>
          <w:rFonts w:cs="Calibri"/>
          <w:b/>
          <w:sz w:val="20"/>
          <w:szCs w:val="20"/>
          <w:u w:val="single"/>
        </w:rPr>
        <w:t>Training and K</w:t>
      </w:r>
      <w:r w:rsidR="00FD2C39" w:rsidRPr="00FD4F3A">
        <w:rPr>
          <w:rFonts w:cs="Calibri"/>
          <w:b/>
          <w:sz w:val="20"/>
          <w:szCs w:val="20"/>
          <w:u w:val="single"/>
        </w:rPr>
        <w:t>nowledge Management;</w:t>
      </w:r>
      <w:r>
        <w:rPr>
          <w:rFonts w:cs="Calibri"/>
          <w:sz w:val="20"/>
          <w:szCs w:val="20"/>
        </w:rPr>
        <w:t xml:space="preserve"> I e</w:t>
      </w:r>
      <w:r w:rsidRPr="005A729E">
        <w:rPr>
          <w:rFonts w:cs="Calibri"/>
          <w:sz w:val="20"/>
          <w:szCs w:val="20"/>
        </w:rPr>
        <w:t>nsure</w:t>
      </w:r>
      <w:r>
        <w:rPr>
          <w:rFonts w:cs="Calibri"/>
          <w:sz w:val="20"/>
          <w:szCs w:val="20"/>
        </w:rPr>
        <w:t>d training of enumerators, teachers and partner staff on M &amp; E tools, plan and measurable indicators as required by USAID.</w:t>
      </w:r>
    </w:p>
    <w:p w:rsidR="00237845" w:rsidRPr="0075212B" w:rsidRDefault="00237845" w:rsidP="006F7C73">
      <w:pPr>
        <w:widowControl w:val="0"/>
        <w:autoSpaceDE w:val="0"/>
        <w:autoSpaceDN w:val="0"/>
        <w:adjustRightInd w:val="0"/>
        <w:spacing w:after="0" w:line="239" w:lineRule="auto"/>
        <w:jc w:val="both"/>
        <w:rPr>
          <w:rFonts w:cs="Calibri"/>
          <w:b/>
          <w:i/>
          <w:sz w:val="20"/>
        </w:rPr>
      </w:pPr>
    </w:p>
    <w:p w:rsidR="005A729E" w:rsidRDefault="0075212B" w:rsidP="006F7C73">
      <w:pPr>
        <w:widowControl w:val="0"/>
        <w:autoSpaceDE w:val="0"/>
        <w:autoSpaceDN w:val="0"/>
        <w:adjustRightInd w:val="0"/>
        <w:spacing w:after="0" w:line="239" w:lineRule="auto"/>
        <w:jc w:val="both"/>
        <w:rPr>
          <w:rFonts w:cs="Calibri"/>
          <w:sz w:val="20"/>
          <w:szCs w:val="20"/>
        </w:rPr>
      </w:pPr>
      <w:r>
        <w:rPr>
          <w:rFonts w:cs="Calibri"/>
          <w:b/>
          <w:sz w:val="20"/>
          <w:szCs w:val="20"/>
          <w:u w:val="single"/>
        </w:rPr>
        <w:t>Collaboration, Learning and Adaptation (CLA):</w:t>
      </w:r>
      <w:r>
        <w:rPr>
          <w:rFonts w:cs="Calibri"/>
          <w:sz w:val="20"/>
          <w:szCs w:val="20"/>
        </w:rPr>
        <w:t xml:space="preserve">  I</w:t>
      </w:r>
      <w:r w:rsidRPr="0075212B">
        <w:rPr>
          <w:rFonts w:cs="Calibri"/>
          <w:sz w:val="20"/>
          <w:szCs w:val="20"/>
        </w:rPr>
        <w:t xml:space="preserve"> ensure</w:t>
      </w:r>
      <w:r w:rsidR="005B6061">
        <w:rPr>
          <w:rFonts w:cs="Calibri"/>
          <w:sz w:val="20"/>
          <w:szCs w:val="20"/>
        </w:rPr>
        <w:t>d</w:t>
      </w:r>
      <w:r w:rsidRPr="0075212B">
        <w:rPr>
          <w:rFonts w:cs="Calibri"/>
          <w:sz w:val="20"/>
          <w:szCs w:val="20"/>
        </w:rPr>
        <w:t xml:space="preserve"> that collaboration, learning and adaptation is not only integrated </w:t>
      </w:r>
      <w:r w:rsidR="00230078" w:rsidRPr="0075212B">
        <w:rPr>
          <w:rFonts w:cs="Calibri"/>
          <w:sz w:val="20"/>
          <w:szCs w:val="20"/>
        </w:rPr>
        <w:t>but also</w:t>
      </w:r>
      <w:r w:rsidRPr="0075212B">
        <w:rPr>
          <w:rFonts w:cs="Calibri"/>
          <w:sz w:val="20"/>
          <w:szCs w:val="20"/>
        </w:rPr>
        <w:t xml:space="preserve"> fully operationalized in program design and implementation. This means driving coordination with others, making evidence-based decisions, and iteratively adapting throughout implementation to remain relevant and on course.</w:t>
      </w:r>
    </w:p>
    <w:p w:rsidR="0075212B" w:rsidRDefault="0075212B" w:rsidP="006F7C73">
      <w:pPr>
        <w:widowControl w:val="0"/>
        <w:autoSpaceDE w:val="0"/>
        <w:autoSpaceDN w:val="0"/>
        <w:adjustRightInd w:val="0"/>
        <w:spacing w:after="0" w:line="239" w:lineRule="auto"/>
        <w:jc w:val="both"/>
        <w:rPr>
          <w:rFonts w:cs="Calibri"/>
          <w:sz w:val="20"/>
          <w:szCs w:val="20"/>
        </w:rPr>
      </w:pPr>
    </w:p>
    <w:p w:rsidR="00F455A6" w:rsidRDefault="00F455A6" w:rsidP="006F7C73">
      <w:pPr>
        <w:widowControl w:val="0"/>
        <w:autoSpaceDE w:val="0"/>
        <w:autoSpaceDN w:val="0"/>
        <w:adjustRightInd w:val="0"/>
        <w:spacing w:after="0" w:line="239" w:lineRule="auto"/>
        <w:jc w:val="both"/>
        <w:rPr>
          <w:rFonts w:cs="Calibri"/>
          <w:sz w:val="20"/>
          <w:szCs w:val="20"/>
        </w:rPr>
      </w:pPr>
    </w:p>
    <w:p w:rsidR="00F455A6" w:rsidRDefault="00F455A6" w:rsidP="006F7C73">
      <w:pPr>
        <w:widowControl w:val="0"/>
        <w:autoSpaceDE w:val="0"/>
        <w:autoSpaceDN w:val="0"/>
        <w:adjustRightInd w:val="0"/>
        <w:spacing w:after="0" w:line="239" w:lineRule="auto"/>
        <w:jc w:val="both"/>
        <w:rPr>
          <w:rFonts w:cs="Calibri"/>
          <w:sz w:val="20"/>
          <w:szCs w:val="20"/>
        </w:rPr>
      </w:pPr>
    </w:p>
    <w:p w:rsidR="0075212B" w:rsidRDefault="0075212B" w:rsidP="006F7C73">
      <w:pPr>
        <w:widowControl w:val="0"/>
        <w:autoSpaceDE w:val="0"/>
        <w:autoSpaceDN w:val="0"/>
        <w:adjustRightInd w:val="0"/>
        <w:spacing w:after="0" w:line="239" w:lineRule="auto"/>
        <w:jc w:val="both"/>
        <w:rPr>
          <w:rFonts w:cs="Calibri"/>
          <w:sz w:val="20"/>
          <w:szCs w:val="20"/>
        </w:rPr>
      </w:pPr>
    </w:p>
    <w:p w:rsidR="0075212B" w:rsidRDefault="0075212B" w:rsidP="006F7C73">
      <w:pPr>
        <w:widowControl w:val="0"/>
        <w:autoSpaceDE w:val="0"/>
        <w:autoSpaceDN w:val="0"/>
        <w:adjustRightInd w:val="0"/>
        <w:spacing w:after="0" w:line="239" w:lineRule="auto"/>
        <w:jc w:val="both"/>
        <w:rPr>
          <w:rFonts w:cs="Calibri"/>
          <w:sz w:val="20"/>
          <w:szCs w:val="20"/>
        </w:rPr>
      </w:pPr>
    </w:p>
    <w:p w:rsidR="0075212B" w:rsidRDefault="0075212B" w:rsidP="006F7C73">
      <w:pPr>
        <w:widowControl w:val="0"/>
        <w:autoSpaceDE w:val="0"/>
        <w:autoSpaceDN w:val="0"/>
        <w:adjustRightInd w:val="0"/>
        <w:spacing w:after="0" w:line="239" w:lineRule="auto"/>
        <w:jc w:val="both"/>
        <w:rPr>
          <w:rFonts w:cs="Calibri"/>
          <w:sz w:val="20"/>
          <w:szCs w:val="20"/>
        </w:rPr>
      </w:pPr>
    </w:p>
    <w:p w:rsidR="0075212B" w:rsidRDefault="0075212B" w:rsidP="006F7C73">
      <w:pPr>
        <w:widowControl w:val="0"/>
        <w:autoSpaceDE w:val="0"/>
        <w:autoSpaceDN w:val="0"/>
        <w:adjustRightInd w:val="0"/>
        <w:spacing w:after="0" w:line="239" w:lineRule="auto"/>
        <w:jc w:val="both"/>
        <w:rPr>
          <w:rFonts w:cs="Calibri"/>
          <w:sz w:val="20"/>
          <w:szCs w:val="20"/>
        </w:rPr>
      </w:pPr>
    </w:p>
    <w:p w:rsidR="0075212B" w:rsidRDefault="0075212B" w:rsidP="006F7C73">
      <w:pPr>
        <w:widowControl w:val="0"/>
        <w:autoSpaceDE w:val="0"/>
        <w:autoSpaceDN w:val="0"/>
        <w:adjustRightInd w:val="0"/>
        <w:spacing w:after="0" w:line="239" w:lineRule="auto"/>
        <w:jc w:val="both"/>
        <w:rPr>
          <w:rFonts w:cs="Calibri"/>
          <w:sz w:val="20"/>
          <w:szCs w:val="20"/>
        </w:rPr>
      </w:pPr>
    </w:p>
    <w:p w:rsidR="0075212B" w:rsidRDefault="0075212B" w:rsidP="006F7C73">
      <w:pPr>
        <w:widowControl w:val="0"/>
        <w:autoSpaceDE w:val="0"/>
        <w:autoSpaceDN w:val="0"/>
        <w:adjustRightInd w:val="0"/>
        <w:spacing w:after="0" w:line="239" w:lineRule="auto"/>
        <w:jc w:val="both"/>
        <w:rPr>
          <w:rFonts w:cs="Calibri"/>
          <w:sz w:val="20"/>
          <w:szCs w:val="20"/>
        </w:rPr>
      </w:pPr>
    </w:p>
    <w:p w:rsidR="0075212B" w:rsidRPr="00107190" w:rsidRDefault="0075212B" w:rsidP="006F7C73">
      <w:pPr>
        <w:widowControl w:val="0"/>
        <w:autoSpaceDE w:val="0"/>
        <w:autoSpaceDN w:val="0"/>
        <w:adjustRightInd w:val="0"/>
        <w:spacing w:after="0" w:line="239" w:lineRule="auto"/>
        <w:jc w:val="both"/>
        <w:rPr>
          <w:rFonts w:cs="Calibri"/>
          <w:sz w:val="20"/>
          <w:szCs w:val="20"/>
        </w:rPr>
      </w:pPr>
    </w:p>
    <w:p w:rsidR="00FD4F3A" w:rsidRPr="00FD4F3A" w:rsidRDefault="00FD4F3A" w:rsidP="006F7C73">
      <w:pPr>
        <w:widowControl w:val="0"/>
        <w:autoSpaceDE w:val="0"/>
        <w:autoSpaceDN w:val="0"/>
        <w:adjustRightInd w:val="0"/>
        <w:spacing w:after="0" w:line="239" w:lineRule="auto"/>
        <w:jc w:val="both"/>
        <w:rPr>
          <w:rFonts w:cs="Calibri"/>
          <w:b/>
          <w:sz w:val="20"/>
          <w:szCs w:val="20"/>
          <w:u w:val="single"/>
        </w:rPr>
      </w:pPr>
    </w:p>
    <w:p w:rsidR="005A729E" w:rsidRPr="00FD4F3A" w:rsidRDefault="005A729E" w:rsidP="005C1436">
      <w:pPr>
        <w:widowControl w:val="0"/>
        <w:autoSpaceDE w:val="0"/>
        <w:autoSpaceDN w:val="0"/>
        <w:adjustRightInd w:val="0"/>
        <w:spacing w:after="0" w:line="239" w:lineRule="auto"/>
        <w:rPr>
          <w:rFonts w:cs="Arial"/>
          <w:i/>
          <w:sz w:val="28"/>
          <w:szCs w:val="20"/>
        </w:rPr>
      </w:pPr>
    </w:p>
    <w:p w:rsidR="005A729E" w:rsidRDefault="005A729E" w:rsidP="005C1436">
      <w:pPr>
        <w:widowControl w:val="0"/>
        <w:autoSpaceDE w:val="0"/>
        <w:autoSpaceDN w:val="0"/>
        <w:adjustRightInd w:val="0"/>
        <w:spacing w:after="0" w:line="239" w:lineRule="auto"/>
        <w:rPr>
          <w:rFonts w:cs="Arial"/>
          <w:b/>
          <w:i/>
          <w:sz w:val="28"/>
          <w:szCs w:val="20"/>
        </w:rPr>
      </w:pPr>
    </w:p>
    <w:p w:rsidR="005A729E" w:rsidRDefault="005A729E" w:rsidP="005C1436">
      <w:pPr>
        <w:widowControl w:val="0"/>
        <w:autoSpaceDE w:val="0"/>
        <w:autoSpaceDN w:val="0"/>
        <w:adjustRightInd w:val="0"/>
        <w:spacing w:after="0" w:line="239" w:lineRule="auto"/>
        <w:rPr>
          <w:rFonts w:cs="Arial"/>
          <w:b/>
          <w:i/>
          <w:sz w:val="28"/>
          <w:szCs w:val="20"/>
        </w:rPr>
      </w:pPr>
    </w:p>
    <w:p w:rsidR="005A729E" w:rsidRDefault="005A729E" w:rsidP="005C1436">
      <w:pPr>
        <w:widowControl w:val="0"/>
        <w:autoSpaceDE w:val="0"/>
        <w:autoSpaceDN w:val="0"/>
        <w:adjustRightInd w:val="0"/>
        <w:spacing w:after="0" w:line="239" w:lineRule="auto"/>
        <w:rPr>
          <w:rFonts w:cs="Arial"/>
          <w:b/>
          <w:i/>
          <w:sz w:val="28"/>
          <w:szCs w:val="20"/>
        </w:rPr>
      </w:pPr>
    </w:p>
    <w:p w:rsidR="005A729E" w:rsidRDefault="005A729E" w:rsidP="005C1436">
      <w:pPr>
        <w:widowControl w:val="0"/>
        <w:autoSpaceDE w:val="0"/>
        <w:autoSpaceDN w:val="0"/>
        <w:adjustRightInd w:val="0"/>
        <w:spacing w:after="0" w:line="239" w:lineRule="auto"/>
        <w:rPr>
          <w:rFonts w:cs="Arial"/>
          <w:b/>
          <w:i/>
          <w:sz w:val="28"/>
          <w:szCs w:val="20"/>
        </w:rPr>
      </w:pPr>
    </w:p>
    <w:p w:rsidR="005A729E" w:rsidRDefault="005A729E" w:rsidP="005C1436">
      <w:pPr>
        <w:widowControl w:val="0"/>
        <w:autoSpaceDE w:val="0"/>
        <w:autoSpaceDN w:val="0"/>
        <w:adjustRightInd w:val="0"/>
        <w:spacing w:after="0" w:line="239" w:lineRule="auto"/>
        <w:rPr>
          <w:rFonts w:cs="Arial"/>
          <w:b/>
          <w:i/>
          <w:sz w:val="28"/>
          <w:szCs w:val="20"/>
        </w:rPr>
      </w:pPr>
    </w:p>
    <w:p w:rsidR="005A729E" w:rsidRDefault="005A729E" w:rsidP="005C1436">
      <w:pPr>
        <w:widowControl w:val="0"/>
        <w:autoSpaceDE w:val="0"/>
        <w:autoSpaceDN w:val="0"/>
        <w:adjustRightInd w:val="0"/>
        <w:spacing w:after="0" w:line="239" w:lineRule="auto"/>
        <w:rPr>
          <w:rFonts w:cs="Arial"/>
          <w:b/>
          <w:i/>
          <w:sz w:val="28"/>
          <w:szCs w:val="20"/>
        </w:rPr>
      </w:pPr>
    </w:p>
    <w:p w:rsidR="005A729E" w:rsidRDefault="005A729E" w:rsidP="005C1436">
      <w:pPr>
        <w:widowControl w:val="0"/>
        <w:autoSpaceDE w:val="0"/>
        <w:autoSpaceDN w:val="0"/>
        <w:adjustRightInd w:val="0"/>
        <w:spacing w:after="0" w:line="239" w:lineRule="auto"/>
        <w:rPr>
          <w:rFonts w:cs="Arial"/>
          <w:b/>
          <w:i/>
          <w:sz w:val="28"/>
          <w:szCs w:val="20"/>
        </w:rPr>
      </w:pPr>
    </w:p>
    <w:p w:rsidR="00FD4F3A" w:rsidRPr="004E3AF5" w:rsidRDefault="00FD4F3A" w:rsidP="00FD4F3A">
      <w:pPr>
        <w:widowControl w:val="0"/>
        <w:autoSpaceDE w:val="0"/>
        <w:autoSpaceDN w:val="0"/>
        <w:adjustRightInd w:val="0"/>
        <w:spacing w:after="0" w:line="239" w:lineRule="auto"/>
        <w:ind w:left="60"/>
        <w:rPr>
          <w:b/>
          <w:sz w:val="24"/>
          <w:szCs w:val="24"/>
        </w:rPr>
      </w:pPr>
      <w:r w:rsidRPr="004E3AF5">
        <w:rPr>
          <w:b/>
          <w:sz w:val="20"/>
          <w:szCs w:val="20"/>
        </w:rPr>
        <w:t>PERSONAL SKILLS</w:t>
      </w:r>
    </w:p>
    <w:p w:rsidR="00FD4F3A" w:rsidRPr="004E3AF5" w:rsidRDefault="00FD4F3A" w:rsidP="00FD4F3A">
      <w:pPr>
        <w:widowControl w:val="0"/>
        <w:autoSpaceDE w:val="0"/>
        <w:autoSpaceDN w:val="0"/>
        <w:adjustRightInd w:val="0"/>
        <w:spacing w:after="0" w:line="244" w:lineRule="exact"/>
        <w:rPr>
          <w:sz w:val="24"/>
          <w:szCs w:val="24"/>
        </w:rPr>
      </w:pPr>
    </w:p>
    <w:p w:rsidR="00FD4F3A" w:rsidRPr="004E3AF5" w:rsidRDefault="00FD4F3A" w:rsidP="00EB3FC9">
      <w:pPr>
        <w:widowControl w:val="0"/>
        <w:autoSpaceDE w:val="0"/>
        <w:autoSpaceDN w:val="0"/>
        <w:adjustRightInd w:val="0"/>
        <w:spacing w:after="0" w:line="239" w:lineRule="auto"/>
        <w:ind w:left="60"/>
        <w:rPr>
          <w:sz w:val="24"/>
          <w:szCs w:val="24"/>
        </w:rPr>
      </w:pPr>
      <w:r w:rsidRPr="004E3AF5">
        <w:rPr>
          <w:i/>
          <w:iCs/>
          <w:sz w:val="20"/>
          <w:szCs w:val="20"/>
        </w:rPr>
        <w:t>Planning</w:t>
      </w:r>
    </w:p>
    <w:p w:rsidR="00FD4F3A" w:rsidRPr="004E3AF5" w:rsidRDefault="00230078" w:rsidP="00EB3FC9">
      <w:pPr>
        <w:widowControl w:val="0"/>
        <w:autoSpaceDE w:val="0"/>
        <w:autoSpaceDN w:val="0"/>
        <w:adjustRightInd w:val="0"/>
        <w:spacing w:before="240" w:after="0" w:line="239" w:lineRule="auto"/>
        <w:ind w:left="60"/>
        <w:rPr>
          <w:sz w:val="24"/>
          <w:szCs w:val="24"/>
        </w:rPr>
      </w:pPr>
      <w:r w:rsidRPr="004E3AF5">
        <w:rPr>
          <w:i/>
          <w:iCs/>
          <w:sz w:val="20"/>
          <w:szCs w:val="20"/>
        </w:rPr>
        <w:t>Decision-making</w:t>
      </w:r>
    </w:p>
    <w:p w:rsidR="00FD4F3A" w:rsidRDefault="00FD4F3A" w:rsidP="00EB3FC9">
      <w:pPr>
        <w:widowControl w:val="0"/>
        <w:autoSpaceDE w:val="0"/>
        <w:autoSpaceDN w:val="0"/>
        <w:adjustRightInd w:val="0"/>
        <w:spacing w:before="240" w:after="0" w:line="240" w:lineRule="auto"/>
        <w:ind w:left="60"/>
        <w:rPr>
          <w:i/>
          <w:iCs/>
          <w:sz w:val="20"/>
          <w:szCs w:val="20"/>
        </w:rPr>
      </w:pPr>
      <w:r w:rsidRPr="004E3AF5">
        <w:rPr>
          <w:i/>
          <w:iCs/>
          <w:sz w:val="20"/>
          <w:szCs w:val="20"/>
        </w:rPr>
        <w:t>Communication</w:t>
      </w:r>
    </w:p>
    <w:p w:rsidR="00EB3FC9" w:rsidRPr="00EB3FC9" w:rsidRDefault="00EB3FC9" w:rsidP="00EB3FC9">
      <w:pPr>
        <w:widowControl w:val="0"/>
        <w:autoSpaceDE w:val="0"/>
        <w:autoSpaceDN w:val="0"/>
        <w:adjustRightInd w:val="0"/>
        <w:spacing w:before="240" w:after="0" w:line="240" w:lineRule="auto"/>
        <w:ind w:left="60"/>
        <w:rPr>
          <w:i/>
          <w:sz w:val="20"/>
          <w:szCs w:val="24"/>
        </w:rPr>
      </w:pPr>
      <w:r w:rsidRPr="00EB3FC9">
        <w:rPr>
          <w:i/>
          <w:sz w:val="20"/>
          <w:szCs w:val="24"/>
        </w:rPr>
        <w:t>Interpersonal Skills</w:t>
      </w:r>
    </w:p>
    <w:p w:rsidR="00EB3FC9" w:rsidRPr="00EB3FC9" w:rsidRDefault="00EB3FC9" w:rsidP="00EB3FC9">
      <w:pPr>
        <w:widowControl w:val="0"/>
        <w:autoSpaceDE w:val="0"/>
        <w:autoSpaceDN w:val="0"/>
        <w:adjustRightInd w:val="0"/>
        <w:spacing w:before="240" w:after="0" w:line="240" w:lineRule="auto"/>
        <w:ind w:left="60"/>
        <w:rPr>
          <w:i/>
          <w:sz w:val="20"/>
          <w:szCs w:val="24"/>
        </w:rPr>
      </w:pPr>
      <w:r w:rsidRPr="00EB3FC9">
        <w:rPr>
          <w:i/>
          <w:sz w:val="20"/>
          <w:szCs w:val="24"/>
        </w:rPr>
        <w:t>Teamwork and Collaboration</w:t>
      </w:r>
    </w:p>
    <w:p w:rsidR="00EB3FC9" w:rsidRPr="00EB3FC9" w:rsidRDefault="00EB3FC9" w:rsidP="00EB3FC9">
      <w:pPr>
        <w:widowControl w:val="0"/>
        <w:autoSpaceDE w:val="0"/>
        <w:autoSpaceDN w:val="0"/>
        <w:adjustRightInd w:val="0"/>
        <w:spacing w:before="240" w:after="0" w:line="240" w:lineRule="auto"/>
        <w:ind w:left="60"/>
        <w:rPr>
          <w:i/>
          <w:sz w:val="20"/>
          <w:szCs w:val="24"/>
        </w:rPr>
      </w:pPr>
      <w:r w:rsidRPr="00EB3FC9">
        <w:rPr>
          <w:i/>
          <w:sz w:val="20"/>
          <w:szCs w:val="24"/>
        </w:rPr>
        <w:t>Problem-Solving Skills</w:t>
      </w:r>
    </w:p>
    <w:p w:rsidR="00EB3FC9" w:rsidRPr="00EB3FC9" w:rsidRDefault="00EB3FC9" w:rsidP="00EB3FC9">
      <w:pPr>
        <w:widowControl w:val="0"/>
        <w:autoSpaceDE w:val="0"/>
        <w:autoSpaceDN w:val="0"/>
        <w:adjustRightInd w:val="0"/>
        <w:spacing w:before="240" w:after="0" w:line="240" w:lineRule="auto"/>
        <w:ind w:left="60"/>
        <w:rPr>
          <w:i/>
          <w:sz w:val="20"/>
          <w:szCs w:val="24"/>
        </w:rPr>
      </w:pPr>
      <w:r w:rsidRPr="00EB3FC9">
        <w:rPr>
          <w:i/>
          <w:sz w:val="20"/>
          <w:szCs w:val="24"/>
        </w:rPr>
        <w:t>Organizational Skills</w:t>
      </w:r>
    </w:p>
    <w:p w:rsidR="00EB3FC9" w:rsidRPr="00EB3FC9" w:rsidRDefault="00EB3FC9" w:rsidP="00EB3FC9">
      <w:pPr>
        <w:widowControl w:val="0"/>
        <w:autoSpaceDE w:val="0"/>
        <w:autoSpaceDN w:val="0"/>
        <w:adjustRightInd w:val="0"/>
        <w:spacing w:before="240" w:after="0" w:line="240" w:lineRule="auto"/>
        <w:ind w:left="60"/>
        <w:rPr>
          <w:i/>
          <w:sz w:val="20"/>
          <w:szCs w:val="24"/>
        </w:rPr>
      </w:pPr>
      <w:r w:rsidRPr="00EB3FC9">
        <w:rPr>
          <w:i/>
          <w:sz w:val="20"/>
          <w:szCs w:val="24"/>
        </w:rPr>
        <w:t>Adaptability and Flexibility</w:t>
      </w:r>
    </w:p>
    <w:p w:rsidR="00EB3FC9" w:rsidRPr="00EB3FC9" w:rsidRDefault="00EB3FC9" w:rsidP="00EB3FC9">
      <w:pPr>
        <w:widowControl w:val="0"/>
        <w:autoSpaceDE w:val="0"/>
        <w:autoSpaceDN w:val="0"/>
        <w:adjustRightInd w:val="0"/>
        <w:spacing w:before="240" w:after="0" w:line="240" w:lineRule="auto"/>
        <w:ind w:left="60"/>
        <w:rPr>
          <w:i/>
          <w:sz w:val="20"/>
          <w:szCs w:val="24"/>
        </w:rPr>
      </w:pPr>
      <w:r w:rsidRPr="00EB3FC9">
        <w:rPr>
          <w:i/>
          <w:sz w:val="20"/>
          <w:szCs w:val="24"/>
        </w:rPr>
        <w:t>Leadership Skills</w:t>
      </w:r>
    </w:p>
    <w:p w:rsidR="00EB3FC9" w:rsidRPr="00EB3FC9" w:rsidRDefault="00EB3FC9" w:rsidP="00EB3FC9">
      <w:pPr>
        <w:widowControl w:val="0"/>
        <w:autoSpaceDE w:val="0"/>
        <w:autoSpaceDN w:val="0"/>
        <w:adjustRightInd w:val="0"/>
        <w:spacing w:before="240" w:after="0" w:line="240" w:lineRule="auto"/>
        <w:ind w:left="60"/>
        <w:rPr>
          <w:i/>
          <w:sz w:val="20"/>
          <w:szCs w:val="24"/>
        </w:rPr>
      </w:pPr>
      <w:r w:rsidRPr="00EB3FC9">
        <w:rPr>
          <w:i/>
          <w:sz w:val="20"/>
          <w:szCs w:val="24"/>
        </w:rPr>
        <w:t>Ethical Skills</w:t>
      </w:r>
    </w:p>
    <w:p w:rsidR="00EB3FC9" w:rsidRPr="00EB3FC9" w:rsidRDefault="00EB3FC9" w:rsidP="00EB3FC9">
      <w:pPr>
        <w:widowControl w:val="0"/>
        <w:autoSpaceDE w:val="0"/>
        <w:autoSpaceDN w:val="0"/>
        <w:adjustRightInd w:val="0"/>
        <w:spacing w:before="240" w:after="0" w:line="240" w:lineRule="auto"/>
        <w:ind w:left="60"/>
        <w:rPr>
          <w:i/>
          <w:sz w:val="20"/>
          <w:szCs w:val="24"/>
        </w:rPr>
      </w:pPr>
      <w:r w:rsidRPr="00EB3FC9">
        <w:rPr>
          <w:i/>
          <w:sz w:val="20"/>
          <w:szCs w:val="24"/>
        </w:rPr>
        <w:t>Emotional Intelligence</w:t>
      </w:r>
    </w:p>
    <w:p w:rsidR="00FD4F3A" w:rsidRPr="004E3AF5" w:rsidRDefault="00FD4F3A" w:rsidP="00FD4F3A">
      <w:pPr>
        <w:widowControl w:val="0"/>
        <w:autoSpaceDE w:val="0"/>
        <w:autoSpaceDN w:val="0"/>
        <w:adjustRightInd w:val="0"/>
        <w:spacing w:after="0" w:line="200" w:lineRule="exact"/>
        <w:rPr>
          <w:sz w:val="24"/>
          <w:szCs w:val="24"/>
        </w:rPr>
      </w:pPr>
    </w:p>
    <w:p w:rsidR="00FD4F3A" w:rsidRDefault="00FD4F3A" w:rsidP="005C1436">
      <w:pPr>
        <w:widowControl w:val="0"/>
        <w:autoSpaceDE w:val="0"/>
        <w:autoSpaceDN w:val="0"/>
        <w:adjustRightInd w:val="0"/>
        <w:spacing w:after="0" w:line="239" w:lineRule="auto"/>
        <w:rPr>
          <w:rFonts w:cs="Arial"/>
          <w:b/>
          <w:i/>
          <w:sz w:val="28"/>
          <w:szCs w:val="20"/>
        </w:rPr>
      </w:pPr>
    </w:p>
    <w:p w:rsidR="00FD4F3A" w:rsidRDefault="00FD4F3A" w:rsidP="005C1436">
      <w:pPr>
        <w:widowControl w:val="0"/>
        <w:autoSpaceDE w:val="0"/>
        <w:autoSpaceDN w:val="0"/>
        <w:adjustRightInd w:val="0"/>
        <w:spacing w:after="0" w:line="239" w:lineRule="auto"/>
        <w:rPr>
          <w:rFonts w:cs="Arial"/>
          <w:b/>
          <w:i/>
          <w:sz w:val="28"/>
          <w:szCs w:val="20"/>
        </w:rPr>
      </w:pPr>
    </w:p>
    <w:p w:rsidR="00FD4F3A" w:rsidRDefault="00FD4F3A" w:rsidP="005C1436">
      <w:pPr>
        <w:widowControl w:val="0"/>
        <w:autoSpaceDE w:val="0"/>
        <w:autoSpaceDN w:val="0"/>
        <w:adjustRightInd w:val="0"/>
        <w:spacing w:after="0" w:line="239" w:lineRule="auto"/>
        <w:rPr>
          <w:rFonts w:cs="Arial"/>
          <w:b/>
          <w:i/>
          <w:sz w:val="28"/>
          <w:szCs w:val="20"/>
        </w:rPr>
      </w:pPr>
    </w:p>
    <w:p w:rsidR="00FD4F3A" w:rsidRDefault="00FD4F3A" w:rsidP="005C1436">
      <w:pPr>
        <w:widowControl w:val="0"/>
        <w:autoSpaceDE w:val="0"/>
        <w:autoSpaceDN w:val="0"/>
        <w:adjustRightInd w:val="0"/>
        <w:spacing w:after="0" w:line="239" w:lineRule="auto"/>
        <w:rPr>
          <w:rFonts w:cs="Arial"/>
          <w:b/>
          <w:i/>
          <w:sz w:val="28"/>
          <w:szCs w:val="20"/>
        </w:rPr>
      </w:pPr>
    </w:p>
    <w:p w:rsidR="00FD4F3A" w:rsidRDefault="00FD4F3A" w:rsidP="005C1436">
      <w:pPr>
        <w:widowControl w:val="0"/>
        <w:autoSpaceDE w:val="0"/>
        <w:autoSpaceDN w:val="0"/>
        <w:adjustRightInd w:val="0"/>
        <w:spacing w:after="0" w:line="239" w:lineRule="auto"/>
        <w:rPr>
          <w:rFonts w:cs="Arial"/>
          <w:b/>
          <w:i/>
          <w:sz w:val="28"/>
          <w:szCs w:val="20"/>
        </w:rPr>
      </w:pPr>
    </w:p>
    <w:p w:rsidR="00FD4F3A" w:rsidRDefault="00FD4F3A" w:rsidP="005C1436">
      <w:pPr>
        <w:widowControl w:val="0"/>
        <w:autoSpaceDE w:val="0"/>
        <w:autoSpaceDN w:val="0"/>
        <w:adjustRightInd w:val="0"/>
        <w:spacing w:after="0" w:line="239" w:lineRule="auto"/>
        <w:rPr>
          <w:rFonts w:cs="Arial"/>
          <w:b/>
          <w:i/>
          <w:sz w:val="28"/>
          <w:szCs w:val="20"/>
        </w:rPr>
      </w:pPr>
    </w:p>
    <w:p w:rsidR="00FD4F3A" w:rsidRDefault="00FD4F3A" w:rsidP="005C1436">
      <w:pPr>
        <w:widowControl w:val="0"/>
        <w:autoSpaceDE w:val="0"/>
        <w:autoSpaceDN w:val="0"/>
        <w:adjustRightInd w:val="0"/>
        <w:spacing w:after="0" w:line="239" w:lineRule="auto"/>
        <w:rPr>
          <w:rFonts w:cs="Arial"/>
          <w:b/>
          <w:i/>
          <w:sz w:val="28"/>
          <w:szCs w:val="20"/>
        </w:rPr>
      </w:pPr>
    </w:p>
    <w:p w:rsidR="00FD4F3A" w:rsidRDefault="00FD4F3A" w:rsidP="005C1436">
      <w:pPr>
        <w:widowControl w:val="0"/>
        <w:autoSpaceDE w:val="0"/>
        <w:autoSpaceDN w:val="0"/>
        <w:adjustRightInd w:val="0"/>
        <w:spacing w:after="0" w:line="239" w:lineRule="auto"/>
        <w:rPr>
          <w:rFonts w:cs="Arial"/>
          <w:b/>
          <w:i/>
          <w:sz w:val="28"/>
          <w:szCs w:val="20"/>
        </w:rPr>
      </w:pPr>
    </w:p>
    <w:p w:rsidR="005A729E" w:rsidRDefault="005A729E" w:rsidP="005C1436">
      <w:pPr>
        <w:widowControl w:val="0"/>
        <w:autoSpaceDE w:val="0"/>
        <w:autoSpaceDN w:val="0"/>
        <w:adjustRightInd w:val="0"/>
        <w:spacing w:after="0" w:line="239" w:lineRule="auto"/>
        <w:rPr>
          <w:rFonts w:cs="Arial"/>
          <w:b/>
          <w:i/>
          <w:sz w:val="28"/>
          <w:szCs w:val="20"/>
        </w:rPr>
      </w:pPr>
    </w:p>
    <w:p w:rsidR="005A729E" w:rsidRDefault="005A729E" w:rsidP="005C1436">
      <w:pPr>
        <w:widowControl w:val="0"/>
        <w:autoSpaceDE w:val="0"/>
        <w:autoSpaceDN w:val="0"/>
        <w:adjustRightInd w:val="0"/>
        <w:spacing w:after="0" w:line="239" w:lineRule="auto"/>
        <w:rPr>
          <w:rFonts w:cs="Arial"/>
          <w:b/>
          <w:i/>
          <w:sz w:val="28"/>
          <w:szCs w:val="20"/>
        </w:rPr>
      </w:pPr>
    </w:p>
    <w:p w:rsidR="00FC099B" w:rsidRDefault="00FC099B" w:rsidP="005C1436">
      <w:pPr>
        <w:widowControl w:val="0"/>
        <w:autoSpaceDE w:val="0"/>
        <w:autoSpaceDN w:val="0"/>
        <w:adjustRightInd w:val="0"/>
        <w:spacing w:after="0" w:line="239" w:lineRule="auto"/>
        <w:rPr>
          <w:rFonts w:cs="Arial"/>
          <w:b/>
          <w:i/>
          <w:sz w:val="28"/>
          <w:szCs w:val="20"/>
        </w:rPr>
      </w:pPr>
    </w:p>
    <w:p w:rsidR="005A729E" w:rsidRDefault="005A729E" w:rsidP="005C1436">
      <w:pPr>
        <w:widowControl w:val="0"/>
        <w:autoSpaceDE w:val="0"/>
        <w:autoSpaceDN w:val="0"/>
        <w:adjustRightInd w:val="0"/>
        <w:spacing w:after="0" w:line="239" w:lineRule="auto"/>
        <w:rPr>
          <w:rFonts w:cs="Arial"/>
          <w:b/>
          <w:i/>
          <w:sz w:val="28"/>
          <w:szCs w:val="20"/>
        </w:rPr>
      </w:pPr>
    </w:p>
    <w:p w:rsidR="005A729E" w:rsidRDefault="005A729E" w:rsidP="005C1436">
      <w:pPr>
        <w:widowControl w:val="0"/>
        <w:autoSpaceDE w:val="0"/>
        <w:autoSpaceDN w:val="0"/>
        <w:adjustRightInd w:val="0"/>
        <w:spacing w:after="0" w:line="239" w:lineRule="auto"/>
        <w:rPr>
          <w:rFonts w:cs="Arial"/>
          <w:b/>
          <w:i/>
          <w:sz w:val="28"/>
          <w:szCs w:val="20"/>
        </w:rPr>
      </w:pPr>
    </w:p>
    <w:p w:rsidR="005A729E" w:rsidRDefault="005A729E" w:rsidP="005C1436">
      <w:pPr>
        <w:widowControl w:val="0"/>
        <w:autoSpaceDE w:val="0"/>
        <w:autoSpaceDN w:val="0"/>
        <w:adjustRightInd w:val="0"/>
        <w:spacing w:after="0" w:line="239" w:lineRule="auto"/>
        <w:rPr>
          <w:rFonts w:cs="Arial"/>
          <w:b/>
          <w:i/>
          <w:sz w:val="28"/>
          <w:szCs w:val="20"/>
        </w:rPr>
      </w:pPr>
    </w:p>
    <w:p w:rsidR="005A729E" w:rsidRDefault="005A729E" w:rsidP="005C1436">
      <w:pPr>
        <w:widowControl w:val="0"/>
        <w:autoSpaceDE w:val="0"/>
        <w:autoSpaceDN w:val="0"/>
        <w:adjustRightInd w:val="0"/>
        <w:spacing w:after="0" w:line="239" w:lineRule="auto"/>
        <w:rPr>
          <w:rFonts w:cs="Arial"/>
          <w:b/>
          <w:i/>
          <w:sz w:val="28"/>
          <w:szCs w:val="20"/>
        </w:rPr>
      </w:pPr>
    </w:p>
    <w:p w:rsidR="005A729E" w:rsidRDefault="005A729E" w:rsidP="005C1436">
      <w:pPr>
        <w:widowControl w:val="0"/>
        <w:autoSpaceDE w:val="0"/>
        <w:autoSpaceDN w:val="0"/>
        <w:adjustRightInd w:val="0"/>
        <w:spacing w:after="0" w:line="239" w:lineRule="auto"/>
        <w:rPr>
          <w:rFonts w:cs="Arial"/>
          <w:b/>
          <w:i/>
          <w:sz w:val="28"/>
          <w:szCs w:val="20"/>
        </w:rPr>
      </w:pPr>
    </w:p>
    <w:p w:rsidR="005A729E" w:rsidRDefault="005A729E" w:rsidP="005C1436">
      <w:pPr>
        <w:widowControl w:val="0"/>
        <w:autoSpaceDE w:val="0"/>
        <w:autoSpaceDN w:val="0"/>
        <w:adjustRightInd w:val="0"/>
        <w:spacing w:after="0" w:line="239" w:lineRule="auto"/>
        <w:rPr>
          <w:rFonts w:cs="Arial"/>
          <w:b/>
          <w:i/>
          <w:sz w:val="28"/>
          <w:szCs w:val="20"/>
        </w:rPr>
      </w:pPr>
    </w:p>
    <w:p w:rsidR="0075212B" w:rsidRPr="005A729E" w:rsidRDefault="0075212B" w:rsidP="0075212B">
      <w:pPr>
        <w:widowControl w:val="0"/>
        <w:autoSpaceDE w:val="0"/>
        <w:autoSpaceDN w:val="0"/>
        <w:adjustRightInd w:val="0"/>
        <w:spacing w:after="0" w:line="239" w:lineRule="auto"/>
        <w:jc w:val="both"/>
        <w:rPr>
          <w:rFonts w:cs="Calibri"/>
          <w:b/>
          <w:i/>
          <w:sz w:val="24"/>
        </w:rPr>
      </w:pPr>
      <w:r>
        <w:rPr>
          <w:rFonts w:cs="Calibri"/>
          <w:b/>
          <w:i/>
          <w:sz w:val="28"/>
        </w:rPr>
        <w:t>Geo Link Environmental Consultancy Ltd</w:t>
      </w:r>
      <w:r w:rsidRPr="005A729E">
        <w:rPr>
          <w:rFonts w:cs="Calibri"/>
          <w:b/>
          <w:i/>
          <w:sz w:val="28"/>
        </w:rPr>
        <w:t>.</w:t>
      </w:r>
    </w:p>
    <w:p w:rsidR="0075212B" w:rsidRPr="00107190" w:rsidRDefault="0075212B" w:rsidP="0075212B">
      <w:pPr>
        <w:widowControl w:val="0"/>
        <w:autoSpaceDE w:val="0"/>
        <w:autoSpaceDN w:val="0"/>
        <w:adjustRightInd w:val="0"/>
        <w:spacing w:after="0" w:line="239" w:lineRule="auto"/>
        <w:jc w:val="both"/>
        <w:rPr>
          <w:rFonts w:cs="Calibri"/>
          <w:b/>
          <w:sz w:val="24"/>
        </w:rPr>
      </w:pPr>
      <w:r>
        <w:rPr>
          <w:rFonts w:cs="Calibri"/>
          <w:b/>
          <w:sz w:val="24"/>
        </w:rPr>
        <w:t>MONITORING, EVALUATION, ACCOUNTABILITY AND LEARNING (MEAL) SPECIALIST</w:t>
      </w:r>
      <w:r w:rsidRPr="00107190">
        <w:rPr>
          <w:rFonts w:cs="Calibri"/>
          <w:b/>
          <w:sz w:val="24"/>
        </w:rPr>
        <w:t>.</w:t>
      </w:r>
    </w:p>
    <w:p w:rsidR="0075212B" w:rsidRDefault="0075212B" w:rsidP="0075212B">
      <w:pPr>
        <w:widowControl w:val="0"/>
        <w:autoSpaceDE w:val="0"/>
        <w:autoSpaceDN w:val="0"/>
        <w:adjustRightInd w:val="0"/>
        <w:spacing w:after="0" w:line="239" w:lineRule="auto"/>
        <w:jc w:val="both"/>
        <w:rPr>
          <w:rFonts w:cs="Calibri"/>
          <w:b/>
          <w:bCs/>
          <w:sz w:val="20"/>
        </w:rPr>
      </w:pPr>
      <w:r>
        <w:rPr>
          <w:rFonts w:cs="Calibri"/>
          <w:b/>
          <w:bCs/>
          <w:sz w:val="20"/>
        </w:rPr>
        <w:t xml:space="preserve">April </w:t>
      </w:r>
      <w:r w:rsidRPr="00107190">
        <w:rPr>
          <w:rFonts w:cs="Calibri"/>
          <w:b/>
          <w:bCs/>
          <w:sz w:val="20"/>
        </w:rPr>
        <w:t>201</w:t>
      </w:r>
      <w:r w:rsidR="001729B4">
        <w:rPr>
          <w:rFonts w:cs="Calibri"/>
          <w:b/>
          <w:bCs/>
          <w:sz w:val="20"/>
        </w:rPr>
        <w:t>9– June</w:t>
      </w:r>
      <w:r>
        <w:rPr>
          <w:rFonts w:cs="Calibri"/>
          <w:b/>
          <w:bCs/>
          <w:sz w:val="20"/>
        </w:rPr>
        <w:t xml:space="preserve"> 2022</w:t>
      </w:r>
      <w:r w:rsidRPr="00107190">
        <w:rPr>
          <w:rFonts w:cs="Calibri"/>
          <w:b/>
          <w:bCs/>
          <w:sz w:val="20"/>
        </w:rPr>
        <w:t>.</w:t>
      </w:r>
    </w:p>
    <w:p w:rsidR="0075212B" w:rsidRDefault="0075212B" w:rsidP="0075212B">
      <w:pPr>
        <w:widowControl w:val="0"/>
        <w:autoSpaceDE w:val="0"/>
        <w:autoSpaceDN w:val="0"/>
        <w:adjustRightInd w:val="0"/>
        <w:spacing w:after="0" w:line="239" w:lineRule="auto"/>
        <w:jc w:val="both"/>
        <w:rPr>
          <w:rFonts w:cs="Calibri"/>
          <w:sz w:val="20"/>
          <w:szCs w:val="20"/>
        </w:rPr>
      </w:pPr>
      <w:r w:rsidRPr="00107190">
        <w:rPr>
          <w:rFonts w:cs="Calibri"/>
          <w:sz w:val="20"/>
          <w:szCs w:val="20"/>
        </w:rPr>
        <w:t xml:space="preserve">I </w:t>
      </w:r>
      <w:r>
        <w:rPr>
          <w:rFonts w:cs="Calibri"/>
          <w:sz w:val="20"/>
          <w:szCs w:val="20"/>
        </w:rPr>
        <w:t>was r</w:t>
      </w:r>
      <w:r w:rsidRPr="00FD4F3A">
        <w:rPr>
          <w:rFonts w:cs="Calibri"/>
          <w:sz w:val="20"/>
          <w:szCs w:val="20"/>
        </w:rPr>
        <w:t>esponsible for designing, leading, and overseeing all program M&amp;E activities, including implementing the Monitoring, Evaluation and Learning (MEL) Plan, data collection, documentation, analysis, reporting and tracking of results and progress.</w:t>
      </w:r>
    </w:p>
    <w:p w:rsidR="0075212B" w:rsidRDefault="0075212B" w:rsidP="009567D2">
      <w:pPr>
        <w:widowControl w:val="0"/>
        <w:autoSpaceDE w:val="0"/>
        <w:autoSpaceDN w:val="0"/>
        <w:adjustRightInd w:val="0"/>
        <w:spacing w:after="0" w:line="239" w:lineRule="auto"/>
        <w:jc w:val="both"/>
        <w:rPr>
          <w:rFonts w:cs="Calibri"/>
          <w:b/>
          <w:sz w:val="20"/>
          <w:szCs w:val="20"/>
          <w:u w:val="single"/>
        </w:rPr>
      </w:pPr>
    </w:p>
    <w:p w:rsidR="009567D2" w:rsidRPr="00FD4F3A" w:rsidRDefault="009567D2" w:rsidP="009567D2">
      <w:pPr>
        <w:widowControl w:val="0"/>
        <w:autoSpaceDE w:val="0"/>
        <w:autoSpaceDN w:val="0"/>
        <w:adjustRightInd w:val="0"/>
        <w:spacing w:after="0" w:line="239" w:lineRule="auto"/>
        <w:jc w:val="both"/>
        <w:rPr>
          <w:rFonts w:cs="Calibri"/>
          <w:sz w:val="20"/>
          <w:szCs w:val="20"/>
        </w:rPr>
      </w:pPr>
      <w:r w:rsidRPr="00FD4F3A">
        <w:rPr>
          <w:rFonts w:cs="Calibri"/>
          <w:b/>
          <w:sz w:val="20"/>
          <w:szCs w:val="20"/>
          <w:u w:val="single"/>
        </w:rPr>
        <w:t xml:space="preserve">Strategic focus: </w:t>
      </w:r>
      <w:r w:rsidRPr="00FD4F3A">
        <w:rPr>
          <w:rFonts w:cs="Calibri"/>
          <w:sz w:val="20"/>
          <w:szCs w:val="20"/>
        </w:rPr>
        <w:t>Propose and develop sector-specific action plans while producing an overall analysis of the effect/impact of programs through monitoring and evaluations.</w:t>
      </w:r>
    </w:p>
    <w:p w:rsidR="009567D2" w:rsidRDefault="009567D2" w:rsidP="00FD2C39">
      <w:pPr>
        <w:widowControl w:val="0"/>
        <w:autoSpaceDE w:val="0"/>
        <w:autoSpaceDN w:val="0"/>
        <w:adjustRightInd w:val="0"/>
        <w:spacing w:after="0" w:line="239" w:lineRule="auto"/>
        <w:jc w:val="both"/>
        <w:rPr>
          <w:rFonts w:cs="Calibri"/>
          <w:b/>
          <w:sz w:val="20"/>
          <w:szCs w:val="20"/>
          <w:u w:val="single"/>
        </w:rPr>
      </w:pPr>
    </w:p>
    <w:p w:rsidR="00FD2C39" w:rsidRPr="009567D2" w:rsidRDefault="009567D2" w:rsidP="00FD2C39">
      <w:pPr>
        <w:widowControl w:val="0"/>
        <w:autoSpaceDE w:val="0"/>
        <w:autoSpaceDN w:val="0"/>
        <w:adjustRightInd w:val="0"/>
        <w:spacing w:after="0" w:line="239" w:lineRule="auto"/>
        <w:jc w:val="both"/>
        <w:rPr>
          <w:rFonts w:cs="Calibri"/>
          <w:b/>
          <w:sz w:val="20"/>
          <w:szCs w:val="20"/>
          <w:u w:val="single"/>
        </w:rPr>
      </w:pPr>
      <w:r w:rsidRPr="00FD4F3A">
        <w:rPr>
          <w:rFonts w:cs="Calibri"/>
          <w:b/>
          <w:sz w:val="20"/>
          <w:szCs w:val="20"/>
          <w:u w:val="single"/>
        </w:rPr>
        <w:t xml:space="preserve">Training and technical support; </w:t>
      </w:r>
      <w:r w:rsidR="00FD2C39" w:rsidRPr="00FD4F3A">
        <w:rPr>
          <w:rFonts w:cs="Calibri"/>
          <w:sz w:val="20"/>
          <w:szCs w:val="20"/>
        </w:rPr>
        <w:t>Develop the capabilities of program teams in the areas of collection and analysis of data (method, formats, software, etc.), indicator measurement, feedback and complaint mechanisms, negative impact analysis, etc.</w:t>
      </w:r>
    </w:p>
    <w:p w:rsidR="00FD2C39" w:rsidRPr="00FD4F3A" w:rsidRDefault="00FD2C39" w:rsidP="00FD2C39">
      <w:pPr>
        <w:widowControl w:val="0"/>
        <w:autoSpaceDE w:val="0"/>
        <w:autoSpaceDN w:val="0"/>
        <w:adjustRightInd w:val="0"/>
        <w:spacing w:after="0" w:line="239" w:lineRule="auto"/>
        <w:jc w:val="both"/>
        <w:rPr>
          <w:rFonts w:cs="Calibri"/>
          <w:sz w:val="20"/>
          <w:szCs w:val="20"/>
        </w:rPr>
      </w:pPr>
    </w:p>
    <w:p w:rsidR="00FD2C39" w:rsidRPr="00FD4F3A" w:rsidRDefault="00FD2C39" w:rsidP="00FD2C39">
      <w:pPr>
        <w:widowControl w:val="0"/>
        <w:autoSpaceDE w:val="0"/>
        <w:autoSpaceDN w:val="0"/>
        <w:adjustRightInd w:val="0"/>
        <w:spacing w:after="0" w:line="239" w:lineRule="auto"/>
        <w:jc w:val="both"/>
        <w:rPr>
          <w:rFonts w:cs="Calibri"/>
          <w:sz w:val="20"/>
          <w:szCs w:val="20"/>
        </w:rPr>
      </w:pPr>
      <w:r w:rsidRPr="00FD4F3A">
        <w:rPr>
          <w:rFonts w:cs="Calibri"/>
          <w:b/>
          <w:sz w:val="20"/>
          <w:szCs w:val="20"/>
          <w:u w:val="single"/>
        </w:rPr>
        <w:t xml:space="preserve">Monitoring and Evaluation of Programs; </w:t>
      </w:r>
      <w:r w:rsidRPr="00FD4F3A">
        <w:rPr>
          <w:rFonts w:cs="Calibri"/>
          <w:sz w:val="20"/>
          <w:szCs w:val="20"/>
        </w:rPr>
        <w:t>propose and organizes monitoring and evaluation mission programs in liaison with the technical coordinators, field coordinators and program managers.</w:t>
      </w:r>
    </w:p>
    <w:p w:rsidR="00FD2C39" w:rsidRPr="00FD4F3A" w:rsidRDefault="00FD2C39" w:rsidP="00FD2C39">
      <w:pPr>
        <w:widowControl w:val="0"/>
        <w:autoSpaceDE w:val="0"/>
        <w:autoSpaceDN w:val="0"/>
        <w:adjustRightInd w:val="0"/>
        <w:spacing w:after="0" w:line="239" w:lineRule="auto"/>
        <w:jc w:val="both"/>
        <w:rPr>
          <w:rFonts w:cs="Calibri"/>
          <w:b/>
          <w:sz w:val="20"/>
          <w:szCs w:val="20"/>
          <w:u w:val="single"/>
        </w:rPr>
      </w:pPr>
    </w:p>
    <w:p w:rsidR="00FD2C39" w:rsidRPr="00FD4F3A" w:rsidRDefault="00FD2C39" w:rsidP="00FD2C39">
      <w:pPr>
        <w:widowControl w:val="0"/>
        <w:autoSpaceDE w:val="0"/>
        <w:autoSpaceDN w:val="0"/>
        <w:adjustRightInd w:val="0"/>
        <w:spacing w:after="0" w:line="239" w:lineRule="auto"/>
        <w:jc w:val="both"/>
        <w:rPr>
          <w:rFonts w:cs="Calibri"/>
          <w:b/>
          <w:sz w:val="20"/>
          <w:szCs w:val="20"/>
          <w:u w:val="single"/>
        </w:rPr>
      </w:pPr>
      <w:r w:rsidRPr="00FD4F3A">
        <w:rPr>
          <w:rFonts w:cs="Calibri"/>
          <w:b/>
          <w:sz w:val="20"/>
          <w:szCs w:val="20"/>
          <w:u w:val="single"/>
        </w:rPr>
        <w:t xml:space="preserve">Accountability; </w:t>
      </w:r>
      <w:r w:rsidRPr="00FD4F3A">
        <w:rPr>
          <w:rFonts w:cs="Calibri"/>
          <w:sz w:val="20"/>
          <w:szCs w:val="20"/>
        </w:rPr>
        <w:t>Designs and implements complaint response mechanisms. Ensure that complaints are recorded in an official database, processed and that people receive an appropriate, timely response.</w:t>
      </w:r>
    </w:p>
    <w:p w:rsidR="00FD2C39" w:rsidRPr="00FD4F3A" w:rsidRDefault="00FD2C39" w:rsidP="00FD2C39">
      <w:pPr>
        <w:widowControl w:val="0"/>
        <w:autoSpaceDE w:val="0"/>
        <w:autoSpaceDN w:val="0"/>
        <w:adjustRightInd w:val="0"/>
        <w:spacing w:after="0" w:line="239" w:lineRule="auto"/>
        <w:jc w:val="both"/>
        <w:rPr>
          <w:rFonts w:cs="Calibri"/>
          <w:b/>
          <w:sz w:val="20"/>
          <w:szCs w:val="20"/>
          <w:u w:val="single"/>
        </w:rPr>
      </w:pPr>
    </w:p>
    <w:p w:rsidR="00FD2C39" w:rsidRPr="00FD4F3A" w:rsidRDefault="00FD2C39" w:rsidP="00FD2C39">
      <w:pPr>
        <w:widowControl w:val="0"/>
        <w:autoSpaceDE w:val="0"/>
        <w:autoSpaceDN w:val="0"/>
        <w:adjustRightInd w:val="0"/>
        <w:spacing w:after="0" w:line="239" w:lineRule="auto"/>
        <w:jc w:val="both"/>
        <w:rPr>
          <w:rFonts w:cs="Arial"/>
          <w:i/>
          <w:sz w:val="28"/>
          <w:szCs w:val="20"/>
        </w:rPr>
      </w:pPr>
      <w:r w:rsidRPr="00FD4F3A">
        <w:rPr>
          <w:rFonts w:cs="Calibri"/>
          <w:b/>
          <w:sz w:val="20"/>
          <w:szCs w:val="20"/>
          <w:u w:val="single"/>
        </w:rPr>
        <w:t xml:space="preserve">Knowledge Management / Reporting / Representation; </w:t>
      </w:r>
      <w:r w:rsidRPr="00FD4F3A">
        <w:rPr>
          <w:rFonts w:cs="Calibri"/>
          <w:sz w:val="20"/>
          <w:szCs w:val="20"/>
        </w:rPr>
        <w:t>Ensure the correct use of knowledge management tools and their diffusion in the field. Support the process for following up recommendations (internal and external) of program teams and works on the action plans in order of priority with the technical coordinators.</w:t>
      </w:r>
    </w:p>
    <w:p w:rsidR="0075212B" w:rsidRDefault="0075212B" w:rsidP="005C1436">
      <w:pPr>
        <w:widowControl w:val="0"/>
        <w:autoSpaceDE w:val="0"/>
        <w:autoSpaceDN w:val="0"/>
        <w:adjustRightInd w:val="0"/>
        <w:spacing w:after="0" w:line="239" w:lineRule="auto"/>
        <w:rPr>
          <w:rFonts w:cs="Arial"/>
          <w:b/>
          <w:i/>
          <w:sz w:val="28"/>
          <w:szCs w:val="20"/>
        </w:rPr>
      </w:pPr>
    </w:p>
    <w:p w:rsidR="001C5CEE" w:rsidRPr="005A729E" w:rsidRDefault="001C5CEE" w:rsidP="006F7C73">
      <w:pPr>
        <w:widowControl w:val="0"/>
        <w:autoSpaceDE w:val="0"/>
        <w:autoSpaceDN w:val="0"/>
        <w:adjustRightInd w:val="0"/>
        <w:spacing w:after="0" w:line="239" w:lineRule="auto"/>
        <w:jc w:val="both"/>
        <w:rPr>
          <w:rFonts w:cs="Calibri"/>
          <w:b/>
          <w:i/>
          <w:sz w:val="24"/>
        </w:rPr>
      </w:pPr>
      <w:r w:rsidRPr="005A729E">
        <w:rPr>
          <w:rFonts w:cs="Calibri"/>
          <w:b/>
          <w:i/>
          <w:sz w:val="28"/>
        </w:rPr>
        <w:t>Here is Life CBO Kenya.</w:t>
      </w:r>
    </w:p>
    <w:p w:rsidR="001C5CEE" w:rsidRPr="00107190" w:rsidRDefault="001C5CEE" w:rsidP="006F7C73">
      <w:pPr>
        <w:widowControl w:val="0"/>
        <w:autoSpaceDE w:val="0"/>
        <w:autoSpaceDN w:val="0"/>
        <w:adjustRightInd w:val="0"/>
        <w:spacing w:after="0" w:line="239" w:lineRule="auto"/>
        <w:jc w:val="both"/>
        <w:rPr>
          <w:rFonts w:cs="Calibri"/>
          <w:b/>
          <w:sz w:val="24"/>
        </w:rPr>
      </w:pPr>
      <w:r>
        <w:rPr>
          <w:rFonts w:cs="Calibri"/>
          <w:b/>
          <w:sz w:val="24"/>
        </w:rPr>
        <w:t>CONSULTANT M</w:t>
      </w:r>
      <w:r w:rsidRPr="00107190">
        <w:rPr>
          <w:rFonts w:cs="Calibri"/>
          <w:b/>
          <w:sz w:val="24"/>
        </w:rPr>
        <w:t>E</w:t>
      </w:r>
      <w:r w:rsidR="00633031">
        <w:rPr>
          <w:rFonts w:cs="Calibri"/>
          <w:b/>
          <w:sz w:val="24"/>
        </w:rPr>
        <w:t>AL</w:t>
      </w:r>
      <w:r w:rsidRPr="00107190">
        <w:rPr>
          <w:rFonts w:cs="Calibri"/>
          <w:b/>
          <w:sz w:val="24"/>
        </w:rPr>
        <w:t xml:space="preserve"> COORDINATOR.</w:t>
      </w:r>
    </w:p>
    <w:p w:rsidR="001C5CEE" w:rsidRDefault="001C5CEE" w:rsidP="006F7C73">
      <w:pPr>
        <w:widowControl w:val="0"/>
        <w:autoSpaceDE w:val="0"/>
        <w:autoSpaceDN w:val="0"/>
        <w:adjustRightInd w:val="0"/>
        <w:spacing w:after="0" w:line="239" w:lineRule="auto"/>
        <w:jc w:val="both"/>
        <w:rPr>
          <w:rFonts w:cs="Calibri"/>
          <w:b/>
          <w:bCs/>
          <w:sz w:val="20"/>
        </w:rPr>
      </w:pPr>
      <w:r w:rsidRPr="00107190">
        <w:rPr>
          <w:rFonts w:cs="Calibri"/>
          <w:b/>
          <w:bCs/>
          <w:sz w:val="20"/>
        </w:rPr>
        <w:t>Jun</w:t>
      </w:r>
      <w:r>
        <w:rPr>
          <w:rFonts w:cs="Calibri"/>
          <w:b/>
          <w:bCs/>
          <w:sz w:val="20"/>
        </w:rPr>
        <w:t>e</w:t>
      </w:r>
      <w:r w:rsidRPr="00107190">
        <w:rPr>
          <w:rFonts w:cs="Calibri"/>
          <w:b/>
          <w:bCs/>
          <w:sz w:val="20"/>
        </w:rPr>
        <w:t xml:space="preserve"> 2018 </w:t>
      </w:r>
      <w:r>
        <w:rPr>
          <w:rFonts w:cs="Calibri"/>
          <w:b/>
          <w:bCs/>
          <w:sz w:val="20"/>
        </w:rPr>
        <w:t>– March 2019</w:t>
      </w:r>
      <w:r w:rsidRPr="00107190">
        <w:rPr>
          <w:rFonts w:cs="Calibri"/>
          <w:b/>
          <w:bCs/>
          <w:sz w:val="20"/>
        </w:rPr>
        <w:t>.</w:t>
      </w:r>
    </w:p>
    <w:p w:rsidR="001C5CEE" w:rsidRDefault="001C5CEE" w:rsidP="006F7C73">
      <w:pPr>
        <w:widowControl w:val="0"/>
        <w:autoSpaceDE w:val="0"/>
        <w:autoSpaceDN w:val="0"/>
        <w:adjustRightInd w:val="0"/>
        <w:spacing w:after="0" w:line="239" w:lineRule="auto"/>
        <w:jc w:val="both"/>
        <w:rPr>
          <w:rFonts w:cs="Calibri"/>
          <w:sz w:val="20"/>
          <w:szCs w:val="20"/>
        </w:rPr>
      </w:pPr>
      <w:r w:rsidRPr="00107190">
        <w:rPr>
          <w:rFonts w:cs="Calibri"/>
          <w:sz w:val="20"/>
          <w:szCs w:val="20"/>
        </w:rPr>
        <w:t xml:space="preserve">I </w:t>
      </w:r>
      <w:r>
        <w:rPr>
          <w:rFonts w:cs="Calibri"/>
          <w:sz w:val="20"/>
          <w:szCs w:val="20"/>
        </w:rPr>
        <w:t xml:space="preserve">was </w:t>
      </w:r>
      <w:r w:rsidRPr="00107190">
        <w:rPr>
          <w:rFonts w:cs="Calibri"/>
          <w:sz w:val="20"/>
          <w:szCs w:val="20"/>
        </w:rPr>
        <w:t>responsible for the overall coordination and running of the M&amp;E system at the Nairobi and field level; providing support and oversight for M&amp;E Officers; visiting to assist with monitoring activities and provide technical guidance (particularly training of data collectors and methodology work); managing the project database; undertaking analysis and producing monitoring reports as needed</w:t>
      </w:r>
      <w:r>
        <w:rPr>
          <w:rFonts w:cs="Calibri"/>
          <w:sz w:val="20"/>
          <w:szCs w:val="20"/>
        </w:rPr>
        <w:t>.</w:t>
      </w:r>
    </w:p>
    <w:p w:rsidR="001C5CEE" w:rsidRPr="00107190" w:rsidRDefault="001C5CEE" w:rsidP="006F7C73">
      <w:pPr>
        <w:widowControl w:val="0"/>
        <w:autoSpaceDE w:val="0"/>
        <w:autoSpaceDN w:val="0"/>
        <w:adjustRightInd w:val="0"/>
        <w:spacing w:after="0" w:line="239" w:lineRule="auto"/>
        <w:jc w:val="both"/>
        <w:rPr>
          <w:rFonts w:cs="Calibri"/>
          <w:sz w:val="20"/>
          <w:szCs w:val="20"/>
        </w:rPr>
      </w:pPr>
    </w:p>
    <w:p w:rsidR="001C5CEE" w:rsidRDefault="001C5CEE" w:rsidP="006F7C73">
      <w:pPr>
        <w:widowControl w:val="0"/>
        <w:autoSpaceDE w:val="0"/>
        <w:autoSpaceDN w:val="0"/>
        <w:adjustRightInd w:val="0"/>
        <w:spacing w:after="0" w:line="239" w:lineRule="auto"/>
        <w:jc w:val="both"/>
        <w:rPr>
          <w:rFonts w:cs="Calibri"/>
          <w:sz w:val="20"/>
          <w:szCs w:val="20"/>
        </w:rPr>
      </w:pPr>
      <w:r w:rsidRPr="00441614">
        <w:rPr>
          <w:rFonts w:cs="Calibri"/>
          <w:b/>
          <w:sz w:val="20"/>
          <w:szCs w:val="20"/>
          <w:u w:val="single"/>
        </w:rPr>
        <w:t>Integrated Monitoring, Evaluation &amp; Research Plan (IMEP)</w:t>
      </w:r>
      <w:r w:rsidR="002A7B10" w:rsidRPr="00107190">
        <w:rPr>
          <w:rFonts w:cs="Calibri"/>
          <w:b/>
          <w:sz w:val="20"/>
          <w:szCs w:val="20"/>
          <w:u w:val="single"/>
        </w:rPr>
        <w:t>:</w:t>
      </w:r>
      <w:r w:rsidR="002A7B10">
        <w:rPr>
          <w:rFonts w:cs="Calibri"/>
          <w:sz w:val="20"/>
          <w:szCs w:val="20"/>
        </w:rPr>
        <w:t xml:space="preserve"> I</w:t>
      </w:r>
      <w:r>
        <w:rPr>
          <w:rFonts w:cs="Calibri"/>
          <w:sz w:val="20"/>
          <w:szCs w:val="20"/>
        </w:rPr>
        <w:t xml:space="preserve"> </w:t>
      </w:r>
      <w:r w:rsidRPr="00441614">
        <w:rPr>
          <w:rFonts w:cs="Calibri"/>
          <w:sz w:val="20"/>
          <w:szCs w:val="20"/>
        </w:rPr>
        <w:t xml:space="preserve">Ensure that the Country Office and national partners use a well-prioritized and realistic plan of research, monitoring and evaluation activities that will provide the most relevant and strategic information to manage the Country Programme. </w:t>
      </w:r>
    </w:p>
    <w:p w:rsidR="001C5CEE" w:rsidRPr="00107190" w:rsidRDefault="001C5CEE" w:rsidP="006F7C73">
      <w:pPr>
        <w:widowControl w:val="0"/>
        <w:autoSpaceDE w:val="0"/>
        <w:autoSpaceDN w:val="0"/>
        <w:adjustRightInd w:val="0"/>
        <w:spacing w:after="0" w:line="239" w:lineRule="auto"/>
        <w:jc w:val="both"/>
        <w:rPr>
          <w:rFonts w:cs="Calibri"/>
          <w:sz w:val="20"/>
          <w:szCs w:val="20"/>
        </w:rPr>
      </w:pPr>
    </w:p>
    <w:p w:rsidR="001C5CEE" w:rsidRDefault="001C5CEE" w:rsidP="006F7C73">
      <w:pPr>
        <w:widowControl w:val="0"/>
        <w:autoSpaceDE w:val="0"/>
        <w:autoSpaceDN w:val="0"/>
        <w:adjustRightInd w:val="0"/>
        <w:spacing w:after="0" w:line="239" w:lineRule="auto"/>
        <w:jc w:val="both"/>
        <w:rPr>
          <w:rFonts w:cs="Calibri"/>
          <w:sz w:val="20"/>
          <w:szCs w:val="20"/>
        </w:rPr>
      </w:pPr>
      <w:r w:rsidRPr="00441614">
        <w:rPr>
          <w:rFonts w:cs="Calibri"/>
          <w:b/>
          <w:sz w:val="20"/>
          <w:szCs w:val="20"/>
          <w:u w:val="single"/>
        </w:rPr>
        <w:t>Situ</w:t>
      </w:r>
      <w:r>
        <w:rPr>
          <w:rFonts w:cs="Calibri"/>
          <w:b/>
          <w:sz w:val="20"/>
          <w:szCs w:val="20"/>
          <w:u w:val="single"/>
        </w:rPr>
        <w:t xml:space="preserve">ation Monitoring and </w:t>
      </w:r>
      <w:r w:rsidR="002A7B10">
        <w:rPr>
          <w:rFonts w:cs="Calibri"/>
          <w:b/>
          <w:sz w:val="20"/>
          <w:szCs w:val="20"/>
          <w:u w:val="single"/>
        </w:rPr>
        <w:t>Assessment</w:t>
      </w:r>
      <w:r w:rsidR="002A7B10" w:rsidRPr="00107190">
        <w:rPr>
          <w:rFonts w:cs="Calibri"/>
          <w:b/>
          <w:sz w:val="20"/>
          <w:szCs w:val="20"/>
          <w:u w:val="single"/>
        </w:rPr>
        <w:t>:</w:t>
      </w:r>
      <w:r w:rsidR="002A7B10">
        <w:rPr>
          <w:rFonts w:cs="Calibri"/>
          <w:sz w:val="20"/>
          <w:szCs w:val="20"/>
        </w:rPr>
        <w:t xml:space="preserve"> I</w:t>
      </w:r>
      <w:r>
        <w:rPr>
          <w:rFonts w:cs="Calibri"/>
          <w:sz w:val="20"/>
          <w:szCs w:val="20"/>
        </w:rPr>
        <w:t xml:space="preserve"> </w:t>
      </w:r>
      <w:r w:rsidRPr="00441614">
        <w:rPr>
          <w:rFonts w:cs="Calibri"/>
          <w:sz w:val="20"/>
          <w:szCs w:val="20"/>
        </w:rPr>
        <w:t>ensure that the Country Office and national partners have timely and accurate measurement of change in conditions in the country or region, including monitoring of socio-economic trends and the country’s wider policy, ec</w:t>
      </w:r>
      <w:r>
        <w:rPr>
          <w:rFonts w:cs="Calibri"/>
          <w:sz w:val="20"/>
          <w:szCs w:val="20"/>
        </w:rPr>
        <w:t>onomic or institutional context.</w:t>
      </w:r>
    </w:p>
    <w:p w:rsidR="001C5CEE" w:rsidRPr="00107190" w:rsidRDefault="001C5CEE" w:rsidP="006F7C73">
      <w:pPr>
        <w:widowControl w:val="0"/>
        <w:autoSpaceDE w:val="0"/>
        <w:autoSpaceDN w:val="0"/>
        <w:adjustRightInd w:val="0"/>
        <w:spacing w:after="0" w:line="239" w:lineRule="auto"/>
        <w:jc w:val="both"/>
        <w:rPr>
          <w:rFonts w:cs="Calibri"/>
          <w:sz w:val="20"/>
          <w:szCs w:val="20"/>
        </w:rPr>
      </w:pPr>
    </w:p>
    <w:p w:rsidR="001C5CEE" w:rsidRDefault="001C5CEE" w:rsidP="006F7C73">
      <w:pPr>
        <w:widowControl w:val="0"/>
        <w:autoSpaceDE w:val="0"/>
        <w:autoSpaceDN w:val="0"/>
        <w:adjustRightInd w:val="0"/>
        <w:spacing w:after="0" w:line="239" w:lineRule="auto"/>
        <w:jc w:val="both"/>
        <w:rPr>
          <w:rFonts w:cs="Calibri"/>
          <w:sz w:val="20"/>
          <w:szCs w:val="20"/>
        </w:rPr>
      </w:pPr>
      <w:r w:rsidRPr="00441614">
        <w:rPr>
          <w:rFonts w:cs="Calibri"/>
          <w:b/>
          <w:sz w:val="20"/>
          <w:szCs w:val="20"/>
          <w:u w:val="single"/>
        </w:rPr>
        <w:t>P</w:t>
      </w:r>
      <w:r>
        <w:rPr>
          <w:rFonts w:cs="Calibri"/>
          <w:b/>
          <w:sz w:val="20"/>
          <w:szCs w:val="20"/>
          <w:u w:val="single"/>
        </w:rPr>
        <w:t xml:space="preserve">rogramme Performance </w:t>
      </w:r>
      <w:r w:rsidR="002A7B10">
        <w:rPr>
          <w:rFonts w:cs="Calibri"/>
          <w:b/>
          <w:sz w:val="20"/>
          <w:szCs w:val="20"/>
          <w:u w:val="single"/>
        </w:rPr>
        <w:t>Monitoring</w:t>
      </w:r>
      <w:r w:rsidR="002A7B10" w:rsidRPr="00107190">
        <w:rPr>
          <w:rFonts w:cs="Calibri"/>
          <w:b/>
          <w:sz w:val="20"/>
          <w:szCs w:val="20"/>
          <w:u w:val="single"/>
        </w:rPr>
        <w:t>:</w:t>
      </w:r>
      <w:r w:rsidR="002A7B10">
        <w:rPr>
          <w:rFonts w:cs="Calibri"/>
          <w:sz w:val="20"/>
          <w:szCs w:val="20"/>
        </w:rPr>
        <w:t xml:space="preserve"> I</w:t>
      </w:r>
      <w:r>
        <w:rPr>
          <w:rFonts w:cs="Calibri"/>
          <w:sz w:val="20"/>
          <w:szCs w:val="20"/>
        </w:rPr>
        <w:t xml:space="preserve"> </w:t>
      </w:r>
      <w:r w:rsidRPr="00441614">
        <w:rPr>
          <w:rFonts w:cs="Calibri"/>
          <w:sz w:val="20"/>
          <w:szCs w:val="20"/>
        </w:rPr>
        <w:t>ensure that the Country Office has quality information to assess progress towards expected results established in annual work plans.</w:t>
      </w:r>
    </w:p>
    <w:p w:rsidR="001C5CEE" w:rsidRPr="00107190" w:rsidRDefault="001C5CEE" w:rsidP="006F7C73">
      <w:pPr>
        <w:widowControl w:val="0"/>
        <w:autoSpaceDE w:val="0"/>
        <w:autoSpaceDN w:val="0"/>
        <w:adjustRightInd w:val="0"/>
        <w:spacing w:after="0" w:line="239" w:lineRule="auto"/>
        <w:jc w:val="both"/>
        <w:rPr>
          <w:rFonts w:cs="Calibri"/>
          <w:sz w:val="20"/>
          <w:szCs w:val="20"/>
        </w:rPr>
      </w:pPr>
    </w:p>
    <w:p w:rsidR="001C5CEE" w:rsidRPr="00107190" w:rsidRDefault="002A7B10" w:rsidP="006F7C73">
      <w:pPr>
        <w:widowControl w:val="0"/>
        <w:autoSpaceDE w:val="0"/>
        <w:autoSpaceDN w:val="0"/>
        <w:adjustRightInd w:val="0"/>
        <w:spacing w:after="0" w:line="239" w:lineRule="auto"/>
        <w:jc w:val="both"/>
        <w:rPr>
          <w:rFonts w:cs="Calibri"/>
          <w:sz w:val="20"/>
          <w:szCs w:val="20"/>
        </w:rPr>
      </w:pPr>
      <w:r w:rsidRPr="00441614">
        <w:rPr>
          <w:rFonts w:cs="Calibri"/>
          <w:b/>
          <w:sz w:val="20"/>
          <w:szCs w:val="20"/>
          <w:u w:val="single"/>
        </w:rPr>
        <w:t>Evaluation</w:t>
      </w:r>
      <w:r w:rsidRPr="00107190">
        <w:rPr>
          <w:rFonts w:cs="Calibri"/>
          <w:b/>
          <w:sz w:val="20"/>
          <w:szCs w:val="20"/>
          <w:u w:val="single"/>
        </w:rPr>
        <w:t>:</w:t>
      </w:r>
      <w:r>
        <w:rPr>
          <w:rFonts w:cs="Calibri"/>
          <w:sz w:val="20"/>
          <w:szCs w:val="20"/>
        </w:rPr>
        <w:t xml:space="preserve"> I</w:t>
      </w:r>
      <w:r w:rsidR="001C5CEE">
        <w:rPr>
          <w:rFonts w:cs="Calibri"/>
          <w:sz w:val="20"/>
          <w:szCs w:val="20"/>
        </w:rPr>
        <w:t xml:space="preserve"> </w:t>
      </w:r>
      <w:r w:rsidR="001C5CEE" w:rsidRPr="00441614">
        <w:rPr>
          <w:rFonts w:cs="Calibri"/>
          <w:sz w:val="20"/>
          <w:szCs w:val="20"/>
        </w:rPr>
        <w:t xml:space="preserve">ensure that </w:t>
      </w:r>
      <w:r w:rsidR="001C5CEE">
        <w:rPr>
          <w:rFonts w:cs="Calibri"/>
          <w:sz w:val="20"/>
          <w:szCs w:val="20"/>
        </w:rPr>
        <w:t>donor-</w:t>
      </w:r>
      <w:r w:rsidR="001C5CEE" w:rsidRPr="00441614">
        <w:rPr>
          <w:rFonts w:cs="Calibri"/>
          <w:sz w:val="20"/>
          <w:szCs w:val="20"/>
        </w:rPr>
        <w:t>supported evaluations are designed and implemented to established quality standards, and the results are disseminated in a timely fashion to stakeholders in order to improve programme performance and contribute to wider learning.</w:t>
      </w:r>
    </w:p>
    <w:p w:rsidR="001C5CEE" w:rsidRPr="00107190" w:rsidRDefault="001C5CEE" w:rsidP="006F7C73">
      <w:pPr>
        <w:widowControl w:val="0"/>
        <w:autoSpaceDE w:val="0"/>
        <w:autoSpaceDN w:val="0"/>
        <w:adjustRightInd w:val="0"/>
        <w:spacing w:after="0" w:line="239" w:lineRule="auto"/>
        <w:jc w:val="both"/>
        <w:rPr>
          <w:rFonts w:cs="Calibri"/>
          <w:sz w:val="20"/>
          <w:szCs w:val="20"/>
        </w:rPr>
      </w:pPr>
    </w:p>
    <w:p w:rsidR="001C5CEE" w:rsidRPr="00107190" w:rsidRDefault="001C5CEE" w:rsidP="006F7C73">
      <w:pPr>
        <w:widowControl w:val="0"/>
        <w:autoSpaceDE w:val="0"/>
        <w:autoSpaceDN w:val="0"/>
        <w:adjustRightInd w:val="0"/>
        <w:spacing w:after="0" w:line="239" w:lineRule="auto"/>
        <w:jc w:val="both"/>
        <w:rPr>
          <w:rFonts w:cs="Calibri"/>
          <w:sz w:val="20"/>
          <w:szCs w:val="20"/>
        </w:rPr>
      </w:pPr>
      <w:r w:rsidRPr="005A729E">
        <w:rPr>
          <w:rFonts w:cs="Calibri"/>
          <w:b/>
          <w:sz w:val="20"/>
          <w:szCs w:val="20"/>
          <w:u w:val="single"/>
        </w:rPr>
        <w:t>M&amp;E Capacity Building</w:t>
      </w:r>
      <w:r w:rsidRPr="00107190">
        <w:rPr>
          <w:rFonts w:cs="Calibri"/>
          <w:b/>
          <w:sz w:val="20"/>
          <w:szCs w:val="20"/>
          <w:u w:val="single"/>
        </w:rPr>
        <w:t xml:space="preserve">: </w:t>
      </w:r>
      <w:r>
        <w:rPr>
          <w:rFonts w:cs="Calibri"/>
          <w:sz w:val="20"/>
          <w:szCs w:val="20"/>
        </w:rPr>
        <w:t xml:space="preserve">I </w:t>
      </w:r>
      <w:r w:rsidRPr="005A729E">
        <w:rPr>
          <w:rFonts w:cs="Calibri"/>
          <w:sz w:val="20"/>
          <w:szCs w:val="20"/>
        </w:rPr>
        <w:t>Ensure that the monitoring and evaluation capacities of Country Office staff and national partners – government and civil society – are strengthened enabling them to increasingly engage in and lead monitoring and evaluation processes.</w:t>
      </w:r>
    </w:p>
    <w:p w:rsidR="001C5CEE" w:rsidRDefault="001C5CEE" w:rsidP="006F7C73">
      <w:pPr>
        <w:widowControl w:val="0"/>
        <w:autoSpaceDE w:val="0"/>
        <w:autoSpaceDN w:val="0"/>
        <w:adjustRightInd w:val="0"/>
        <w:spacing w:after="0" w:line="239" w:lineRule="auto"/>
        <w:jc w:val="both"/>
        <w:rPr>
          <w:rFonts w:asciiTheme="minorHAnsi" w:hAnsiTheme="minorHAnsi" w:cs="Calibri"/>
          <w:b/>
          <w:sz w:val="20"/>
          <w:szCs w:val="20"/>
          <w:u w:val="single"/>
        </w:rPr>
      </w:pPr>
    </w:p>
    <w:p w:rsidR="001C5CEE" w:rsidRDefault="0075212B" w:rsidP="006F7C73">
      <w:pPr>
        <w:widowControl w:val="0"/>
        <w:autoSpaceDE w:val="0"/>
        <w:autoSpaceDN w:val="0"/>
        <w:adjustRightInd w:val="0"/>
        <w:spacing w:after="0" w:line="239" w:lineRule="auto"/>
        <w:jc w:val="both"/>
        <w:rPr>
          <w:rFonts w:cs="Arial"/>
          <w:b/>
          <w:i/>
          <w:sz w:val="28"/>
          <w:szCs w:val="20"/>
        </w:rPr>
      </w:pPr>
      <w:r>
        <w:rPr>
          <w:rFonts w:asciiTheme="minorHAnsi" w:hAnsiTheme="minorHAnsi" w:cs="Calibri"/>
          <w:sz w:val="20"/>
          <w:szCs w:val="20"/>
        </w:rPr>
        <w:lastRenderedPageBreak/>
        <w:br/>
      </w:r>
      <w:r>
        <w:rPr>
          <w:rFonts w:asciiTheme="minorHAnsi" w:hAnsiTheme="minorHAnsi" w:cs="Calibri"/>
          <w:sz w:val="20"/>
          <w:szCs w:val="20"/>
        </w:rPr>
        <w:br/>
      </w:r>
    </w:p>
    <w:p w:rsidR="009567D2" w:rsidRDefault="009567D2" w:rsidP="006F7C73">
      <w:pPr>
        <w:widowControl w:val="0"/>
        <w:autoSpaceDE w:val="0"/>
        <w:autoSpaceDN w:val="0"/>
        <w:adjustRightInd w:val="0"/>
        <w:spacing w:after="0" w:line="239" w:lineRule="auto"/>
        <w:jc w:val="both"/>
        <w:rPr>
          <w:rFonts w:cs="Arial"/>
          <w:b/>
          <w:i/>
          <w:sz w:val="28"/>
          <w:szCs w:val="20"/>
        </w:rPr>
      </w:pPr>
    </w:p>
    <w:p w:rsidR="009567D2" w:rsidRDefault="009567D2" w:rsidP="006F7C73">
      <w:pPr>
        <w:widowControl w:val="0"/>
        <w:autoSpaceDE w:val="0"/>
        <w:autoSpaceDN w:val="0"/>
        <w:adjustRightInd w:val="0"/>
        <w:spacing w:after="0" w:line="239" w:lineRule="auto"/>
        <w:jc w:val="both"/>
        <w:rPr>
          <w:rFonts w:cs="Arial"/>
          <w:b/>
          <w:i/>
          <w:sz w:val="28"/>
          <w:szCs w:val="20"/>
        </w:rPr>
      </w:pPr>
    </w:p>
    <w:p w:rsidR="003410FA" w:rsidRPr="003410FA" w:rsidRDefault="003410FA" w:rsidP="005C1436">
      <w:pPr>
        <w:widowControl w:val="0"/>
        <w:autoSpaceDE w:val="0"/>
        <w:autoSpaceDN w:val="0"/>
        <w:adjustRightInd w:val="0"/>
        <w:spacing w:after="0" w:line="239" w:lineRule="auto"/>
        <w:rPr>
          <w:rFonts w:cs="Arial"/>
          <w:sz w:val="20"/>
          <w:szCs w:val="20"/>
        </w:rPr>
      </w:pPr>
    </w:p>
    <w:p w:rsidR="005A729E" w:rsidRDefault="005A729E" w:rsidP="005C1436">
      <w:pPr>
        <w:widowControl w:val="0"/>
        <w:autoSpaceDE w:val="0"/>
        <w:autoSpaceDN w:val="0"/>
        <w:adjustRightInd w:val="0"/>
        <w:spacing w:after="0" w:line="239" w:lineRule="auto"/>
        <w:rPr>
          <w:rFonts w:cs="Arial"/>
          <w:sz w:val="20"/>
          <w:szCs w:val="20"/>
        </w:rPr>
      </w:pPr>
    </w:p>
    <w:p w:rsidR="005A729E" w:rsidRDefault="005A729E" w:rsidP="005C1436">
      <w:pPr>
        <w:widowControl w:val="0"/>
        <w:autoSpaceDE w:val="0"/>
        <w:autoSpaceDN w:val="0"/>
        <w:adjustRightInd w:val="0"/>
        <w:spacing w:after="0" w:line="239" w:lineRule="auto"/>
        <w:rPr>
          <w:rFonts w:cs="Arial"/>
          <w:sz w:val="20"/>
          <w:szCs w:val="20"/>
        </w:rPr>
      </w:pPr>
    </w:p>
    <w:p w:rsidR="005A729E" w:rsidRDefault="005A729E"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F37F6E" w:rsidRDefault="00F37F6E"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DA349D" w:rsidRPr="004E3AF5" w:rsidRDefault="00DA349D" w:rsidP="00DA349D">
      <w:pPr>
        <w:rPr>
          <w:sz w:val="20"/>
          <w:szCs w:val="20"/>
        </w:rPr>
      </w:pPr>
      <w:r w:rsidRPr="004E3AF5">
        <w:rPr>
          <w:b/>
          <w:sz w:val="20"/>
          <w:szCs w:val="20"/>
        </w:rPr>
        <w:t>COMPETENCES</w:t>
      </w:r>
    </w:p>
    <w:p w:rsidR="00DA349D" w:rsidRPr="004E3AF5" w:rsidRDefault="00DA349D" w:rsidP="00DA349D">
      <w:pPr>
        <w:pStyle w:val="ListParagraph"/>
        <w:ind w:left="360" w:hanging="270"/>
        <w:rPr>
          <w:rFonts w:cs="Times New Roman"/>
          <w:i/>
          <w:sz w:val="20"/>
          <w:szCs w:val="20"/>
        </w:rPr>
      </w:pPr>
      <w:r w:rsidRPr="004E3AF5">
        <w:rPr>
          <w:rFonts w:cs="Times New Roman"/>
          <w:i/>
          <w:sz w:val="20"/>
          <w:szCs w:val="20"/>
        </w:rPr>
        <w:t>Strong communication skills</w:t>
      </w:r>
    </w:p>
    <w:p w:rsidR="00DA349D" w:rsidRPr="004E3AF5" w:rsidRDefault="00DA349D" w:rsidP="00DA349D">
      <w:pPr>
        <w:pStyle w:val="ListParagraph"/>
        <w:ind w:left="360" w:hanging="270"/>
        <w:rPr>
          <w:rFonts w:cs="Times New Roman"/>
          <w:i/>
          <w:sz w:val="20"/>
          <w:szCs w:val="20"/>
        </w:rPr>
      </w:pPr>
      <w:r w:rsidRPr="004E3AF5">
        <w:rPr>
          <w:rFonts w:cs="Times New Roman"/>
          <w:i/>
          <w:sz w:val="20"/>
          <w:szCs w:val="20"/>
        </w:rPr>
        <w:t>Good interpersonal skills</w:t>
      </w:r>
    </w:p>
    <w:p w:rsidR="00DA349D" w:rsidRPr="004E3AF5" w:rsidRDefault="00DA349D" w:rsidP="00DA349D">
      <w:pPr>
        <w:pStyle w:val="ListParagraph"/>
        <w:ind w:left="360" w:hanging="270"/>
        <w:rPr>
          <w:rFonts w:cs="Times New Roman"/>
          <w:i/>
          <w:sz w:val="20"/>
          <w:szCs w:val="20"/>
        </w:rPr>
      </w:pPr>
      <w:r w:rsidRPr="004E3AF5">
        <w:rPr>
          <w:rFonts w:cs="Times New Roman"/>
          <w:i/>
          <w:sz w:val="20"/>
          <w:szCs w:val="20"/>
        </w:rPr>
        <w:t>Public relations skills</w:t>
      </w:r>
    </w:p>
    <w:p w:rsidR="00DA349D" w:rsidRPr="004E3AF5" w:rsidRDefault="00DA349D" w:rsidP="00DA349D">
      <w:pPr>
        <w:pStyle w:val="ListParagraph"/>
        <w:ind w:left="360" w:hanging="270"/>
        <w:rPr>
          <w:rFonts w:cs="Times New Roman"/>
          <w:i/>
          <w:sz w:val="20"/>
          <w:szCs w:val="20"/>
        </w:rPr>
      </w:pPr>
      <w:r w:rsidRPr="004E3AF5">
        <w:rPr>
          <w:rFonts w:cs="Times New Roman"/>
          <w:i/>
          <w:sz w:val="20"/>
          <w:szCs w:val="20"/>
        </w:rPr>
        <w:t>Computer literate</w:t>
      </w:r>
    </w:p>
    <w:p w:rsidR="00DA349D" w:rsidRPr="004E3AF5" w:rsidRDefault="00DA349D" w:rsidP="00DA349D">
      <w:pPr>
        <w:pStyle w:val="ListParagraph"/>
        <w:ind w:left="360" w:hanging="270"/>
        <w:rPr>
          <w:rFonts w:cs="Times New Roman"/>
          <w:i/>
          <w:sz w:val="20"/>
          <w:szCs w:val="20"/>
        </w:rPr>
      </w:pPr>
      <w:r w:rsidRPr="004E3AF5">
        <w:rPr>
          <w:rFonts w:cs="Times New Roman"/>
          <w:i/>
          <w:sz w:val="20"/>
          <w:szCs w:val="20"/>
        </w:rPr>
        <w:t>Writing skills</w:t>
      </w:r>
    </w:p>
    <w:p w:rsidR="00DA349D" w:rsidRPr="004E3AF5" w:rsidRDefault="00DA349D" w:rsidP="00DA349D">
      <w:pPr>
        <w:pStyle w:val="ListParagraph"/>
        <w:ind w:left="360" w:hanging="270"/>
        <w:rPr>
          <w:rFonts w:cs="Times New Roman"/>
          <w:i/>
          <w:sz w:val="20"/>
          <w:szCs w:val="20"/>
        </w:rPr>
      </w:pPr>
      <w:r w:rsidRPr="004E3AF5">
        <w:rPr>
          <w:rFonts w:cs="Times New Roman"/>
          <w:i/>
          <w:sz w:val="20"/>
          <w:szCs w:val="20"/>
        </w:rPr>
        <w:t>A calm disposition</w:t>
      </w:r>
    </w:p>
    <w:p w:rsidR="00DA349D" w:rsidRDefault="00DA349D" w:rsidP="00DA349D">
      <w:pPr>
        <w:pStyle w:val="ListParagraph"/>
        <w:ind w:left="360" w:hanging="270"/>
        <w:rPr>
          <w:rFonts w:cs="Times New Roman"/>
          <w:i/>
          <w:sz w:val="20"/>
          <w:szCs w:val="20"/>
        </w:rPr>
      </w:pPr>
      <w:r>
        <w:rPr>
          <w:rFonts w:cs="Times New Roman"/>
          <w:i/>
          <w:sz w:val="20"/>
          <w:szCs w:val="20"/>
        </w:rPr>
        <w:t>A sense of urgency</w:t>
      </w:r>
    </w:p>
    <w:p w:rsidR="00DA349D" w:rsidRDefault="00DA349D" w:rsidP="00DA349D">
      <w:pPr>
        <w:pStyle w:val="ListParagraph"/>
        <w:ind w:left="360" w:hanging="270"/>
        <w:rPr>
          <w:rFonts w:cs="Times New Roman"/>
          <w:i/>
          <w:sz w:val="20"/>
          <w:szCs w:val="20"/>
        </w:rPr>
      </w:pPr>
      <w:r>
        <w:rPr>
          <w:rFonts w:cs="Times New Roman"/>
          <w:i/>
          <w:sz w:val="20"/>
          <w:szCs w:val="20"/>
        </w:rPr>
        <w:t>Strong Analytical Skills</w:t>
      </w:r>
    </w:p>
    <w:p w:rsidR="003253EC" w:rsidRDefault="003253EC"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1C5CEE" w:rsidRDefault="001C5CEE" w:rsidP="005C1436">
      <w:pPr>
        <w:widowControl w:val="0"/>
        <w:autoSpaceDE w:val="0"/>
        <w:autoSpaceDN w:val="0"/>
        <w:adjustRightInd w:val="0"/>
        <w:spacing w:after="0" w:line="239" w:lineRule="auto"/>
        <w:rPr>
          <w:rFonts w:cs="Arial"/>
          <w:sz w:val="20"/>
          <w:szCs w:val="20"/>
        </w:rPr>
      </w:pPr>
    </w:p>
    <w:p w:rsidR="001C5CEE" w:rsidRDefault="001C5CEE" w:rsidP="005C1436">
      <w:pPr>
        <w:widowControl w:val="0"/>
        <w:autoSpaceDE w:val="0"/>
        <w:autoSpaceDN w:val="0"/>
        <w:adjustRightInd w:val="0"/>
        <w:spacing w:after="0" w:line="239" w:lineRule="auto"/>
        <w:rPr>
          <w:rFonts w:cs="Arial"/>
          <w:sz w:val="20"/>
          <w:szCs w:val="20"/>
        </w:rPr>
      </w:pPr>
    </w:p>
    <w:p w:rsidR="001C5CEE" w:rsidRDefault="001C5CEE" w:rsidP="005C1436">
      <w:pPr>
        <w:widowControl w:val="0"/>
        <w:autoSpaceDE w:val="0"/>
        <w:autoSpaceDN w:val="0"/>
        <w:adjustRightInd w:val="0"/>
        <w:spacing w:after="0" w:line="239" w:lineRule="auto"/>
        <w:rPr>
          <w:rFonts w:cs="Arial"/>
          <w:sz w:val="20"/>
          <w:szCs w:val="20"/>
        </w:rPr>
      </w:pPr>
    </w:p>
    <w:p w:rsidR="001C5CEE" w:rsidRDefault="001C5CEE" w:rsidP="005C1436">
      <w:pPr>
        <w:widowControl w:val="0"/>
        <w:autoSpaceDE w:val="0"/>
        <w:autoSpaceDN w:val="0"/>
        <w:adjustRightInd w:val="0"/>
        <w:spacing w:after="0" w:line="239" w:lineRule="auto"/>
        <w:rPr>
          <w:rFonts w:cs="Arial"/>
          <w:sz w:val="20"/>
          <w:szCs w:val="20"/>
        </w:rPr>
      </w:pPr>
    </w:p>
    <w:p w:rsidR="001C5CEE" w:rsidRDefault="001C5CEE" w:rsidP="005C1436">
      <w:pPr>
        <w:widowControl w:val="0"/>
        <w:autoSpaceDE w:val="0"/>
        <w:autoSpaceDN w:val="0"/>
        <w:adjustRightInd w:val="0"/>
        <w:spacing w:after="0" w:line="239" w:lineRule="auto"/>
        <w:rPr>
          <w:rFonts w:cs="Arial"/>
          <w:sz w:val="20"/>
          <w:szCs w:val="20"/>
        </w:rPr>
      </w:pPr>
    </w:p>
    <w:p w:rsidR="001C5CEE" w:rsidRDefault="001C5CEE" w:rsidP="005C1436">
      <w:pPr>
        <w:widowControl w:val="0"/>
        <w:autoSpaceDE w:val="0"/>
        <w:autoSpaceDN w:val="0"/>
        <w:adjustRightInd w:val="0"/>
        <w:spacing w:after="0" w:line="239" w:lineRule="auto"/>
        <w:rPr>
          <w:rFonts w:cs="Arial"/>
          <w:sz w:val="20"/>
          <w:szCs w:val="20"/>
        </w:rPr>
      </w:pPr>
    </w:p>
    <w:p w:rsidR="001C5CEE" w:rsidRDefault="001C5CEE" w:rsidP="005C1436">
      <w:pPr>
        <w:widowControl w:val="0"/>
        <w:autoSpaceDE w:val="0"/>
        <w:autoSpaceDN w:val="0"/>
        <w:adjustRightInd w:val="0"/>
        <w:spacing w:after="0" w:line="239" w:lineRule="auto"/>
        <w:rPr>
          <w:rFonts w:cs="Arial"/>
          <w:sz w:val="20"/>
          <w:szCs w:val="20"/>
        </w:rPr>
      </w:pPr>
    </w:p>
    <w:p w:rsidR="001C5CEE" w:rsidRDefault="001C5CEE" w:rsidP="005C1436">
      <w:pPr>
        <w:widowControl w:val="0"/>
        <w:autoSpaceDE w:val="0"/>
        <w:autoSpaceDN w:val="0"/>
        <w:adjustRightInd w:val="0"/>
        <w:spacing w:after="0" w:line="239" w:lineRule="auto"/>
        <w:rPr>
          <w:rFonts w:cs="Arial"/>
          <w:sz w:val="20"/>
          <w:szCs w:val="20"/>
        </w:rPr>
      </w:pPr>
    </w:p>
    <w:p w:rsidR="001C5CEE" w:rsidRDefault="001C5CEE" w:rsidP="005C1436">
      <w:pPr>
        <w:widowControl w:val="0"/>
        <w:autoSpaceDE w:val="0"/>
        <w:autoSpaceDN w:val="0"/>
        <w:adjustRightInd w:val="0"/>
        <w:spacing w:after="0" w:line="239" w:lineRule="auto"/>
        <w:rPr>
          <w:rFonts w:cs="Arial"/>
          <w:sz w:val="20"/>
          <w:szCs w:val="20"/>
        </w:rPr>
      </w:pPr>
    </w:p>
    <w:p w:rsidR="001C5CEE" w:rsidRDefault="001C5CEE" w:rsidP="005C1436">
      <w:pPr>
        <w:widowControl w:val="0"/>
        <w:autoSpaceDE w:val="0"/>
        <w:autoSpaceDN w:val="0"/>
        <w:adjustRightInd w:val="0"/>
        <w:spacing w:after="0" w:line="239" w:lineRule="auto"/>
        <w:rPr>
          <w:rFonts w:cs="Arial"/>
          <w:sz w:val="20"/>
          <w:szCs w:val="20"/>
        </w:rPr>
      </w:pPr>
    </w:p>
    <w:p w:rsidR="001C5CEE" w:rsidRDefault="001C5CEE" w:rsidP="005C1436">
      <w:pPr>
        <w:widowControl w:val="0"/>
        <w:autoSpaceDE w:val="0"/>
        <w:autoSpaceDN w:val="0"/>
        <w:adjustRightInd w:val="0"/>
        <w:spacing w:after="0" w:line="239" w:lineRule="auto"/>
        <w:rPr>
          <w:rFonts w:cs="Arial"/>
          <w:sz w:val="20"/>
          <w:szCs w:val="20"/>
        </w:rPr>
      </w:pPr>
    </w:p>
    <w:p w:rsidR="001C5CEE" w:rsidRDefault="001C5CEE"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3253EC" w:rsidRDefault="003253EC" w:rsidP="005C1436">
      <w:pPr>
        <w:widowControl w:val="0"/>
        <w:autoSpaceDE w:val="0"/>
        <w:autoSpaceDN w:val="0"/>
        <w:adjustRightInd w:val="0"/>
        <w:spacing w:after="0" w:line="239" w:lineRule="auto"/>
        <w:rPr>
          <w:rFonts w:cs="Arial"/>
          <w:sz w:val="20"/>
          <w:szCs w:val="20"/>
        </w:rPr>
      </w:pPr>
    </w:p>
    <w:p w:rsidR="00107190" w:rsidRDefault="00107190" w:rsidP="005C1436">
      <w:pPr>
        <w:widowControl w:val="0"/>
        <w:autoSpaceDE w:val="0"/>
        <w:autoSpaceDN w:val="0"/>
        <w:adjustRightInd w:val="0"/>
        <w:spacing w:after="0" w:line="239" w:lineRule="auto"/>
        <w:rPr>
          <w:rFonts w:cs="Arial"/>
          <w:sz w:val="20"/>
          <w:szCs w:val="20"/>
        </w:rPr>
      </w:pPr>
    </w:p>
    <w:p w:rsidR="00107190" w:rsidRDefault="00107190" w:rsidP="005C1436">
      <w:pPr>
        <w:widowControl w:val="0"/>
        <w:autoSpaceDE w:val="0"/>
        <w:autoSpaceDN w:val="0"/>
        <w:adjustRightInd w:val="0"/>
        <w:spacing w:after="0" w:line="239" w:lineRule="auto"/>
        <w:rPr>
          <w:rFonts w:cs="Arial"/>
          <w:sz w:val="20"/>
          <w:szCs w:val="20"/>
        </w:rPr>
      </w:pPr>
    </w:p>
    <w:p w:rsidR="00107190" w:rsidRDefault="00107190" w:rsidP="005C1436">
      <w:pPr>
        <w:widowControl w:val="0"/>
        <w:autoSpaceDE w:val="0"/>
        <w:autoSpaceDN w:val="0"/>
        <w:adjustRightInd w:val="0"/>
        <w:spacing w:after="0" w:line="239" w:lineRule="auto"/>
        <w:rPr>
          <w:rFonts w:cs="Arial"/>
          <w:sz w:val="20"/>
          <w:szCs w:val="20"/>
        </w:rPr>
      </w:pPr>
    </w:p>
    <w:p w:rsidR="00107190" w:rsidRDefault="0075212B" w:rsidP="005C1436">
      <w:pPr>
        <w:widowControl w:val="0"/>
        <w:autoSpaceDE w:val="0"/>
        <w:autoSpaceDN w:val="0"/>
        <w:adjustRightInd w:val="0"/>
        <w:spacing w:after="0" w:line="239" w:lineRule="auto"/>
        <w:rPr>
          <w:rFonts w:asciiTheme="minorHAnsi" w:hAnsiTheme="minorHAnsi" w:cs="Calibri"/>
          <w:sz w:val="20"/>
          <w:szCs w:val="20"/>
        </w:rPr>
      </w:pPr>
      <w:r>
        <w:rPr>
          <w:rFonts w:asciiTheme="minorHAnsi" w:hAnsiTheme="minorHAnsi" w:cs="Calibri"/>
          <w:b/>
          <w:sz w:val="20"/>
          <w:szCs w:val="20"/>
          <w:u w:val="single"/>
        </w:rPr>
        <w:t>Coordination and Networking</w:t>
      </w:r>
      <w:r w:rsidRPr="00107190">
        <w:rPr>
          <w:rFonts w:asciiTheme="minorHAnsi" w:hAnsiTheme="minorHAnsi" w:cs="Calibri"/>
          <w:b/>
          <w:sz w:val="20"/>
          <w:szCs w:val="20"/>
          <w:u w:val="single"/>
        </w:rPr>
        <w:t>:</w:t>
      </w:r>
      <w:r>
        <w:rPr>
          <w:rFonts w:asciiTheme="minorHAnsi" w:hAnsiTheme="minorHAnsi" w:cs="Calibri"/>
          <w:sz w:val="20"/>
          <w:szCs w:val="20"/>
        </w:rPr>
        <w:t xml:space="preserve"> I </w:t>
      </w:r>
      <w:r w:rsidRPr="005A729E">
        <w:rPr>
          <w:rFonts w:asciiTheme="minorHAnsi" w:hAnsiTheme="minorHAnsi" w:cs="Calibri"/>
          <w:sz w:val="20"/>
          <w:szCs w:val="20"/>
        </w:rPr>
        <w:t xml:space="preserve">ensure that the </w:t>
      </w:r>
      <w:r>
        <w:rPr>
          <w:rFonts w:asciiTheme="minorHAnsi" w:hAnsiTheme="minorHAnsi" w:cs="Calibri"/>
          <w:sz w:val="20"/>
          <w:szCs w:val="20"/>
        </w:rPr>
        <w:t xml:space="preserve">donor </w:t>
      </w:r>
      <w:r w:rsidRPr="005A729E">
        <w:rPr>
          <w:rFonts w:asciiTheme="minorHAnsi" w:hAnsiTheme="minorHAnsi" w:cs="Calibri"/>
          <w:sz w:val="20"/>
          <w:szCs w:val="20"/>
        </w:rPr>
        <w:t>office is effectively linked to wider M&amp;E developments in a way that both contributes to and benefits from organizational learning on effective M&amp;E management.</w:t>
      </w:r>
    </w:p>
    <w:p w:rsidR="0075212B" w:rsidRDefault="0075212B" w:rsidP="005C1436">
      <w:pPr>
        <w:widowControl w:val="0"/>
        <w:autoSpaceDE w:val="0"/>
        <w:autoSpaceDN w:val="0"/>
        <w:adjustRightInd w:val="0"/>
        <w:spacing w:after="0" w:line="239" w:lineRule="auto"/>
        <w:rPr>
          <w:rFonts w:cs="Arial"/>
          <w:sz w:val="20"/>
          <w:szCs w:val="20"/>
        </w:rPr>
      </w:pPr>
    </w:p>
    <w:p w:rsidR="001D511B" w:rsidRDefault="001D511B" w:rsidP="001D511B">
      <w:pPr>
        <w:widowControl w:val="0"/>
        <w:autoSpaceDE w:val="0"/>
        <w:autoSpaceDN w:val="0"/>
        <w:adjustRightInd w:val="0"/>
        <w:spacing w:after="0" w:line="239" w:lineRule="auto"/>
        <w:jc w:val="both"/>
        <w:rPr>
          <w:rFonts w:cs="Arial"/>
          <w:b/>
          <w:i/>
          <w:sz w:val="28"/>
          <w:szCs w:val="20"/>
        </w:rPr>
      </w:pPr>
      <w:r>
        <w:rPr>
          <w:rFonts w:cs="Arial"/>
          <w:b/>
          <w:i/>
          <w:sz w:val="28"/>
          <w:szCs w:val="20"/>
        </w:rPr>
        <w:t>INTERSOS Kenya/Somalia &amp; HORN OF AFRICA CONSULTING FIRM (HAFC) Somalia.</w:t>
      </w:r>
    </w:p>
    <w:p w:rsidR="001D511B" w:rsidRDefault="006F3C71" w:rsidP="001D511B">
      <w:pPr>
        <w:widowControl w:val="0"/>
        <w:autoSpaceDE w:val="0"/>
        <w:autoSpaceDN w:val="0"/>
        <w:adjustRightInd w:val="0"/>
        <w:spacing w:after="0" w:line="239" w:lineRule="auto"/>
        <w:jc w:val="both"/>
        <w:rPr>
          <w:rFonts w:cs="Arial"/>
          <w:sz w:val="20"/>
          <w:szCs w:val="20"/>
        </w:rPr>
      </w:pPr>
      <w:r>
        <w:rPr>
          <w:rFonts w:cs="Arial"/>
          <w:b/>
          <w:sz w:val="24"/>
          <w:szCs w:val="20"/>
        </w:rPr>
        <w:t>LEAD M</w:t>
      </w:r>
      <w:r w:rsidR="001D511B">
        <w:rPr>
          <w:rFonts w:cs="Arial"/>
          <w:b/>
          <w:sz w:val="24"/>
          <w:szCs w:val="20"/>
        </w:rPr>
        <w:t>E</w:t>
      </w:r>
      <w:r>
        <w:rPr>
          <w:rFonts w:cs="Arial"/>
          <w:b/>
          <w:sz w:val="24"/>
          <w:szCs w:val="20"/>
        </w:rPr>
        <w:t>AL</w:t>
      </w:r>
      <w:r w:rsidR="001D511B">
        <w:rPr>
          <w:rFonts w:cs="Arial"/>
          <w:b/>
          <w:sz w:val="24"/>
          <w:szCs w:val="20"/>
        </w:rPr>
        <w:t xml:space="preserve"> CONSULTANT.</w:t>
      </w:r>
    </w:p>
    <w:p w:rsidR="009567D2" w:rsidRDefault="001D511B" w:rsidP="009567D2">
      <w:pPr>
        <w:widowControl w:val="0"/>
        <w:autoSpaceDE w:val="0"/>
        <w:autoSpaceDN w:val="0"/>
        <w:adjustRightInd w:val="0"/>
        <w:spacing w:after="0" w:line="239" w:lineRule="auto"/>
        <w:jc w:val="both"/>
        <w:rPr>
          <w:rFonts w:cs="Arial"/>
          <w:b/>
          <w:sz w:val="20"/>
          <w:szCs w:val="20"/>
        </w:rPr>
      </w:pPr>
      <w:r>
        <w:rPr>
          <w:rFonts w:cs="Arial"/>
          <w:b/>
          <w:sz w:val="20"/>
          <w:szCs w:val="20"/>
        </w:rPr>
        <w:t xml:space="preserve">August 2017 </w:t>
      </w:r>
      <w:r w:rsidR="009567D2">
        <w:rPr>
          <w:rFonts w:cs="Arial"/>
          <w:b/>
          <w:sz w:val="20"/>
          <w:szCs w:val="20"/>
        </w:rPr>
        <w:t>– April 2018.</w:t>
      </w:r>
    </w:p>
    <w:p w:rsidR="00FD2C39" w:rsidRDefault="009567D2" w:rsidP="00FD2C39">
      <w:pPr>
        <w:widowControl w:val="0"/>
        <w:overflowPunct w:val="0"/>
        <w:autoSpaceDE w:val="0"/>
        <w:autoSpaceDN w:val="0"/>
        <w:adjustRightInd w:val="0"/>
        <w:spacing w:after="0" w:line="254" w:lineRule="auto"/>
        <w:ind w:right="60"/>
        <w:jc w:val="both"/>
        <w:rPr>
          <w:sz w:val="20"/>
          <w:szCs w:val="20"/>
        </w:rPr>
      </w:pPr>
      <w:r>
        <w:rPr>
          <w:sz w:val="20"/>
          <w:szCs w:val="20"/>
        </w:rPr>
        <w:t>I was</w:t>
      </w:r>
      <w:r w:rsidRPr="006644A9">
        <w:rPr>
          <w:sz w:val="20"/>
          <w:szCs w:val="20"/>
        </w:rPr>
        <w:t xml:space="preserve"> responsible for </w:t>
      </w:r>
      <w:r>
        <w:rPr>
          <w:sz w:val="20"/>
          <w:szCs w:val="20"/>
        </w:rPr>
        <w:t xml:space="preserve">understanding the ToR, designing the methodology, training enumerators, analyzing data collected and reporting the findings for the </w:t>
      </w:r>
      <w:r w:rsidRPr="003410FA">
        <w:rPr>
          <w:sz w:val="20"/>
          <w:szCs w:val="20"/>
        </w:rPr>
        <w:t xml:space="preserve">Need </w:t>
      </w:r>
      <w:r w:rsidR="00FD2C39" w:rsidRPr="003410FA">
        <w:rPr>
          <w:sz w:val="20"/>
          <w:szCs w:val="20"/>
        </w:rPr>
        <w:t>Assessment exercise targeting urban refugees in Nairobi County and refugees in Kakuma camp in Turkana County.</w:t>
      </w:r>
      <w:r w:rsidR="001D511B">
        <w:rPr>
          <w:sz w:val="20"/>
          <w:szCs w:val="20"/>
        </w:rPr>
        <w:t xml:space="preserve"> </w:t>
      </w:r>
      <w:r w:rsidR="00230078">
        <w:rPr>
          <w:sz w:val="20"/>
          <w:szCs w:val="20"/>
        </w:rPr>
        <w:t>In addition,</w:t>
      </w:r>
      <w:r w:rsidR="001D511B">
        <w:rPr>
          <w:sz w:val="20"/>
          <w:szCs w:val="20"/>
        </w:rPr>
        <w:t xml:space="preserve"> the </w:t>
      </w:r>
      <w:r w:rsidR="001D511B" w:rsidRPr="00C63301">
        <w:rPr>
          <w:sz w:val="20"/>
          <w:szCs w:val="20"/>
        </w:rPr>
        <w:t>Assessment of Barriers to Enrollment and Retention of Children in Schools in Baidoa</w:t>
      </w:r>
      <w:r w:rsidR="001D511B">
        <w:rPr>
          <w:sz w:val="20"/>
          <w:szCs w:val="20"/>
        </w:rPr>
        <w:t xml:space="preserve"> for save the children – Somalia.</w:t>
      </w:r>
    </w:p>
    <w:p w:rsidR="00FD2C39" w:rsidRDefault="00FD2C39" w:rsidP="00FD2C39">
      <w:pPr>
        <w:widowControl w:val="0"/>
        <w:overflowPunct w:val="0"/>
        <w:autoSpaceDE w:val="0"/>
        <w:autoSpaceDN w:val="0"/>
        <w:adjustRightInd w:val="0"/>
        <w:spacing w:after="0" w:line="254" w:lineRule="auto"/>
        <w:ind w:right="60"/>
        <w:jc w:val="both"/>
        <w:rPr>
          <w:sz w:val="20"/>
          <w:szCs w:val="20"/>
        </w:rPr>
      </w:pPr>
      <w:r>
        <w:rPr>
          <w:b/>
          <w:sz w:val="20"/>
          <w:szCs w:val="20"/>
          <w:u w:val="single"/>
        </w:rPr>
        <w:t>Methodology and data collection tools:</w:t>
      </w:r>
      <w:r>
        <w:rPr>
          <w:sz w:val="20"/>
          <w:szCs w:val="20"/>
        </w:rPr>
        <w:t xml:space="preserve"> I designed the methodology and paper based questionnaire </w:t>
      </w:r>
      <w:r w:rsidR="001D511B">
        <w:rPr>
          <w:sz w:val="20"/>
          <w:szCs w:val="20"/>
        </w:rPr>
        <w:t>and developed the mobile data collection tools (KoboCollect) in coordination with INTERSOS, save the children and HAFC</w:t>
      </w:r>
    </w:p>
    <w:p w:rsidR="00FD2C39" w:rsidRPr="008275E9" w:rsidRDefault="00FD2C39" w:rsidP="00FD2C39">
      <w:pPr>
        <w:widowControl w:val="0"/>
        <w:overflowPunct w:val="0"/>
        <w:autoSpaceDE w:val="0"/>
        <w:autoSpaceDN w:val="0"/>
        <w:adjustRightInd w:val="0"/>
        <w:spacing w:after="0" w:line="254" w:lineRule="auto"/>
        <w:ind w:right="60"/>
        <w:jc w:val="both"/>
        <w:rPr>
          <w:sz w:val="20"/>
          <w:szCs w:val="20"/>
        </w:rPr>
      </w:pPr>
    </w:p>
    <w:p w:rsidR="00FD2C39" w:rsidRDefault="008465A4" w:rsidP="00FD2C39">
      <w:pPr>
        <w:widowControl w:val="0"/>
        <w:overflowPunct w:val="0"/>
        <w:autoSpaceDE w:val="0"/>
        <w:autoSpaceDN w:val="0"/>
        <w:adjustRightInd w:val="0"/>
        <w:spacing w:after="0" w:line="254" w:lineRule="auto"/>
        <w:ind w:right="60"/>
        <w:jc w:val="both"/>
        <w:rPr>
          <w:sz w:val="20"/>
          <w:szCs w:val="20"/>
        </w:rPr>
      </w:pPr>
      <w:r w:rsidRPr="003410FA">
        <w:rPr>
          <w:b/>
          <w:sz w:val="20"/>
          <w:szCs w:val="20"/>
          <w:u w:val="single"/>
        </w:rPr>
        <w:t>Research Capacity Development</w:t>
      </w:r>
      <w:r w:rsidR="00FD2C39">
        <w:rPr>
          <w:sz w:val="20"/>
          <w:szCs w:val="20"/>
        </w:rPr>
        <w:t xml:space="preserve">:  Ran </w:t>
      </w:r>
      <w:r w:rsidRPr="003410FA">
        <w:rPr>
          <w:sz w:val="20"/>
          <w:szCs w:val="20"/>
        </w:rPr>
        <w:t>training sessions on qualitative research methods</w:t>
      </w:r>
      <w:r w:rsidR="00FD2C39" w:rsidRPr="003410FA">
        <w:rPr>
          <w:sz w:val="20"/>
          <w:szCs w:val="20"/>
        </w:rPr>
        <w:t xml:space="preserve">, </w:t>
      </w:r>
      <w:r w:rsidRPr="003410FA">
        <w:rPr>
          <w:sz w:val="20"/>
          <w:szCs w:val="20"/>
        </w:rPr>
        <w:t>qualitative analysis (coding handbooks), project management</w:t>
      </w:r>
      <w:r w:rsidR="00FD2C39">
        <w:rPr>
          <w:sz w:val="20"/>
          <w:szCs w:val="20"/>
        </w:rPr>
        <w:t xml:space="preserve">, </w:t>
      </w:r>
      <w:r>
        <w:rPr>
          <w:sz w:val="20"/>
          <w:szCs w:val="20"/>
        </w:rPr>
        <w:t>conducting focus group</w:t>
      </w:r>
      <w:r w:rsidR="00FD2C39">
        <w:rPr>
          <w:sz w:val="20"/>
          <w:szCs w:val="20"/>
        </w:rPr>
        <w:t xml:space="preserve"> </w:t>
      </w:r>
      <w:r w:rsidR="00FD2C39" w:rsidRPr="003410FA">
        <w:rPr>
          <w:sz w:val="20"/>
          <w:szCs w:val="20"/>
        </w:rPr>
        <w:t>discussions</w:t>
      </w:r>
      <w:r w:rsidR="00FD2C39">
        <w:rPr>
          <w:sz w:val="20"/>
          <w:szCs w:val="20"/>
        </w:rPr>
        <w:t xml:space="preserve"> (FGDs), key informant interviews (KIIs) and in depth interviews (IDIs).</w:t>
      </w:r>
    </w:p>
    <w:p w:rsidR="00FD2C39" w:rsidRDefault="00FD2C39" w:rsidP="00FD2C39">
      <w:pPr>
        <w:widowControl w:val="0"/>
        <w:overflowPunct w:val="0"/>
        <w:autoSpaceDE w:val="0"/>
        <w:autoSpaceDN w:val="0"/>
        <w:adjustRightInd w:val="0"/>
        <w:spacing w:after="0" w:line="254" w:lineRule="auto"/>
        <w:ind w:right="60"/>
        <w:jc w:val="both"/>
        <w:rPr>
          <w:sz w:val="20"/>
          <w:szCs w:val="20"/>
        </w:rPr>
      </w:pPr>
    </w:p>
    <w:p w:rsidR="00FD2C39" w:rsidRDefault="001D511B" w:rsidP="00FD2C39">
      <w:pPr>
        <w:widowControl w:val="0"/>
        <w:overflowPunct w:val="0"/>
        <w:autoSpaceDE w:val="0"/>
        <w:autoSpaceDN w:val="0"/>
        <w:adjustRightInd w:val="0"/>
        <w:spacing w:after="0" w:line="254" w:lineRule="auto"/>
        <w:ind w:right="60"/>
        <w:jc w:val="both"/>
        <w:rPr>
          <w:sz w:val="20"/>
          <w:szCs w:val="20"/>
        </w:rPr>
      </w:pPr>
      <w:r>
        <w:rPr>
          <w:b/>
          <w:sz w:val="20"/>
          <w:szCs w:val="20"/>
          <w:u w:val="single"/>
        </w:rPr>
        <w:t>Analysis and Reporting</w:t>
      </w:r>
      <w:r w:rsidR="00FD2C39">
        <w:rPr>
          <w:b/>
          <w:sz w:val="20"/>
          <w:szCs w:val="20"/>
          <w:u w:val="single"/>
        </w:rPr>
        <w:t>:</w:t>
      </w:r>
      <w:r w:rsidR="00FD2C39">
        <w:rPr>
          <w:sz w:val="20"/>
          <w:szCs w:val="20"/>
        </w:rPr>
        <w:t xml:space="preserve"> I conducted data cleaning, coding and analysis using R</w:t>
      </w:r>
      <w:r>
        <w:rPr>
          <w:sz w:val="20"/>
          <w:szCs w:val="20"/>
        </w:rPr>
        <w:t>, Excel, SPSS and STATA.</w:t>
      </w:r>
      <w:r w:rsidR="00FD2C39">
        <w:rPr>
          <w:sz w:val="20"/>
          <w:szCs w:val="20"/>
        </w:rPr>
        <w:t xml:space="preserve"> I submitted the inception report, interim report and final repo</w:t>
      </w:r>
      <w:r>
        <w:rPr>
          <w:sz w:val="20"/>
          <w:szCs w:val="20"/>
        </w:rPr>
        <w:t>rt within deadline to INTERSOS and HAFC.</w:t>
      </w:r>
    </w:p>
    <w:p w:rsidR="00FD2C39" w:rsidRDefault="00FD2C39" w:rsidP="00FD2C39">
      <w:pPr>
        <w:widowControl w:val="0"/>
        <w:overflowPunct w:val="0"/>
        <w:autoSpaceDE w:val="0"/>
        <w:autoSpaceDN w:val="0"/>
        <w:adjustRightInd w:val="0"/>
        <w:spacing w:after="0" w:line="254" w:lineRule="auto"/>
        <w:ind w:right="60"/>
        <w:jc w:val="both"/>
        <w:rPr>
          <w:sz w:val="20"/>
          <w:szCs w:val="20"/>
        </w:rPr>
      </w:pPr>
    </w:p>
    <w:p w:rsidR="00FD2C39" w:rsidRDefault="00FD2C39" w:rsidP="00FD2C39">
      <w:pPr>
        <w:widowControl w:val="0"/>
        <w:overflowPunct w:val="0"/>
        <w:autoSpaceDE w:val="0"/>
        <w:autoSpaceDN w:val="0"/>
        <w:adjustRightInd w:val="0"/>
        <w:spacing w:after="0" w:line="254" w:lineRule="auto"/>
        <w:ind w:right="60"/>
        <w:jc w:val="both"/>
        <w:rPr>
          <w:sz w:val="20"/>
          <w:szCs w:val="20"/>
        </w:rPr>
      </w:pPr>
      <w:r w:rsidRPr="008275E9">
        <w:rPr>
          <w:b/>
          <w:sz w:val="20"/>
          <w:szCs w:val="20"/>
          <w:u w:val="single"/>
        </w:rPr>
        <w:t>Project Management</w:t>
      </w:r>
      <w:r w:rsidRPr="008275E9">
        <w:rPr>
          <w:sz w:val="20"/>
          <w:szCs w:val="20"/>
        </w:rPr>
        <w:t xml:space="preserve">: Managed </w:t>
      </w:r>
      <w:r w:rsidR="002A7B10" w:rsidRPr="008275E9">
        <w:rPr>
          <w:sz w:val="20"/>
          <w:szCs w:val="20"/>
        </w:rPr>
        <w:t>the project</w:t>
      </w:r>
      <w:r w:rsidRPr="008275E9">
        <w:rPr>
          <w:sz w:val="20"/>
          <w:szCs w:val="20"/>
        </w:rPr>
        <w:t xml:space="preserve"> design</w:t>
      </w:r>
      <w:r>
        <w:rPr>
          <w:sz w:val="20"/>
          <w:szCs w:val="20"/>
        </w:rPr>
        <w:t xml:space="preserve"> and implementation, and </w:t>
      </w:r>
      <w:r w:rsidRPr="008275E9">
        <w:rPr>
          <w:sz w:val="20"/>
          <w:szCs w:val="20"/>
        </w:rPr>
        <w:t xml:space="preserve">supervised the primary and secondary data </w:t>
      </w:r>
      <w:r>
        <w:rPr>
          <w:sz w:val="20"/>
          <w:szCs w:val="20"/>
        </w:rPr>
        <w:t xml:space="preserve">collection </w:t>
      </w:r>
      <w:r w:rsidRPr="008275E9">
        <w:rPr>
          <w:sz w:val="20"/>
          <w:szCs w:val="20"/>
        </w:rPr>
        <w:t>on</w:t>
      </w:r>
      <w:r>
        <w:rPr>
          <w:sz w:val="20"/>
          <w:szCs w:val="20"/>
        </w:rPr>
        <w:t xml:space="preserve"> the project</w:t>
      </w:r>
      <w:r w:rsidRPr="008275E9">
        <w:rPr>
          <w:sz w:val="20"/>
          <w:szCs w:val="20"/>
        </w:rPr>
        <w:t xml:space="preserve"> for </w:t>
      </w:r>
      <w:r>
        <w:rPr>
          <w:sz w:val="20"/>
          <w:szCs w:val="20"/>
        </w:rPr>
        <w:t>INTERSOS</w:t>
      </w:r>
      <w:r w:rsidR="001D511B">
        <w:rPr>
          <w:sz w:val="20"/>
          <w:szCs w:val="20"/>
        </w:rPr>
        <w:t xml:space="preserve"> and HAFC</w:t>
      </w:r>
    </w:p>
    <w:p w:rsidR="00BE56AB" w:rsidRPr="00F438BA" w:rsidRDefault="00BE56AB" w:rsidP="00BE56AB">
      <w:pPr>
        <w:spacing w:after="0"/>
        <w:jc w:val="both"/>
        <w:rPr>
          <w:rFonts w:cs="ArialNarrow"/>
          <w:b/>
          <w:bCs/>
          <w:i/>
          <w:color w:val="000000"/>
          <w:sz w:val="18"/>
          <w:szCs w:val="28"/>
        </w:rPr>
      </w:pPr>
    </w:p>
    <w:p w:rsidR="00BE56AB" w:rsidRDefault="00BE56AB" w:rsidP="00BE56AB">
      <w:pPr>
        <w:spacing w:after="0"/>
        <w:jc w:val="both"/>
        <w:rPr>
          <w:rFonts w:cs="ArialNarrow"/>
          <w:b/>
          <w:bCs/>
          <w:i/>
          <w:color w:val="000000"/>
          <w:sz w:val="28"/>
          <w:szCs w:val="28"/>
        </w:rPr>
      </w:pPr>
      <w:r>
        <w:rPr>
          <w:rFonts w:cs="ArialNarrow"/>
          <w:b/>
          <w:bCs/>
          <w:i/>
          <w:color w:val="000000"/>
          <w:sz w:val="28"/>
          <w:szCs w:val="28"/>
        </w:rPr>
        <w:t>ACTED Kenya/Somalia.</w:t>
      </w:r>
    </w:p>
    <w:p w:rsidR="00BE56AB" w:rsidRDefault="00BE56AB" w:rsidP="00BE56AB">
      <w:pPr>
        <w:spacing w:after="0"/>
        <w:jc w:val="both"/>
        <w:rPr>
          <w:sz w:val="24"/>
          <w:szCs w:val="24"/>
        </w:rPr>
      </w:pPr>
      <w:r w:rsidRPr="00BD7AAB">
        <w:rPr>
          <w:b/>
          <w:sz w:val="24"/>
          <w:szCs w:val="24"/>
        </w:rPr>
        <w:t>CAPITAL A</w:t>
      </w:r>
      <w:r>
        <w:rPr>
          <w:b/>
          <w:sz w:val="24"/>
          <w:szCs w:val="24"/>
        </w:rPr>
        <w:t xml:space="preserve">PPRAISSAL, </w:t>
      </w:r>
      <w:r w:rsidRPr="00BD7AAB">
        <w:rPr>
          <w:b/>
          <w:sz w:val="24"/>
          <w:szCs w:val="24"/>
        </w:rPr>
        <w:t>M</w:t>
      </w:r>
      <w:r>
        <w:rPr>
          <w:b/>
          <w:sz w:val="24"/>
          <w:szCs w:val="24"/>
        </w:rPr>
        <w:t>ONITORING AND EVALUATION (AME)</w:t>
      </w:r>
      <w:r w:rsidRPr="00BD7AAB">
        <w:rPr>
          <w:b/>
          <w:sz w:val="24"/>
          <w:szCs w:val="24"/>
        </w:rPr>
        <w:t xml:space="preserve"> OFFICER/DATA ANALYST</w:t>
      </w:r>
      <w:r>
        <w:rPr>
          <w:sz w:val="24"/>
          <w:szCs w:val="24"/>
        </w:rPr>
        <w:t>.</w:t>
      </w:r>
    </w:p>
    <w:p w:rsidR="00BE56AB" w:rsidRDefault="00BE56AB" w:rsidP="00BE56AB">
      <w:pPr>
        <w:widowControl w:val="0"/>
        <w:tabs>
          <w:tab w:val="left" w:pos="3660"/>
        </w:tabs>
        <w:autoSpaceDE w:val="0"/>
        <w:autoSpaceDN w:val="0"/>
        <w:adjustRightInd w:val="0"/>
        <w:spacing w:after="0" w:line="239" w:lineRule="auto"/>
        <w:jc w:val="both"/>
        <w:rPr>
          <w:b/>
          <w:sz w:val="20"/>
          <w:szCs w:val="20"/>
        </w:rPr>
      </w:pPr>
      <w:r w:rsidRPr="004E3AF5">
        <w:rPr>
          <w:b/>
          <w:sz w:val="20"/>
          <w:szCs w:val="20"/>
        </w:rPr>
        <w:t xml:space="preserve">February 2014 </w:t>
      </w:r>
      <w:r>
        <w:rPr>
          <w:b/>
          <w:sz w:val="20"/>
          <w:szCs w:val="20"/>
        </w:rPr>
        <w:t>–May 2017</w:t>
      </w:r>
    </w:p>
    <w:p w:rsidR="001D511B" w:rsidRDefault="00BE56AB" w:rsidP="001D511B">
      <w:pPr>
        <w:widowControl w:val="0"/>
        <w:autoSpaceDE w:val="0"/>
        <w:autoSpaceDN w:val="0"/>
        <w:adjustRightInd w:val="0"/>
        <w:spacing w:after="0" w:line="239" w:lineRule="auto"/>
        <w:jc w:val="both"/>
        <w:rPr>
          <w:b/>
          <w:sz w:val="20"/>
          <w:szCs w:val="20"/>
        </w:rPr>
      </w:pPr>
      <w:r>
        <w:rPr>
          <w:sz w:val="20"/>
          <w:szCs w:val="20"/>
        </w:rPr>
        <w:t>I was</w:t>
      </w:r>
      <w:r w:rsidRPr="006644A9">
        <w:rPr>
          <w:sz w:val="20"/>
          <w:szCs w:val="20"/>
        </w:rPr>
        <w:t xml:space="preserve"> responsible for ensuring a rigorous, robust and innovative monitoring and evaluation</w:t>
      </w:r>
      <w:r>
        <w:rPr>
          <w:sz w:val="20"/>
          <w:szCs w:val="20"/>
        </w:rPr>
        <w:t xml:space="preserve"> of projects. </w:t>
      </w:r>
      <w:r w:rsidRPr="000D05C8">
        <w:rPr>
          <w:sz w:val="20"/>
          <w:szCs w:val="20"/>
        </w:rPr>
        <w:t xml:space="preserve">I ensure that </w:t>
      </w:r>
      <w:r>
        <w:rPr>
          <w:sz w:val="20"/>
          <w:szCs w:val="20"/>
        </w:rPr>
        <w:t xml:space="preserve">ACTED </w:t>
      </w:r>
      <w:r w:rsidRPr="000D05C8">
        <w:rPr>
          <w:sz w:val="20"/>
          <w:szCs w:val="20"/>
        </w:rPr>
        <w:t xml:space="preserve">M&amp;E practices are informed by the latest thinking and best practice in measuring impact and ensuring learning. I </w:t>
      </w:r>
      <w:r>
        <w:rPr>
          <w:sz w:val="20"/>
          <w:szCs w:val="20"/>
        </w:rPr>
        <w:t xml:space="preserve">also </w:t>
      </w:r>
      <w:r w:rsidRPr="000D05C8">
        <w:rPr>
          <w:sz w:val="20"/>
          <w:szCs w:val="20"/>
        </w:rPr>
        <w:t xml:space="preserve">set up </w:t>
      </w:r>
      <w:r w:rsidR="001D511B" w:rsidRPr="000D05C8">
        <w:rPr>
          <w:sz w:val="20"/>
          <w:szCs w:val="20"/>
        </w:rPr>
        <w:t xml:space="preserve">protocols and strategies for communications between </w:t>
      </w:r>
      <w:r w:rsidR="001D511B">
        <w:rPr>
          <w:sz w:val="20"/>
          <w:szCs w:val="20"/>
        </w:rPr>
        <w:t xml:space="preserve">program teams and the </w:t>
      </w:r>
      <w:r w:rsidR="001D511B" w:rsidRPr="000D05C8">
        <w:rPr>
          <w:sz w:val="20"/>
          <w:szCs w:val="20"/>
        </w:rPr>
        <w:t>monitoring department, the design of M&amp;E frameworks, collection</w:t>
      </w:r>
      <w:r w:rsidR="001D511B">
        <w:rPr>
          <w:sz w:val="20"/>
          <w:szCs w:val="20"/>
        </w:rPr>
        <w:t xml:space="preserve"> and analysis</w:t>
      </w:r>
      <w:r w:rsidR="001D511B" w:rsidRPr="000D05C8">
        <w:rPr>
          <w:sz w:val="20"/>
          <w:szCs w:val="20"/>
        </w:rPr>
        <w:t xml:space="preserve"> of </w:t>
      </w:r>
      <w:r w:rsidR="001D511B">
        <w:rPr>
          <w:sz w:val="20"/>
          <w:szCs w:val="20"/>
        </w:rPr>
        <w:t xml:space="preserve">indicator </w:t>
      </w:r>
      <w:r w:rsidR="001D511B" w:rsidRPr="000D05C8">
        <w:rPr>
          <w:sz w:val="20"/>
          <w:szCs w:val="20"/>
        </w:rPr>
        <w:t>data, and reporting templates.</w:t>
      </w:r>
    </w:p>
    <w:p w:rsidR="001D511B" w:rsidRDefault="001D511B" w:rsidP="001D511B">
      <w:pPr>
        <w:widowControl w:val="0"/>
        <w:autoSpaceDE w:val="0"/>
        <w:autoSpaceDN w:val="0"/>
        <w:adjustRightInd w:val="0"/>
        <w:spacing w:after="0" w:line="239" w:lineRule="auto"/>
        <w:jc w:val="both"/>
        <w:rPr>
          <w:bCs/>
          <w:iCs/>
          <w:sz w:val="20"/>
          <w:szCs w:val="20"/>
        </w:rPr>
      </w:pPr>
      <w:r w:rsidRPr="00F75ECC">
        <w:rPr>
          <w:b/>
          <w:bCs/>
          <w:iCs/>
          <w:sz w:val="20"/>
          <w:szCs w:val="20"/>
          <w:u w:val="single"/>
        </w:rPr>
        <w:t>Creation of M&amp;E frameworks and protocols:</w:t>
      </w:r>
      <w:r w:rsidRPr="00F75ECC">
        <w:rPr>
          <w:bCs/>
          <w:iCs/>
          <w:sz w:val="20"/>
          <w:szCs w:val="20"/>
        </w:rPr>
        <w:t xml:space="preserve"> I </w:t>
      </w:r>
      <w:r>
        <w:rPr>
          <w:bCs/>
          <w:iCs/>
          <w:sz w:val="20"/>
          <w:szCs w:val="20"/>
        </w:rPr>
        <w:t xml:space="preserve">successfully developed M &amp; E frameworks and </w:t>
      </w:r>
      <w:r w:rsidRPr="00F75ECC">
        <w:rPr>
          <w:bCs/>
          <w:iCs/>
          <w:sz w:val="20"/>
          <w:szCs w:val="20"/>
        </w:rPr>
        <w:t>annual monitoring</w:t>
      </w:r>
      <w:r>
        <w:rPr>
          <w:bCs/>
          <w:iCs/>
          <w:sz w:val="20"/>
          <w:szCs w:val="20"/>
        </w:rPr>
        <w:t xml:space="preserve"> plans/protocols</w:t>
      </w:r>
      <w:r w:rsidRPr="00F75ECC">
        <w:rPr>
          <w:bCs/>
          <w:iCs/>
          <w:sz w:val="20"/>
          <w:szCs w:val="20"/>
        </w:rPr>
        <w:t>.</w:t>
      </w:r>
    </w:p>
    <w:p w:rsidR="001D511B" w:rsidRDefault="001D511B" w:rsidP="001D511B">
      <w:pPr>
        <w:widowControl w:val="0"/>
        <w:autoSpaceDE w:val="0"/>
        <w:autoSpaceDN w:val="0"/>
        <w:adjustRightInd w:val="0"/>
        <w:spacing w:after="0" w:line="239" w:lineRule="auto"/>
        <w:jc w:val="both"/>
        <w:rPr>
          <w:bCs/>
          <w:iCs/>
          <w:sz w:val="20"/>
          <w:szCs w:val="20"/>
        </w:rPr>
      </w:pPr>
    </w:p>
    <w:p w:rsidR="001D511B" w:rsidRDefault="001D511B" w:rsidP="001D511B">
      <w:pPr>
        <w:widowControl w:val="0"/>
        <w:autoSpaceDE w:val="0"/>
        <w:autoSpaceDN w:val="0"/>
        <w:adjustRightInd w:val="0"/>
        <w:spacing w:after="0" w:line="239" w:lineRule="auto"/>
        <w:jc w:val="both"/>
        <w:rPr>
          <w:bCs/>
          <w:iCs/>
          <w:sz w:val="20"/>
          <w:szCs w:val="20"/>
        </w:rPr>
      </w:pPr>
      <w:r w:rsidRPr="00F75ECC">
        <w:rPr>
          <w:b/>
          <w:bCs/>
          <w:iCs/>
          <w:sz w:val="20"/>
          <w:szCs w:val="20"/>
          <w:u w:val="single"/>
        </w:rPr>
        <w:t>Programme Results and Impact</w:t>
      </w:r>
      <w:r w:rsidRPr="00F75ECC">
        <w:rPr>
          <w:b/>
          <w:bCs/>
          <w:iCs/>
          <w:sz w:val="20"/>
          <w:szCs w:val="20"/>
        </w:rPr>
        <w:t>:</w:t>
      </w:r>
      <w:r w:rsidRPr="00F75ECC">
        <w:rPr>
          <w:bCs/>
          <w:iCs/>
          <w:sz w:val="20"/>
          <w:szCs w:val="20"/>
        </w:rPr>
        <w:t xml:space="preserve"> I ensure</w:t>
      </w:r>
      <w:r>
        <w:rPr>
          <w:bCs/>
          <w:iCs/>
          <w:sz w:val="20"/>
          <w:szCs w:val="20"/>
        </w:rPr>
        <w:t>d</w:t>
      </w:r>
      <w:r w:rsidRPr="00F75ECC">
        <w:rPr>
          <w:bCs/>
          <w:iCs/>
          <w:sz w:val="20"/>
          <w:szCs w:val="20"/>
        </w:rPr>
        <w:t xml:space="preserve"> that programme</w:t>
      </w:r>
      <w:r>
        <w:rPr>
          <w:bCs/>
          <w:iCs/>
          <w:sz w:val="20"/>
          <w:szCs w:val="20"/>
        </w:rPr>
        <w:t xml:space="preserve"> </w:t>
      </w:r>
      <w:r w:rsidRPr="00F75ECC">
        <w:rPr>
          <w:bCs/>
          <w:iCs/>
          <w:sz w:val="20"/>
          <w:szCs w:val="20"/>
        </w:rPr>
        <w:t>moni</w:t>
      </w:r>
      <w:r>
        <w:rPr>
          <w:bCs/>
          <w:iCs/>
          <w:sz w:val="20"/>
          <w:szCs w:val="20"/>
        </w:rPr>
        <w:t xml:space="preserve">toring, learning and evaluation </w:t>
      </w:r>
      <w:r w:rsidRPr="00F75ECC">
        <w:rPr>
          <w:bCs/>
          <w:iCs/>
          <w:sz w:val="20"/>
          <w:szCs w:val="20"/>
        </w:rPr>
        <w:t>strategy remains up to date and fit for purpose, in parti</w:t>
      </w:r>
      <w:r w:rsidR="00162ED1">
        <w:rPr>
          <w:bCs/>
          <w:iCs/>
          <w:sz w:val="20"/>
          <w:szCs w:val="20"/>
        </w:rPr>
        <w:t>cular leading the organization i</w:t>
      </w:r>
      <w:r w:rsidRPr="00F75ECC">
        <w:rPr>
          <w:bCs/>
          <w:iCs/>
          <w:sz w:val="20"/>
          <w:szCs w:val="20"/>
        </w:rPr>
        <w:t xml:space="preserve">n </w:t>
      </w:r>
      <w:r w:rsidR="00162ED1">
        <w:rPr>
          <w:bCs/>
          <w:iCs/>
          <w:sz w:val="20"/>
          <w:szCs w:val="20"/>
        </w:rPr>
        <w:t>developing competency</w:t>
      </w:r>
      <w:r w:rsidRPr="00F75ECC">
        <w:rPr>
          <w:bCs/>
          <w:iCs/>
          <w:sz w:val="20"/>
          <w:szCs w:val="20"/>
        </w:rPr>
        <w:t xml:space="preserve"> in </w:t>
      </w:r>
      <w:r w:rsidR="00162ED1">
        <w:rPr>
          <w:bCs/>
          <w:iCs/>
          <w:sz w:val="20"/>
          <w:szCs w:val="20"/>
        </w:rPr>
        <w:t>MEAL initiatives.</w:t>
      </w:r>
    </w:p>
    <w:p w:rsidR="001D511B" w:rsidRDefault="001D511B" w:rsidP="001D511B">
      <w:pPr>
        <w:widowControl w:val="0"/>
        <w:autoSpaceDE w:val="0"/>
        <w:autoSpaceDN w:val="0"/>
        <w:adjustRightInd w:val="0"/>
        <w:spacing w:after="0" w:line="239" w:lineRule="auto"/>
        <w:jc w:val="both"/>
        <w:rPr>
          <w:bCs/>
          <w:iCs/>
          <w:sz w:val="20"/>
          <w:szCs w:val="20"/>
        </w:rPr>
      </w:pPr>
    </w:p>
    <w:p w:rsidR="001D511B" w:rsidRDefault="001D511B" w:rsidP="001D511B">
      <w:pPr>
        <w:widowControl w:val="0"/>
        <w:autoSpaceDE w:val="0"/>
        <w:autoSpaceDN w:val="0"/>
        <w:adjustRightInd w:val="0"/>
        <w:spacing w:after="0" w:line="239" w:lineRule="auto"/>
        <w:jc w:val="both"/>
        <w:rPr>
          <w:bCs/>
          <w:iCs/>
          <w:sz w:val="20"/>
          <w:szCs w:val="20"/>
        </w:rPr>
      </w:pPr>
      <w:r w:rsidRPr="00B62FE9">
        <w:rPr>
          <w:b/>
          <w:bCs/>
          <w:iCs/>
          <w:sz w:val="20"/>
          <w:szCs w:val="20"/>
          <w:u w:val="single"/>
        </w:rPr>
        <w:t>Promote learning, quality and greater accountability:</w:t>
      </w:r>
      <w:r>
        <w:rPr>
          <w:bCs/>
          <w:iCs/>
          <w:sz w:val="20"/>
          <w:szCs w:val="20"/>
        </w:rPr>
        <w:t xml:space="preserve"> Developed mechanisms and processes </w:t>
      </w:r>
      <w:r w:rsidRPr="00B62FE9">
        <w:rPr>
          <w:bCs/>
          <w:iCs/>
          <w:sz w:val="20"/>
          <w:szCs w:val="20"/>
        </w:rPr>
        <w:t>that ensure robust review and evaluation of programme activities and e</w:t>
      </w:r>
      <w:r>
        <w:rPr>
          <w:bCs/>
          <w:iCs/>
          <w:sz w:val="20"/>
          <w:szCs w:val="20"/>
        </w:rPr>
        <w:t xml:space="preserve">nsure that learning is analyzed, </w:t>
      </w:r>
      <w:r w:rsidRPr="00B62FE9">
        <w:rPr>
          <w:bCs/>
          <w:iCs/>
          <w:sz w:val="20"/>
          <w:szCs w:val="20"/>
        </w:rPr>
        <w:t>disseminated and monitored in terms of follow-up.</w:t>
      </w:r>
      <w:r>
        <w:rPr>
          <w:bCs/>
          <w:iCs/>
          <w:sz w:val="20"/>
          <w:szCs w:val="20"/>
        </w:rPr>
        <w:t xml:space="preserve"> </w:t>
      </w:r>
    </w:p>
    <w:p w:rsidR="00162ED1" w:rsidRDefault="00162ED1" w:rsidP="001D511B">
      <w:pPr>
        <w:widowControl w:val="0"/>
        <w:autoSpaceDE w:val="0"/>
        <w:autoSpaceDN w:val="0"/>
        <w:adjustRightInd w:val="0"/>
        <w:spacing w:after="0" w:line="239" w:lineRule="auto"/>
        <w:jc w:val="both"/>
        <w:rPr>
          <w:bCs/>
          <w:iCs/>
          <w:sz w:val="20"/>
          <w:szCs w:val="20"/>
        </w:rPr>
      </w:pPr>
    </w:p>
    <w:p w:rsidR="00162ED1" w:rsidRDefault="001D511B" w:rsidP="00162ED1">
      <w:pPr>
        <w:widowControl w:val="0"/>
        <w:autoSpaceDE w:val="0"/>
        <w:autoSpaceDN w:val="0"/>
        <w:adjustRightInd w:val="0"/>
        <w:spacing w:after="0" w:line="239" w:lineRule="auto"/>
        <w:jc w:val="both"/>
        <w:rPr>
          <w:bCs/>
          <w:iCs/>
          <w:sz w:val="20"/>
          <w:szCs w:val="20"/>
        </w:rPr>
      </w:pPr>
      <w:r w:rsidRPr="00B62FE9">
        <w:rPr>
          <w:b/>
          <w:bCs/>
          <w:iCs/>
          <w:sz w:val="20"/>
          <w:szCs w:val="20"/>
          <w:u w:val="single"/>
        </w:rPr>
        <w:t>Preparation, review and submission of donor reports:</w:t>
      </w:r>
      <w:r w:rsidRPr="00B62FE9">
        <w:rPr>
          <w:bCs/>
          <w:iCs/>
          <w:sz w:val="20"/>
          <w:szCs w:val="20"/>
        </w:rPr>
        <w:t xml:space="preserve">  Support th</w:t>
      </w:r>
      <w:r>
        <w:rPr>
          <w:bCs/>
          <w:iCs/>
          <w:sz w:val="20"/>
          <w:szCs w:val="20"/>
        </w:rPr>
        <w:t xml:space="preserve">e writing of reports </w:t>
      </w:r>
      <w:r w:rsidR="00162ED1">
        <w:rPr>
          <w:bCs/>
          <w:iCs/>
          <w:sz w:val="20"/>
          <w:szCs w:val="20"/>
        </w:rPr>
        <w:t xml:space="preserve">and audits </w:t>
      </w:r>
      <w:r w:rsidR="00162ED1" w:rsidRPr="00B62FE9">
        <w:rPr>
          <w:bCs/>
          <w:iCs/>
          <w:sz w:val="20"/>
          <w:szCs w:val="20"/>
        </w:rPr>
        <w:t>for stakeholders, focusing on providing quality data and material.</w:t>
      </w:r>
      <w:r w:rsidR="00162ED1">
        <w:rPr>
          <w:bCs/>
          <w:iCs/>
          <w:sz w:val="20"/>
          <w:szCs w:val="20"/>
        </w:rPr>
        <w:t xml:space="preserve"> USAID, UNICEF</w:t>
      </w:r>
      <w:r w:rsidR="00162ED1" w:rsidRPr="00F75ECC">
        <w:rPr>
          <w:bCs/>
          <w:iCs/>
          <w:sz w:val="20"/>
          <w:szCs w:val="20"/>
        </w:rPr>
        <w:t>,</w:t>
      </w:r>
      <w:r w:rsidR="00162ED1">
        <w:rPr>
          <w:bCs/>
          <w:iCs/>
          <w:sz w:val="20"/>
          <w:szCs w:val="20"/>
        </w:rPr>
        <w:t xml:space="preserve"> GAC, WFP, AFD, SIDA, EU, UK aid </w:t>
      </w:r>
      <w:r w:rsidR="008B63F9">
        <w:rPr>
          <w:bCs/>
          <w:iCs/>
          <w:sz w:val="20"/>
          <w:szCs w:val="20"/>
        </w:rPr>
        <w:t>(amongst others).</w:t>
      </w:r>
    </w:p>
    <w:p w:rsidR="00F438BA" w:rsidRDefault="00F438BA" w:rsidP="00162ED1">
      <w:pPr>
        <w:widowControl w:val="0"/>
        <w:autoSpaceDE w:val="0"/>
        <w:autoSpaceDN w:val="0"/>
        <w:adjustRightInd w:val="0"/>
        <w:spacing w:after="0" w:line="239" w:lineRule="auto"/>
        <w:jc w:val="both"/>
        <w:rPr>
          <w:bCs/>
          <w:iCs/>
          <w:sz w:val="20"/>
          <w:szCs w:val="20"/>
        </w:rPr>
      </w:pPr>
    </w:p>
    <w:p w:rsidR="00F438BA" w:rsidRDefault="00F438BA" w:rsidP="00F438BA">
      <w:pPr>
        <w:widowControl w:val="0"/>
        <w:autoSpaceDE w:val="0"/>
        <w:autoSpaceDN w:val="0"/>
        <w:adjustRightInd w:val="0"/>
        <w:spacing w:after="0" w:line="239" w:lineRule="auto"/>
        <w:jc w:val="both"/>
        <w:rPr>
          <w:bCs/>
          <w:iCs/>
          <w:sz w:val="20"/>
          <w:szCs w:val="20"/>
        </w:rPr>
      </w:pPr>
      <w:r w:rsidRPr="005C1436">
        <w:rPr>
          <w:b/>
          <w:bCs/>
          <w:iCs/>
          <w:sz w:val="20"/>
          <w:szCs w:val="20"/>
          <w:u w:val="single"/>
        </w:rPr>
        <w:t>Stakeholder engagement:</w:t>
      </w:r>
      <w:r w:rsidRPr="005C1436">
        <w:rPr>
          <w:bCs/>
          <w:iCs/>
          <w:sz w:val="20"/>
          <w:szCs w:val="20"/>
        </w:rPr>
        <w:t xml:space="preserve">  </w:t>
      </w:r>
      <w:r>
        <w:rPr>
          <w:bCs/>
          <w:iCs/>
          <w:sz w:val="20"/>
          <w:szCs w:val="20"/>
        </w:rPr>
        <w:br/>
      </w:r>
      <w:r w:rsidRPr="005C1436">
        <w:rPr>
          <w:bCs/>
          <w:iCs/>
          <w:sz w:val="20"/>
          <w:szCs w:val="20"/>
        </w:rPr>
        <w:t>Ensure</w:t>
      </w:r>
      <w:r>
        <w:rPr>
          <w:bCs/>
          <w:iCs/>
          <w:sz w:val="20"/>
          <w:szCs w:val="20"/>
        </w:rPr>
        <w:t>d</w:t>
      </w:r>
      <w:r w:rsidRPr="005C1436">
        <w:rPr>
          <w:bCs/>
          <w:iCs/>
          <w:sz w:val="20"/>
          <w:szCs w:val="20"/>
        </w:rPr>
        <w:t xml:space="preserve"> consultation and participation of members and programs in the design, development and roll-out of M&amp;E framework through leadership. Ensure</w:t>
      </w:r>
      <w:r>
        <w:rPr>
          <w:bCs/>
          <w:iCs/>
          <w:sz w:val="20"/>
          <w:szCs w:val="20"/>
        </w:rPr>
        <w:t>d</w:t>
      </w:r>
      <w:r w:rsidRPr="005C1436">
        <w:rPr>
          <w:bCs/>
          <w:iCs/>
          <w:sz w:val="20"/>
          <w:szCs w:val="20"/>
        </w:rPr>
        <w:t xml:space="preserve"> cross member and regional networking and support.</w:t>
      </w:r>
    </w:p>
    <w:p w:rsidR="001D511B" w:rsidRDefault="001D511B" w:rsidP="001D511B">
      <w:pPr>
        <w:widowControl w:val="0"/>
        <w:autoSpaceDE w:val="0"/>
        <w:autoSpaceDN w:val="0"/>
        <w:adjustRightInd w:val="0"/>
        <w:spacing w:after="0" w:line="239" w:lineRule="auto"/>
        <w:jc w:val="both"/>
        <w:rPr>
          <w:bCs/>
          <w:iCs/>
          <w:sz w:val="20"/>
          <w:szCs w:val="20"/>
        </w:rPr>
      </w:pPr>
    </w:p>
    <w:p w:rsidR="00BE56AB" w:rsidRPr="0075212B" w:rsidRDefault="00BE56AB" w:rsidP="001D511B">
      <w:pPr>
        <w:widowControl w:val="0"/>
        <w:overflowPunct w:val="0"/>
        <w:autoSpaceDE w:val="0"/>
        <w:autoSpaceDN w:val="0"/>
        <w:adjustRightInd w:val="0"/>
        <w:spacing w:after="0" w:line="254" w:lineRule="auto"/>
        <w:ind w:right="60"/>
        <w:jc w:val="both"/>
        <w:rPr>
          <w:bCs/>
          <w:iCs/>
          <w:sz w:val="20"/>
          <w:szCs w:val="20"/>
        </w:rPr>
      </w:pPr>
    </w:p>
    <w:p w:rsidR="0075212B" w:rsidRDefault="0075212B" w:rsidP="003253EC">
      <w:pPr>
        <w:widowControl w:val="0"/>
        <w:autoSpaceDE w:val="0"/>
        <w:autoSpaceDN w:val="0"/>
        <w:adjustRightInd w:val="0"/>
        <w:spacing w:after="0" w:line="239" w:lineRule="auto"/>
        <w:rPr>
          <w:bCs/>
          <w:iCs/>
          <w:sz w:val="20"/>
          <w:szCs w:val="20"/>
        </w:rPr>
      </w:pPr>
    </w:p>
    <w:p w:rsidR="0075212B" w:rsidRPr="005C1436" w:rsidRDefault="0075212B" w:rsidP="003253EC">
      <w:pPr>
        <w:widowControl w:val="0"/>
        <w:autoSpaceDE w:val="0"/>
        <w:autoSpaceDN w:val="0"/>
        <w:adjustRightInd w:val="0"/>
        <w:spacing w:after="0" w:line="239" w:lineRule="auto"/>
        <w:rPr>
          <w:bCs/>
          <w:iCs/>
          <w:sz w:val="20"/>
          <w:szCs w:val="20"/>
        </w:rPr>
      </w:pPr>
    </w:p>
    <w:p w:rsidR="00107190" w:rsidRDefault="00107190" w:rsidP="00971E3C">
      <w:pPr>
        <w:widowControl w:val="0"/>
        <w:autoSpaceDE w:val="0"/>
        <w:autoSpaceDN w:val="0"/>
        <w:adjustRightInd w:val="0"/>
        <w:spacing w:after="0" w:line="239" w:lineRule="auto"/>
        <w:rPr>
          <w:b/>
          <w:sz w:val="20"/>
          <w:szCs w:val="20"/>
          <w:u w:val="single"/>
        </w:rPr>
      </w:pPr>
    </w:p>
    <w:p w:rsidR="00B2207A" w:rsidRDefault="00AE66C0" w:rsidP="00B2207A">
      <w:pPr>
        <w:widowControl w:val="0"/>
        <w:autoSpaceDE w:val="0"/>
        <w:autoSpaceDN w:val="0"/>
        <w:adjustRightInd w:val="0"/>
        <w:spacing w:after="0" w:line="230" w:lineRule="exact"/>
        <w:rPr>
          <w:b/>
          <w:sz w:val="20"/>
          <w:szCs w:val="20"/>
          <w:u w:val="single"/>
        </w:rPr>
      </w:pPr>
      <w:r>
        <w:rPr>
          <w:b/>
          <w:sz w:val="20"/>
          <w:szCs w:val="20"/>
          <w:u w:val="single"/>
        </w:rPr>
        <w:t xml:space="preserve">COMPUTER </w:t>
      </w:r>
      <w:r w:rsidR="00B2207A" w:rsidRPr="007A46A5">
        <w:rPr>
          <w:b/>
          <w:sz w:val="20"/>
          <w:szCs w:val="20"/>
          <w:u w:val="single"/>
        </w:rPr>
        <w:t>SKILLS.</w:t>
      </w:r>
    </w:p>
    <w:p w:rsidR="00B2207A" w:rsidRPr="007A46A5" w:rsidRDefault="00B2207A" w:rsidP="00B2207A">
      <w:pPr>
        <w:widowControl w:val="0"/>
        <w:autoSpaceDE w:val="0"/>
        <w:autoSpaceDN w:val="0"/>
        <w:adjustRightInd w:val="0"/>
        <w:spacing w:after="0" w:line="230" w:lineRule="exact"/>
        <w:rPr>
          <w:iCs/>
          <w:sz w:val="20"/>
          <w:szCs w:val="20"/>
        </w:rPr>
      </w:pPr>
    </w:p>
    <w:p w:rsidR="00B2207A" w:rsidRDefault="00B2207A" w:rsidP="00B2207A">
      <w:pPr>
        <w:widowControl w:val="0"/>
        <w:overflowPunct w:val="0"/>
        <w:autoSpaceDE w:val="0"/>
        <w:autoSpaceDN w:val="0"/>
        <w:adjustRightInd w:val="0"/>
        <w:spacing w:after="0" w:line="222" w:lineRule="auto"/>
        <w:ind w:left="20" w:right="180"/>
        <w:rPr>
          <w:iCs/>
          <w:sz w:val="20"/>
          <w:szCs w:val="20"/>
        </w:rPr>
      </w:pPr>
      <w:r>
        <w:rPr>
          <w:iCs/>
          <w:sz w:val="20"/>
          <w:szCs w:val="20"/>
        </w:rPr>
        <w:t>Ms EXCEL.</w:t>
      </w:r>
    </w:p>
    <w:p w:rsidR="00B2207A" w:rsidRDefault="00B2207A" w:rsidP="00B2207A">
      <w:pPr>
        <w:widowControl w:val="0"/>
        <w:overflowPunct w:val="0"/>
        <w:autoSpaceDE w:val="0"/>
        <w:autoSpaceDN w:val="0"/>
        <w:adjustRightInd w:val="0"/>
        <w:spacing w:after="0" w:line="222" w:lineRule="auto"/>
        <w:ind w:left="20" w:right="180"/>
        <w:rPr>
          <w:iCs/>
          <w:sz w:val="20"/>
          <w:szCs w:val="20"/>
        </w:rPr>
      </w:pPr>
      <w:r>
        <w:rPr>
          <w:iCs/>
          <w:sz w:val="20"/>
          <w:szCs w:val="20"/>
        </w:rPr>
        <w:t>Ms WORD.</w:t>
      </w:r>
    </w:p>
    <w:p w:rsidR="00B2207A" w:rsidRDefault="00B2207A" w:rsidP="00B2207A">
      <w:pPr>
        <w:widowControl w:val="0"/>
        <w:overflowPunct w:val="0"/>
        <w:autoSpaceDE w:val="0"/>
        <w:autoSpaceDN w:val="0"/>
        <w:adjustRightInd w:val="0"/>
        <w:spacing w:after="0" w:line="222" w:lineRule="auto"/>
        <w:ind w:left="20" w:right="180"/>
        <w:rPr>
          <w:iCs/>
          <w:sz w:val="20"/>
          <w:szCs w:val="20"/>
        </w:rPr>
      </w:pPr>
      <w:r>
        <w:rPr>
          <w:iCs/>
          <w:sz w:val="20"/>
          <w:szCs w:val="20"/>
        </w:rPr>
        <w:t>Ms ACCESS.</w:t>
      </w:r>
    </w:p>
    <w:p w:rsidR="00807AC1" w:rsidRDefault="00807AC1" w:rsidP="00B2207A">
      <w:pPr>
        <w:widowControl w:val="0"/>
        <w:overflowPunct w:val="0"/>
        <w:autoSpaceDE w:val="0"/>
        <w:autoSpaceDN w:val="0"/>
        <w:adjustRightInd w:val="0"/>
        <w:spacing w:after="0" w:line="222" w:lineRule="auto"/>
        <w:ind w:left="20" w:right="180"/>
        <w:rPr>
          <w:iCs/>
          <w:sz w:val="20"/>
          <w:szCs w:val="20"/>
        </w:rPr>
      </w:pPr>
      <w:r>
        <w:rPr>
          <w:iCs/>
          <w:sz w:val="20"/>
          <w:szCs w:val="20"/>
        </w:rPr>
        <w:t xml:space="preserve">Ms </w:t>
      </w:r>
      <w:r w:rsidR="00BC7F4F">
        <w:rPr>
          <w:iCs/>
          <w:sz w:val="20"/>
          <w:szCs w:val="20"/>
        </w:rPr>
        <w:t>PowerPoint</w:t>
      </w:r>
      <w:r>
        <w:rPr>
          <w:iCs/>
          <w:sz w:val="20"/>
          <w:szCs w:val="20"/>
        </w:rPr>
        <w:t>.</w:t>
      </w:r>
    </w:p>
    <w:p w:rsidR="00B2207A" w:rsidRDefault="00B2207A" w:rsidP="00B2207A">
      <w:pPr>
        <w:widowControl w:val="0"/>
        <w:overflowPunct w:val="0"/>
        <w:autoSpaceDE w:val="0"/>
        <w:autoSpaceDN w:val="0"/>
        <w:adjustRightInd w:val="0"/>
        <w:spacing w:after="0" w:line="222" w:lineRule="auto"/>
        <w:ind w:left="20" w:right="180"/>
        <w:rPr>
          <w:iCs/>
          <w:sz w:val="20"/>
          <w:szCs w:val="20"/>
        </w:rPr>
      </w:pPr>
      <w:r>
        <w:rPr>
          <w:iCs/>
          <w:sz w:val="20"/>
          <w:szCs w:val="20"/>
        </w:rPr>
        <w:t>SPSS.</w:t>
      </w:r>
    </w:p>
    <w:p w:rsidR="00B2207A" w:rsidRDefault="00B2207A" w:rsidP="00B2207A">
      <w:pPr>
        <w:widowControl w:val="0"/>
        <w:overflowPunct w:val="0"/>
        <w:autoSpaceDE w:val="0"/>
        <w:autoSpaceDN w:val="0"/>
        <w:adjustRightInd w:val="0"/>
        <w:spacing w:after="0" w:line="222" w:lineRule="auto"/>
        <w:ind w:left="20" w:right="180"/>
        <w:rPr>
          <w:iCs/>
          <w:sz w:val="20"/>
          <w:szCs w:val="20"/>
        </w:rPr>
      </w:pPr>
      <w:r>
        <w:rPr>
          <w:iCs/>
          <w:sz w:val="20"/>
          <w:szCs w:val="20"/>
        </w:rPr>
        <w:t>STATA.</w:t>
      </w:r>
    </w:p>
    <w:p w:rsidR="00114B9E" w:rsidRDefault="00114B9E" w:rsidP="00B2207A">
      <w:pPr>
        <w:widowControl w:val="0"/>
        <w:overflowPunct w:val="0"/>
        <w:autoSpaceDE w:val="0"/>
        <w:autoSpaceDN w:val="0"/>
        <w:adjustRightInd w:val="0"/>
        <w:spacing w:after="0" w:line="222" w:lineRule="auto"/>
        <w:ind w:left="20" w:right="180"/>
        <w:rPr>
          <w:iCs/>
          <w:sz w:val="20"/>
          <w:szCs w:val="20"/>
        </w:rPr>
      </w:pPr>
      <w:r>
        <w:rPr>
          <w:iCs/>
          <w:sz w:val="20"/>
          <w:szCs w:val="20"/>
        </w:rPr>
        <w:t>PowerBI</w:t>
      </w:r>
    </w:p>
    <w:p w:rsidR="00807AC1" w:rsidRDefault="00807AC1" w:rsidP="00B2207A">
      <w:pPr>
        <w:widowControl w:val="0"/>
        <w:overflowPunct w:val="0"/>
        <w:autoSpaceDE w:val="0"/>
        <w:autoSpaceDN w:val="0"/>
        <w:adjustRightInd w:val="0"/>
        <w:spacing w:after="0" w:line="222" w:lineRule="auto"/>
        <w:ind w:left="20" w:right="180"/>
        <w:rPr>
          <w:iCs/>
          <w:sz w:val="20"/>
          <w:szCs w:val="20"/>
        </w:rPr>
      </w:pPr>
      <w:r>
        <w:rPr>
          <w:iCs/>
          <w:sz w:val="20"/>
          <w:szCs w:val="20"/>
        </w:rPr>
        <w:t>R</w:t>
      </w:r>
      <w:r w:rsidR="00750740">
        <w:rPr>
          <w:iCs/>
          <w:sz w:val="20"/>
          <w:szCs w:val="20"/>
        </w:rPr>
        <w:t xml:space="preserve"> and R Studio</w:t>
      </w:r>
    </w:p>
    <w:p w:rsidR="00011BE4" w:rsidRDefault="00011BE4" w:rsidP="00B2207A">
      <w:pPr>
        <w:widowControl w:val="0"/>
        <w:overflowPunct w:val="0"/>
        <w:autoSpaceDE w:val="0"/>
        <w:autoSpaceDN w:val="0"/>
        <w:adjustRightInd w:val="0"/>
        <w:spacing w:after="0" w:line="222" w:lineRule="auto"/>
        <w:ind w:left="20" w:right="180"/>
        <w:rPr>
          <w:iCs/>
          <w:sz w:val="20"/>
          <w:szCs w:val="20"/>
        </w:rPr>
      </w:pPr>
      <w:r>
        <w:rPr>
          <w:iCs/>
          <w:sz w:val="20"/>
          <w:szCs w:val="20"/>
        </w:rPr>
        <w:t>ATLAS-</w:t>
      </w:r>
      <w:r w:rsidR="00FF491D">
        <w:rPr>
          <w:iCs/>
          <w:sz w:val="20"/>
          <w:szCs w:val="20"/>
        </w:rPr>
        <w:t>ti</w:t>
      </w:r>
      <w:r w:rsidR="001E5CFA">
        <w:rPr>
          <w:iCs/>
          <w:sz w:val="20"/>
          <w:szCs w:val="20"/>
        </w:rPr>
        <w:br/>
        <w:t>QGIS</w:t>
      </w:r>
    </w:p>
    <w:p w:rsidR="00B2207A" w:rsidRDefault="00B2207A" w:rsidP="00B2207A">
      <w:pPr>
        <w:widowControl w:val="0"/>
        <w:overflowPunct w:val="0"/>
        <w:autoSpaceDE w:val="0"/>
        <w:autoSpaceDN w:val="0"/>
        <w:adjustRightInd w:val="0"/>
        <w:spacing w:after="0" w:line="222" w:lineRule="auto"/>
        <w:ind w:left="20" w:right="180"/>
        <w:rPr>
          <w:iCs/>
          <w:sz w:val="20"/>
          <w:szCs w:val="20"/>
        </w:rPr>
      </w:pPr>
      <w:r>
        <w:rPr>
          <w:iCs/>
          <w:sz w:val="20"/>
          <w:szCs w:val="20"/>
        </w:rPr>
        <w:t>CS Pro.</w:t>
      </w:r>
    </w:p>
    <w:p w:rsidR="00B2207A" w:rsidRDefault="00B2207A" w:rsidP="00B2207A">
      <w:pPr>
        <w:widowControl w:val="0"/>
        <w:overflowPunct w:val="0"/>
        <w:autoSpaceDE w:val="0"/>
        <w:autoSpaceDN w:val="0"/>
        <w:adjustRightInd w:val="0"/>
        <w:spacing w:after="0" w:line="222" w:lineRule="auto"/>
        <w:ind w:left="20" w:right="180"/>
        <w:rPr>
          <w:iCs/>
          <w:sz w:val="20"/>
          <w:szCs w:val="20"/>
        </w:rPr>
      </w:pPr>
      <w:r>
        <w:rPr>
          <w:iCs/>
          <w:sz w:val="20"/>
          <w:szCs w:val="20"/>
        </w:rPr>
        <w:t>ODK (Mobile Data Collection)</w:t>
      </w:r>
    </w:p>
    <w:p w:rsidR="00B2207A" w:rsidRDefault="00B2207A" w:rsidP="00B2207A">
      <w:pPr>
        <w:widowControl w:val="0"/>
        <w:overflowPunct w:val="0"/>
        <w:autoSpaceDE w:val="0"/>
        <w:autoSpaceDN w:val="0"/>
        <w:adjustRightInd w:val="0"/>
        <w:spacing w:after="0" w:line="222" w:lineRule="auto"/>
        <w:ind w:left="20" w:right="180"/>
        <w:rPr>
          <w:iCs/>
          <w:sz w:val="20"/>
          <w:szCs w:val="20"/>
        </w:rPr>
      </w:pPr>
      <w:r>
        <w:rPr>
          <w:iCs/>
          <w:sz w:val="20"/>
          <w:szCs w:val="20"/>
        </w:rPr>
        <w:t>REDcap</w:t>
      </w:r>
      <w:r>
        <w:rPr>
          <w:iCs/>
          <w:sz w:val="20"/>
          <w:szCs w:val="20"/>
        </w:rPr>
        <w:br/>
        <w:t>SurveyCTO</w:t>
      </w:r>
    </w:p>
    <w:p w:rsidR="00B2207A" w:rsidRDefault="00B2207A" w:rsidP="00B2207A">
      <w:pPr>
        <w:widowControl w:val="0"/>
        <w:overflowPunct w:val="0"/>
        <w:autoSpaceDE w:val="0"/>
        <w:autoSpaceDN w:val="0"/>
        <w:adjustRightInd w:val="0"/>
        <w:spacing w:after="0" w:line="222" w:lineRule="auto"/>
        <w:ind w:left="20" w:right="180"/>
        <w:rPr>
          <w:iCs/>
          <w:sz w:val="20"/>
          <w:szCs w:val="20"/>
        </w:rPr>
      </w:pPr>
      <w:r>
        <w:rPr>
          <w:iCs/>
          <w:sz w:val="20"/>
          <w:szCs w:val="20"/>
        </w:rPr>
        <w:t>Kobo collect</w:t>
      </w:r>
    </w:p>
    <w:p w:rsidR="00B2207A" w:rsidRDefault="00B2207A" w:rsidP="00B2207A">
      <w:pPr>
        <w:widowControl w:val="0"/>
        <w:overflowPunct w:val="0"/>
        <w:autoSpaceDE w:val="0"/>
        <w:autoSpaceDN w:val="0"/>
        <w:adjustRightInd w:val="0"/>
        <w:spacing w:after="0" w:line="222" w:lineRule="auto"/>
        <w:ind w:left="20" w:right="180"/>
        <w:rPr>
          <w:iCs/>
          <w:sz w:val="20"/>
          <w:szCs w:val="20"/>
        </w:rPr>
      </w:pPr>
      <w:r>
        <w:rPr>
          <w:iCs/>
          <w:sz w:val="20"/>
          <w:szCs w:val="20"/>
        </w:rPr>
        <w:t>Ona</w:t>
      </w:r>
    </w:p>
    <w:p w:rsidR="00E30F16" w:rsidRDefault="00BC4436" w:rsidP="00F34D34">
      <w:pPr>
        <w:pStyle w:val="ListParagraph"/>
        <w:autoSpaceDE w:val="0"/>
        <w:spacing w:after="0" w:line="240" w:lineRule="auto"/>
        <w:ind w:left="0"/>
        <w:rPr>
          <w:rFonts w:cs="ArialNarrow"/>
          <w:color w:val="000000"/>
          <w:sz w:val="20"/>
          <w:szCs w:val="20"/>
        </w:rPr>
      </w:pPr>
      <w:r>
        <w:rPr>
          <w:rFonts w:cs="ArialNarrow"/>
          <w:color w:val="000000"/>
          <w:sz w:val="20"/>
          <w:szCs w:val="20"/>
        </w:rPr>
        <w:t>Magpi</w:t>
      </w:r>
      <w:r w:rsidR="00750740">
        <w:rPr>
          <w:rFonts w:cs="ArialNarrow"/>
          <w:color w:val="000000"/>
          <w:sz w:val="20"/>
          <w:szCs w:val="20"/>
        </w:rPr>
        <w:br/>
        <w:t>Tableau</w:t>
      </w:r>
    </w:p>
    <w:p w:rsidR="00E30F16" w:rsidRDefault="00E30F16" w:rsidP="00F34D34">
      <w:pPr>
        <w:pStyle w:val="ListParagraph"/>
        <w:autoSpaceDE w:val="0"/>
        <w:spacing w:after="0" w:line="240" w:lineRule="auto"/>
        <w:ind w:left="0"/>
        <w:rPr>
          <w:rFonts w:cs="ArialNarrow"/>
          <w:color w:val="000000"/>
          <w:sz w:val="20"/>
          <w:szCs w:val="20"/>
        </w:rPr>
      </w:pPr>
    </w:p>
    <w:p w:rsidR="00E30F16" w:rsidRDefault="00E30F16" w:rsidP="00F34D34">
      <w:pPr>
        <w:pStyle w:val="ListParagraph"/>
        <w:autoSpaceDE w:val="0"/>
        <w:spacing w:after="0" w:line="240" w:lineRule="auto"/>
        <w:ind w:left="0"/>
        <w:rPr>
          <w:rFonts w:cs="ArialNarrow"/>
          <w:color w:val="000000"/>
          <w:sz w:val="20"/>
          <w:szCs w:val="20"/>
        </w:rPr>
      </w:pPr>
    </w:p>
    <w:p w:rsidR="00E30F16" w:rsidRDefault="00E30F16" w:rsidP="00F34D34">
      <w:pPr>
        <w:pStyle w:val="ListParagraph"/>
        <w:autoSpaceDE w:val="0"/>
        <w:spacing w:after="0" w:line="240" w:lineRule="auto"/>
        <w:ind w:left="0"/>
        <w:rPr>
          <w:rFonts w:cs="ArialNarrow"/>
          <w:color w:val="000000"/>
          <w:sz w:val="20"/>
          <w:szCs w:val="20"/>
        </w:rPr>
      </w:pPr>
    </w:p>
    <w:p w:rsidR="00DA349D" w:rsidRDefault="00DA349D" w:rsidP="00F34D34">
      <w:pPr>
        <w:widowControl w:val="0"/>
        <w:autoSpaceDE w:val="0"/>
        <w:autoSpaceDN w:val="0"/>
        <w:adjustRightInd w:val="0"/>
        <w:spacing w:after="0" w:line="239" w:lineRule="auto"/>
        <w:rPr>
          <w:b/>
          <w:sz w:val="20"/>
          <w:szCs w:val="20"/>
        </w:rPr>
      </w:pPr>
    </w:p>
    <w:p w:rsidR="00DA349D" w:rsidRDefault="00DA349D" w:rsidP="00F34D34">
      <w:pPr>
        <w:widowControl w:val="0"/>
        <w:autoSpaceDE w:val="0"/>
        <w:autoSpaceDN w:val="0"/>
        <w:adjustRightInd w:val="0"/>
        <w:spacing w:after="0" w:line="239" w:lineRule="auto"/>
        <w:rPr>
          <w:b/>
          <w:sz w:val="20"/>
          <w:szCs w:val="20"/>
        </w:rPr>
      </w:pPr>
    </w:p>
    <w:p w:rsidR="00DA349D" w:rsidRDefault="00DA349D" w:rsidP="00F34D34">
      <w:pPr>
        <w:widowControl w:val="0"/>
        <w:autoSpaceDE w:val="0"/>
        <w:autoSpaceDN w:val="0"/>
        <w:adjustRightInd w:val="0"/>
        <w:spacing w:after="0" w:line="239" w:lineRule="auto"/>
        <w:rPr>
          <w:b/>
          <w:sz w:val="20"/>
          <w:szCs w:val="20"/>
        </w:rPr>
      </w:pPr>
    </w:p>
    <w:p w:rsidR="00DA349D" w:rsidRDefault="00DA349D" w:rsidP="00F34D34">
      <w:pPr>
        <w:widowControl w:val="0"/>
        <w:autoSpaceDE w:val="0"/>
        <w:autoSpaceDN w:val="0"/>
        <w:adjustRightInd w:val="0"/>
        <w:spacing w:after="0" w:line="239" w:lineRule="auto"/>
        <w:rPr>
          <w:b/>
          <w:sz w:val="20"/>
          <w:szCs w:val="20"/>
        </w:rPr>
      </w:pPr>
    </w:p>
    <w:p w:rsidR="00DA349D" w:rsidRDefault="00DA349D" w:rsidP="00F34D34">
      <w:pPr>
        <w:widowControl w:val="0"/>
        <w:autoSpaceDE w:val="0"/>
        <w:autoSpaceDN w:val="0"/>
        <w:adjustRightInd w:val="0"/>
        <w:spacing w:after="0" w:line="239" w:lineRule="auto"/>
        <w:rPr>
          <w:b/>
          <w:sz w:val="20"/>
          <w:szCs w:val="20"/>
        </w:rPr>
      </w:pPr>
    </w:p>
    <w:p w:rsidR="00DA349D" w:rsidRDefault="00DA349D" w:rsidP="00F34D34">
      <w:pPr>
        <w:widowControl w:val="0"/>
        <w:autoSpaceDE w:val="0"/>
        <w:autoSpaceDN w:val="0"/>
        <w:adjustRightInd w:val="0"/>
        <w:spacing w:after="0" w:line="239" w:lineRule="auto"/>
        <w:rPr>
          <w:b/>
          <w:sz w:val="20"/>
          <w:szCs w:val="20"/>
        </w:rPr>
      </w:pPr>
    </w:p>
    <w:p w:rsidR="00F37F6E" w:rsidRDefault="00F37F6E" w:rsidP="00F34D34">
      <w:pPr>
        <w:widowControl w:val="0"/>
        <w:autoSpaceDE w:val="0"/>
        <w:autoSpaceDN w:val="0"/>
        <w:adjustRightInd w:val="0"/>
        <w:spacing w:after="0" w:line="239" w:lineRule="auto"/>
        <w:rPr>
          <w:b/>
          <w:sz w:val="20"/>
          <w:szCs w:val="20"/>
        </w:rPr>
      </w:pPr>
    </w:p>
    <w:p w:rsidR="00F37F6E" w:rsidRDefault="00F37F6E" w:rsidP="00F34D34">
      <w:pPr>
        <w:widowControl w:val="0"/>
        <w:autoSpaceDE w:val="0"/>
        <w:autoSpaceDN w:val="0"/>
        <w:adjustRightInd w:val="0"/>
        <w:spacing w:after="0" w:line="239" w:lineRule="auto"/>
        <w:rPr>
          <w:b/>
          <w:sz w:val="20"/>
          <w:szCs w:val="20"/>
        </w:rPr>
      </w:pPr>
    </w:p>
    <w:p w:rsidR="00F37F6E" w:rsidRDefault="00F37F6E" w:rsidP="00F34D34">
      <w:pPr>
        <w:widowControl w:val="0"/>
        <w:autoSpaceDE w:val="0"/>
        <w:autoSpaceDN w:val="0"/>
        <w:adjustRightInd w:val="0"/>
        <w:spacing w:after="0" w:line="239" w:lineRule="auto"/>
        <w:rPr>
          <w:b/>
          <w:sz w:val="20"/>
          <w:szCs w:val="20"/>
        </w:rPr>
      </w:pPr>
    </w:p>
    <w:p w:rsidR="00F37F6E" w:rsidRDefault="00F37F6E" w:rsidP="00F34D34">
      <w:pPr>
        <w:widowControl w:val="0"/>
        <w:autoSpaceDE w:val="0"/>
        <w:autoSpaceDN w:val="0"/>
        <w:adjustRightInd w:val="0"/>
        <w:spacing w:after="0" w:line="239" w:lineRule="auto"/>
        <w:rPr>
          <w:b/>
          <w:sz w:val="20"/>
          <w:szCs w:val="20"/>
        </w:rPr>
      </w:pPr>
    </w:p>
    <w:p w:rsidR="00F37F6E" w:rsidRDefault="00F37F6E" w:rsidP="00F34D34">
      <w:pPr>
        <w:widowControl w:val="0"/>
        <w:autoSpaceDE w:val="0"/>
        <w:autoSpaceDN w:val="0"/>
        <w:adjustRightInd w:val="0"/>
        <w:spacing w:after="0" w:line="239" w:lineRule="auto"/>
        <w:rPr>
          <w:b/>
          <w:sz w:val="20"/>
          <w:szCs w:val="20"/>
        </w:rPr>
      </w:pPr>
    </w:p>
    <w:p w:rsidR="00F37F6E" w:rsidRDefault="00F37F6E" w:rsidP="00F34D34">
      <w:pPr>
        <w:widowControl w:val="0"/>
        <w:autoSpaceDE w:val="0"/>
        <w:autoSpaceDN w:val="0"/>
        <w:adjustRightInd w:val="0"/>
        <w:spacing w:after="0" w:line="239" w:lineRule="auto"/>
        <w:rPr>
          <w:b/>
          <w:sz w:val="20"/>
          <w:szCs w:val="20"/>
        </w:rPr>
      </w:pPr>
    </w:p>
    <w:p w:rsidR="00F37F6E" w:rsidRDefault="00F37F6E" w:rsidP="00F34D34">
      <w:pPr>
        <w:widowControl w:val="0"/>
        <w:autoSpaceDE w:val="0"/>
        <w:autoSpaceDN w:val="0"/>
        <w:adjustRightInd w:val="0"/>
        <w:spacing w:after="0" w:line="239" w:lineRule="auto"/>
        <w:rPr>
          <w:b/>
          <w:sz w:val="20"/>
          <w:szCs w:val="20"/>
        </w:rPr>
      </w:pPr>
    </w:p>
    <w:p w:rsidR="00CA4822" w:rsidRDefault="00CA4822" w:rsidP="00F34D34">
      <w:pPr>
        <w:widowControl w:val="0"/>
        <w:autoSpaceDE w:val="0"/>
        <w:autoSpaceDN w:val="0"/>
        <w:adjustRightInd w:val="0"/>
        <w:spacing w:after="0" w:line="239" w:lineRule="auto"/>
        <w:rPr>
          <w:b/>
          <w:sz w:val="20"/>
          <w:szCs w:val="20"/>
        </w:rPr>
      </w:pPr>
    </w:p>
    <w:p w:rsidR="00CA4822" w:rsidRDefault="00CA4822" w:rsidP="00F34D34">
      <w:pPr>
        <w:widowControl w:val="0"/>
        <w:autoSpaceDE w:val="0"/>
        <w:autoSpaceDN w:val="0"/>
        <w:adjustRightInd w:val="0"/>
        <w:spacing w:after="0" w:line="239" w:lineRule="auto"/>
        <w:rPr>
          <w:b/>
          <w:sz w:val="20"/>
          <w:szCs w:val="20"/>
        </w:rPr>
      </w:pPr>
    </w:p>
    <w:p w:rsidR="00CA4822" w:rsidRDefault="00CA4822" w:rsidP="00F34D34">
      <w:pPr>
        <w:widowControl w:val="0"/>
        <w:autoSpaceDE w:val="0"/>
        <w:autoSpaceDN w:val="0"/>
        <w:adjustRightInd w:val="0"/>
        <w:spacing w:after="0" w:line="239" w:lineRule="auto"/>
        <w:rPr>
          <w:b/>
          <w:sz w:val="20"/>
          <w:szCs w:val="20"/>
        </w:rPr>
      </w:pPr>
    </w:p>
    <w:p w:rsidR="00CA4822" w:rsidRDefault="00CA4822" w:rsidP="00F34D34">
      <w:pPr>
        <w:widowControl w:val="0"/>
        <w:autoSpaceDE w:val="0"/>
        <w:autoSpaceDN w:val="0"/>
        <w:adjustRightInd w:val="0"/>
        <w:spacing w:after="0" w:line="239" w:lineRule="auto"/>
        <w:rPr>
          <w:b/>
          <w:sz w:val="20"/>
          <w:szCs w:val="20"/>
        </w:rPr>
      </w:pPr>
    </w:p>
    <w:p w:rsidR="00CA4822" w:rsidRDefault="00CA4822" w:rsidP="00F34D34">
      <w:pPr>
        <w:widowControl w:val="0"/>
        <w:autoSpaceDE w:val="0"/>
        <w:autoSpaceDN w:val="0"/>
        <w:adjustRightInd w:val="0"/>
        <w:spacing w:after="0" w:line="239" w:lineRule="auto"/>
        <w:rPr>
          <w:b/>
          <w:sz w:val="20"/>
          <w:szCs w:val="20"/>
        </w:rPr>
      </w:pPr>
    </w:p>
    <w:p w:rsidR="00CA4822" w:rsidRDefault="00CA4822" w:rsidP="00F34D34">
      <w:pPr>
        <w:widowControl w:val="0"/>
        <w:autoSpaceDE w:val="0"/>
        <w:autoSpaceDN w:val="0"/>
        <w:adjustRightInd w:val="0"/>
        <w:spacing w:after="0" w:line="239" w:lineRule="auto"/>
        <w:rPr>
          <w:b/>
          <w:sz w:val="20"/>
          <w:szCs w:val="20"/>
        </w:rPr>
      </w:pPr>
    </w:p>
    <w:p w:rsidR="00CA4822" w:rsidRDefault="00CA4822" w:rsidP="00F34D34">
      <w:pPr>
        <w:widowControl w:val="0"/>
        <w:autoSpaceDE w:val="0"/>
        <w:autoSpaceDN w:val="0"/>
        <w:adjustRightInd w:val="0"/>
        <w:spacing w:after="0" w:line="239" w:lineRule="auto"/>
        <w:rPr>
          <w:b/>
          <w:sz w:val="20"/>
          <w:szCs w:val="20"/>
        </w:rPr>
      </w:pPr>
    </w:p>
    <w:p w:rsidR="00CA4822" w:rsidRDefault="00CA4822" w:rsidP="00F34D34">
      <w:pPr>
        <w:widowControl w:val="0"/>
        <w:autoSpaceDE w:val="0"/>
        <w:autoSpaceDN w:val="0"/>
        <w:adjustRightInd w:val="0"/>
        <w:spacing w:after="0" w:line="239" w:lineRule="auto"/>
        <w:rPr>
          <w:b/>
          <w:sz w:val="20"/>
          <w:szCs w:val="20"/>
        </w:rPr>
      </w:pPr>
    </w:p>
    <w:p w:rsidR="00CA4822" w:rsidRDefault="00CA4822" w:rsidP="00F34D34">
      <w:pPr>
        <w:widowControl w:val="0"/>
        <w:autoSpaceDE w:val="0"/>
        <w:autoSpaceDN w:val="0"/>
        <w:adjustRightInd w:val="0"/>
        <w:spacing w:after="0" w:line="239" w:lineRule="auto"/>
        <w:rPr>
          <w:b/>
          <w:sz w:val="20"/>
          <w:szCs w:val="20"/>
        </w:rPr>
      </w:pPr>
    </w:p>
    <w:p w:rsidR="00CA4822" w:rsidRDefault="00CA4822" w:rsidP="00F34D34">
      <w:pPr>
        <w:widowControl w:val="0"/>
        <w:autoSpaceDE w:val="0"/>
        <w:autoSpaceDN w:val="0"/>
        <w:adjustRightInd w:val="0"/>
        <w:spacing w:after="0" w:line="239" w:lineRule="auto"/>
        <w:rPr>
          <w:b/>
          <w:sz w:val="20"/>
          <w:szCs w:val="20"/>
        </w:rPr>
      </w:pPr>
    </w:p>
    <w:p w:rsidR="00CA4822" w:rsidRDefault="00CA4822" w:rsidP="00F34D34">
      <w:pPr>
        <w:widowControl w:val="0"/>
        <w:autoSpaceDE w:val="0"/>
        <w:autoSpaceDN w:val="0"/>
        <w:adjustRightInd w:val="0"/>
        <w:spacing w:after="0" w:line="239" w:lineRule="auto"/>
        <w:rPr>
          <w:b/>
          <w:sz w:val="20"/>
          <w:szCs w:val="20"/>
        </w:rPr>
      </w:pPr>
    </w:p>
    <w:p w:rsidR="00CA4822" w:rsidRDefault="00CA4822" w:rsidP="00F34D34">
      <w:pPr>
        <w:widowControl w:val="0"/>
        <w:autoSpaceDE w:val="0"/>
        <w:autoSpaceDN w:val="0"/>
        <w:adjustRightInd w:val="0"/>
        <w:spacing w:after="0" w:line="239" w:lineRule="auto"/>
        <w:rPr>
          <w:b/>
          <w:sz w:val="20"/>
          <w:szCs w:val="20"/>
        </w:rPr>
      </w:pPr>
    </w:p>
    <w:p w:rsidR="00CA4822" w:rsidRDefault="00CA4822" w:rsidP="00F34D34">
      <w:pPr>
        <w:widowControl w:val="0"/>
        <w:autoSpaceDE w:val="0"/>
        <w:autoSpaceDN w:val="0"/>
        <w:adjustRightInd w:val="0"/>
        <w:spacing w:after="0" w:line="239" w:lineRule="auto"/>
        <w:rPr>
          <w:b/>
          <w:sz w:val="20"/>
          <w:szCs w:val="20"/>
        </w:rPr>
      </w:pPr>
    </w:p>
    <w:p w:rsidR="00CA4822" w:rsidRDefault="00CA4822" w:rsidP="00F34D34">
      <w:pPr>
        <w:widowControl w:val="0"/>
        <w:autoSpaceDE w:val="0"/>
        <w:autoSpaceDN w:val="0"/>
        <w:adjustRightInd w:val="0"/>
        <w:spacing w:after="0" w:line="239" w:lineRule="auto"/>
        <w:rPr>
          <w:b/>
          <w:sz w:val="20"/>
          <w:szCs w:val="20"/>
        </w:rPr>
      </w:pPr>
    </w:p>
    <w:p w:rsidR="00F37F6E" w:rsidRDefault="00F37F6E" w:rsidP="00F34D34">
      <w:pPr>
        <w:widowControl w:val="0"/>
        <w:autoSpaceDE w:val="0"/>
        <w:autoSpaceDN w:val="0"/>
        <w:adjustRightInd w:val="0"/>
        <w:spacing w:after="0" w:line="239" w:lineRule="auto"/>
        <w:rPr>
          <w:b/>
          <w:sz w:val="20"/>
          <w:szCs w:val="20"/>
        </w:rPr>
      </w:pPr>
    </w:p>
    <w:p w:rsidR="00F37F6E" w:rsidRDefault="00F37F6E" w:rsidP="00F37F6E">
      <w:pPr>
        <w:widowControl w:val="0"/>
        <w:autoSpaceDE w:val="0"/>
        <w:autoSpaceDN w:val="0"/>
        <w:adjustRightInd w:val="0"/>
        <w:spacing w:after="0" w:line="239" w:lineRule="auto"/>
        <w:rPr>
          <w:b/>
          <w:sz w:val="20"/>
          <w:szCs w:val="20"/>
          <w:u w:val="single"/>
        </w:rPr>
      </w:pPr>
      <w:r>
        <w:rPr>
          <w:b/>
          <w:sz w:val="20"/>
          <w:szCs w:val="20"/>
          <w:u w:val="single"/>
        </w:rPr>
        <w:t>HOBBIES AND INTEREST</w:t>
      </w:r>
    </w:p>
    <w:p w:rsidR="00F37F6E" w:rsidRDefault="00F37F6E" w:rsidP="00F37F6E">
      <w:pPr>
        <w:widowControl w:val="0"/>
        <w:autoSpaceDE w:val="0"/>
        <w:autoSpaceDN w:val="0"/>
        <w:adjustRightInd w:val="0"/>
        <w:spacing w:after="0" w:line="239" w:lineRule="auto"/>
        <w:rPr>
          <w:sz w:val="20"/>
          <w:szCs w:val="20"/>
        </w:rPr>
      </w:pPr>
      <w:r>
        <w:rPr>
          <w:sz w:val="20"/>
          <w:szCs w:val="20"/>
        </w:rPr>
        <w:t>Soccer</w:t>
      </w:r>
    </w:p>
    <w:p w:rsidR="00F37F6E" w:rsidRDefault="00F37F6E" w:rsidP="00F37F6E">
      <w:pPr>
        <w:widowControl w:val="0"/>
        <w:autoSpaceDE w:val="0"/>
        <w:autoSpaceDN w:val="0"/>
        <w:adjustRightInd w:val="0"/>
        <w:spacing w:after="0" w:line="239" w:lineRule="auto"/>
        <w:rPr>
          <w:sz w:val="20"/>
          <w:szCs w:val="20"/>
        </w:rPr>
      </w:pPr>
      <w:r>
        <w:rPr>
          <w:sz w:val="20"/>
          <w:szCs w:val="20"/>
        </w:rPr>
        <w:t>Scrabble</w:t>
      </w:r>
    </w:p>
    <w:p w:rsidR="00F37F6E" w:rsidRDefault="00F37F6E" w:rsidP="00F37F6E">
      <w:pPr>
        <w:widowControl w:val="0"/>
        <w:autoSpaceDE w:val="0"/>
        <w:autoSpaceDN w:val="0"/>
        <w:adjustRightInd w:val="0"/>
        <w:spacing w:after="0" w:line="239" w:lineRule="auto"/>
        <w:rPr>
          <w:sz w:val="20"/>
          <w:szCs w:val="20"/>
        </w:rPr>
      </w:pPr>
      <w:r>
        <w:rPr>
          <w:sz w:val="20"/>
          <w:szCs w:val="20"/>
        </w:rPr>
        <w:t>Mountain Climbing</w:t>
      </w:r>
    </w:p>
    <w:p w:rsidR="00F37F6E" w:rsidRDefault="00F37F6E" w:rsidP="00F37F6E">
      <w:pPr>
        <w:widowControl w:val="0"/>
        <w:autoSpaceDE w:val="0"/>
        <w:autoSpaceDN w:val="0"/>
        <w:adjustRightInd w:val="0"/>
        <w:spacing w:after="0" w:line="239" w:lineRule="auto"/>
        <w:rPr>
          <w:sz w:val="20"/>
          <w:szCs w:val="20"/>
        </w:rPr>
      </w:pPr>
      <w:r>
        <w:rPr>
          <w:sz w:val="20"/>
          <w:szCs w:val="20"/>
        </w:rPr>
        <w:t>Travelling</w:t>
      </w:r>
    </w:p>
    <w:p w:rsidR="00F37F6E" w:rsidRDefault="00F37F6E" w:rsidP="00F37F6E">
      <w:pPr>
        <w:widowControl w:val="0"/>
        <w:autoSpaceDE w:val="0"/>
        <w:autoSpaceDN w:val="0"/>
        <w:adjustRightInd w:val="0"/>
        <w:spacing w:after="0" w:line="239" w:lineRule="auto"/>
        <w:rPr>
          <w:sz w:val="20"/>
          <w:szCs w:val="20"/>
        </w:rPr>
      </w:pPr>
      <w:r>
        <w:rPr>
          <w:sz w:val="20"/>
          <w:szCs w:val="20"/>
        </w:rPr>
        <w:t>Mentoring</w:t>
      </w:r>
    </w:p>
    <w:p w:rsidR="001C5CEE" w:rsidRPr="004E3AF5" w:rsidRDefault="001C5CEE" w:rsidP="006F7C73">
      <w:pPr>
        <w:pStyle w:val="NoSpacing"/>
        <w:jc w:val="both"/>
      </w:pPr>
      <w:r>
        <w:rPr>
          <w:b/>
          <w:i/>
          <w:sz w:val="28"/>
          <w:szCs w:val="28"/>
        </w:rPr>
        <w:t>South Consulting Africa Ltd.</w:t>
      </w:r>
    </w:p>
    <w:p w:rsidR="001C5CEE" w:rsidRPr="00114B9E" w:rsidRDefault="001C5CEE" w:rsidP="006F7C73">
      <w:pPr>
        <w:pStyle w:val="NoSpacing"/>
        <w:jc w:val="both"/>
        <w:rPr>
          <w:b/>
        </w:rPr>
      </w:pPr>
      <w:r>
        <w:rPr>
          <w:b/>
        </w:rPr>
        <w:t>CONSULTANT</w:t>
      </w:r>
      <w:r w:rsidRPr="00DC0AEC">
        <w:rPr>
          <w:b/>
        </w:rPr>
        <w:t>.</w:t>
      </w:r>
      <w:r w:rsidR="00114B9E">
        <w:rPr>
          <w:b/>
        </w:rPr>
        <w:t xml:space="preserve"> </w:t>
      </w:r>
      <w:r>
        <w:rPr>
          <w:b/>
          <w:sz w:val="20"/>
          <w:szCs w:val="20"/>
        </w:rPr>
        <w:t>March</w:t>
      </w:r>
      <w:r w:rsidRPr="004E3AF5">
        <w:rPr>
          <w:b/>
          <w:sz w:val="20"/>
          <w:szCs w:val="20"/>
        </w:rPr>
        <w:t xml:space="preserve"> 201</w:t>
      </w:r>
      <w:r>
        <w:rPr>
          <w:b/>
          <w:sz w:val="20"/>
          <w:szCs w:val="20"/>
        </w:rPr>
        <w:t>3</w:t>
      </w:r>
      <w:r w:rsidRPr="004E3AF5">
        <w:rPr>
          <w:b/>
          <w:sz w:val="20"/>
          <w:szCs w:val="20"/>
        </w:rPr>
        <w:t xml:space="preserve"> – </w:t>
      </w:r>
      <w:r>
        <w:rPr>
          <w:b/>
          <w:sz w:val="20"/>
          <w:szCs w:val="20"/>
        </w:rPr>
        <w:t>December</w:t>
      </w:r>
      <w:r w:rsidRPr="004E3AF5">
        <w:rPr>
          <w:b/>
          <w:sz w:val="20"/>
          <w:szCs w:val="20"/>
        </w:rPr>
        <w:t xml:space="preserve"> 201</w:t>
      </w:r>
      <w:r>
        <w:rPr>
          <w:b/>
          <w:sz w:val="20"/>
          <w:szCs w:val="20"/>
        </w:rPr>
        <w:t>3</w:t>
      </w:r>
      <w:r w:rsidRPr="004E3AF5">
        <w:rPr>
          <w:b/>
          <w:sz w:val="20"/>
          <w:szCs w:val="20"/>
        </w:rPr>
        <w:t>:</w:t>
      </w:r>
    </w:p>
    <w:p w:rsidR="00F34D34" w:rsidRPr="004E3AF5" w:rsidRDefault="00F34D34" w:rsidP="00F34D34">
      <w:pPr>
        <w:pStyle w:val="NoSpacing"/>
        <w:rPr>
          <w:b/>
          <w:i/>
          <w:sz w:val="28"/>
          <w:szCs w:val="28"/>
        </w:rPr>
      </w:pPr>
      <w:r>
        <w:rPr>
          <w:b/>
          <w:i/>
          <w:sz w:val="28"/>
          <w:szCs w:val="28"/>
        </w:rPr>
        <w:t>I</w:t>
      </w:r>
      <w:r w:rsidR="008D7DCD">
        <w:rPr>
          <w:b/>
          <w:i/>
          <w:sz w:val="28"/>
          <w:szCs w:val="28"/>
        </w:rPr>
        <w:t>nfotrak Research and Consulting.</w:t>
      </w:r>
    </w:p>
    <w:p w:rsidR="00F34D34" w:rsidRDefault="00F34D34" w:rsidP="00F34D34">
      <w:pPr>
        <w:pStyle w:val="NoSpacing"/>
        <w:rPr>
          <w:b/>
          <w:sz w:val="20"/>
          <w:szCs w:val="20"/>
        </w:rPr>
      </w:pPr>
      <w:r w:rsidRPr="006D47CA">
        <w:rPr>
          <w:b/>
        </w:rPr>
        <w:t xml:space="preserve">ASSISTANT FIELD </w:t>
      </w:r>
      <w:r w:rsidR="002A7B10" w:rsidRPr="006D47CA">
        <w:rPr>
          <w:b/>
        </w:rPr>
        <w:t>MANAGER.</w:t>
      </w:r>
      <w:r w:rsidR="002A7B10">
        <w:rPr>
          <w:b/>
          <w:sz w:val="20"/>
          <w:szCs w:val="20"/>
        </w:rPr>
        <w:t xml:space="preserve"> March</w:t>
      </w:r>
      <w:r w:rsidRPr="004E3AF5">
        <w:rPr>
          <w:b/>
          <w:sz w:val="20"/>
          <w:szCs w:val="20"/>
        </w:rPr>
        <w:t xml:space="preserve"> 201</w:t>
      </w:r>
      <w:r>
        <w:rPr>
          <w:b/>
          <w:sz w:val="20"/>
          <w:szCs w:val="20"/>
        </w:rPr>
        <w:t xml:space="preserve">2 – February </w:t>
      </w:r>
      <w:r w:rsidRPr="004E3AF5">
        <w:rPr>
          <w:b/>
          <w:sz w:val="20"/>
          <w:szCs w:val="20"/>
        </w:rPr>
        <w:t>201</w:t>
      </w:r>
      <w:r>
        <w:rPr>
          <w:b/>
          <w:sz w:val="20"/>
          <w:szCs w:val="20"/>
        </w:rPr>
        <w:t>3</w:t>
      </w:r>
      <w:r w:rsidRPr="004E3AF5">
        <w:rPr>
          <w:b/>
          <w:sz w:val="20"/>
          <w:szCs w:val="20"/>
        </w:rPr>
        <w:t>:</w:t>
      </w:r>
    </w:p>
    <w:p w:rsidR="003253EC" w:rsidRPr="00535C94" w:rsidRDefault="003253EC" w:rsidP="001C5CEE">
      <w:pPr>
        <w:pStyle w:val="NoSpacing"/>
        <w:rPr>
          <w:b/>
          <w:bCs/>
          <w:i/>
          <w:iCs/>
          <w:sz w:val="28"/>
          <w:szCs w:val="20"/>
          <w:u w:val="single"/>
        </w:rPr>
      </w:pPr>
      <w:r w:rsidRPr="00535C94">
        <w:rPr>
          <w:b/>
          <w:bCs/>
          <w:i/>
          <w:iCs/>
          <w:sz w:val="28"/>
          <w:szCs w:val="20"/>
          <w:u w:val="single"/>
        </w:rPr>
        <w:t>Project Contracts as Research Assistant and Field Officer.</w:t>
      </w:r>
    </w:p>
    <w:p w:rsidR="003253EC" w:rsidRPr="000F1C95" w:rsidRDefault="003253EC" w:rsidP="003253EC">
      <w:pPr>
        <w:widowControl w:val="0"/>
        <w:autoSpaceDE w:val="0"/>
        <w:autoSpaceDN w:val="0"/>
        <w:adjustRightInd w:val="0"/>
        <w:spacing w:after="0" w:line="239" w:lineRule="auto"/>
        <w:rPr>
          <w:b/>
          <w:sz w:val="20"/>
          <w:szCs w:val="20"/>
          <w:u w:val="single"/>
        </w:rPr>
      </w:pPr>
      <w:r w:rsidRPr="000F1C95">
        <w:rPr>
          <w:b/>
          <w:sz w:val="20"/>
          <w:szCs w:val="20"/>
          <w:u w:val="single"/>
        </w:rPr>
        <w:t>20</w:t>
      </w:r>
      <w:r w:rsidR="00734979" w:rsidRPr="000F1C95">
        <w:rPr>
          <w:b/>
          <w:sz w:val="20"/>
          <w:szCs w:val="20"/>
          <w:u w:val="single"/>
        </w:rPr>
        <w:t>09</w:t>
      </w:r>
      <w:r w:rsidRPr="000F1C95">
        <w:rPr>
          <w:b/>
          <w:sz w:val="20"/>
          <w:szCs w:val="20"/>
          <w:u w:val="single"/>
        </w:rPr>
        <w:t xml:space="preserve"> and 2011:</w:t>
      </w:r>
    </w:p>
    <w:p w:rsidR="003253EC" w:rsidRPr="00971E3C" w:rsidRDefault="003253EC" w:rsidP="00971E3C">
      <w:pPr>
        <w:pStyle w:val="ListParagraph"/>
        <w:widowControl w:val="0"/>
        <w:numPr>
          <w:ilvl w:val="0"/>
          <w:numId w:val="22"/>
        </w:numPr>
        <w:autoSpaceDE w:val="0"/>
        <w:autoSpaceDN w:val="0"/>
        <w:adjustRightInd w:val="0"/>
        <w:spacing w:after="0" w:line="240" w:lineRule="auto"/>
        <w:rPr>
          <w:b/>
          <w:bCs/>
          <w:iCs/>
          <w:sz w:val="20"/>
          <w:szCs w:val="20"/>
        </w:rPr>
      </w:pPr>
      <w:r w:rsidRPr="00971E3C">
        <w:rPr>
          <w:b/>
          <w:bCs/>
          <w:iCs/>
          <w:sz w:val="20"/>
          <w:szCs w:val="20"/>
        </w:rPr>
        <w:t>INNOVATION FOR POVERTY ACTION.</w:t>
      </w:r>
    </w:p>
    <w:p w:rsidR="003253EC" w:rsidRPr="00971E3C" w:rsidRDefault="003253EC" w:rsidP="00971E3C">
      <w:pPr>
        <w:pStyle w:val="ListParagraph"/>
        <w:widowControl w:val="0"/>
        <w:numPr>
          <w:ilvl w:val="0"/>
          <w:numId w:val="22"/>
        </w:numPr>
        <w:autoSpaceDE w:val="0"/>
        <w:autoSpaceDN w:val="0"/>
        <w:adjustRightInd w:val="0"/>
        <w:spacing w:after="0" w:line="240" w:lineRule="auto"/>
        <w:rPr>
          <w:b/>
          <w:bCs/>
          <w:iCs/>
          <w:sz w:val="20"/>
          <w:szCs w:val="20"/>
        </w:rPr>
      </w:pPr>
      <w:r w:rsidRPr="00971E3C">
        <w:rPr>
          <w:b/>
          <w:bCs/>
          <w:iCs/>
          <w:sz w:val="20"/>
          <w:szCs w:val="20"/>
        </w:rPr>
        <w:t>INSTITUTE OF DEVELOPMENT STUDIES- UON.</w:t>
      </w:r>
    </w:p>
    <w:p w:rsidR="003253EC" w:rsidRPr="00971E3C" w:rsidRDefault="003253EC" w:rsidP="00971E3C">
      <w:pPr>
        <w:pStyle w:val="ListParagraph"/>
        <w:widowControl w:val="0"/>
        <w:numPr>
          <w:ilvl w:val="0"/>
          <w:numId w:val="22"/>
        </w:numPr>
        <w:autoSpaceDE w:val="0"/>
        <w:autoSpaceDN w:val="0"/>
        <w:adjustRightInd w:val="0"/>
        <w:spacing w:after="0" w:line="240" w:lineRule="auto"/>
        <w:rPr>
          <w:b/>
          <w:bCs/>
          <w:iCs/>
          <w:sz w:val="20"/>
          <w:szCs w:val="20"/>
        </w:rPr>
      </w:pPr>
      <w:r w:rsidRPr="00971E3C">
        <w:rPr>
          <w:b/>
          <w:bCs/>
          <w:iCs/>
          <w:sz w:val="20"/>
          <w:szCs w:val="20"/>
        </w:rPr>
        <w:t>KENYA NATIONAL BUREAU OF STATISTICS.</w:t>
      </w:r>
    </w:p>
    <w:p w:rsidR="003253EC" w:rsidRDefault="003253EC" w:rsidP="00971E3C">
      <w:pPr>
        <w:pStyle w:val="ListParagraph"/>
        <w:widowControl w:val="0"/>
        <w:numPr>
          <w:ilvl w:val="0"/>
          <w:numId w:val="22"/>
        </w:numPr>
        <w:autoSpaceDE w:val="0"/>
        <w:autoSpaceDN w:val="0"/>
        <w:adjustRightInd w:val="0"/>
        <w:spacing w:after="0" w:line="240" w:lineRule="auto"/>
        <w:rPr>
          <w:b/>
          <w:bCs/>
          <w:iCs/>
          <w:sz w:val="20"/>
          <w:szCs w:val="20"/>
        </w:rPr>
      </w:pPr>
      <w:r w:rsidRPr="00971E3C">
        <w:rPr>
          <w:b/>
          <w:bCs/>
          <w:iCs/>
          <w:sz w:val="20"/>
          <w:szCs w:val="20"/>
        </w:rPr>
        <w:t>MULRANY INTERNATIONAL.</w:t>
      </w:r>
    </w:p>
    <w:p w:rsidR="00971E3C" w:rsidRPr="00971E3C" w:rsidRDefault="00971E3C" w:rsidP="00971E3C">
      <w:pPr>
        <w:pStyle w:val="ListParagraph"/>
        <w:widowControl w:val="0"/>
        <w:numPr>
          <w:ilvl w:val="0"/>
          <w:numId w:val="22"/>
        </w:numPr>
        <w:autoSpaceDE w:val="0"/>
        <w:autoSpaceDN w:val="0"/>
        <w:adjustRightInd w:val="0"/>
        <w:spacing w:after="0" w:line="240" w:lineRule="auto"/>
        <w:rPr>
          <w:b/>
          <w:bCs/>
          <w:iCs/>
          <w:sz w:val="20"/>
          <w:szCs w:val="20"/>
        </w:rPr>
      </w:pPr>
      <w:r>
        <w:rPr>
          <w:b/>
          <w:bCs/>
          <w:iCs/>
          <w:sz w:val="20"/>
          <w:szCs w:val="20"/>
        </w:rPr>
        <w:t>SAFARICOM LTD.</w:t>
      </w:r>
    </w:p>
    <w:p w:rsidR="00162ED1" w:rsidRPr="00535C94" w:rsidRDefault="00162ED1" w:rsidP="00162ED1">
      <w:pPr>
        <w:widowControl w:val="0"/>
        <w:autoSpaceDE w:val="0"/>
        <w:autoSpaceDN w:val="0"/>
        <w:adjustRightInd w:val="0"/>
        <w:spacing w:after="0" w:line="240" w:lineRule="auto"/>
        <w:rPr>
          <w:b/>
          <w:bCs/>
          <w:i/>
          <w:iCs/>
          <w:sz w:val="28"/>
          <w:szCs w:val="20"/>
          <w:u w:val="single"/>
        </w:rPr>
      </w:pPr>
      <w:r>
        <w:rPr>
          <w:b/>
          <w:bCs/>
          <w:i/>
          <w:iCs/>
          <w:sz w:val="28"/>
          <w:szCs w:val="20"/>
          <w:u w:val="single"/>
        </w:rPr>
        <w:t>Lecturer</w:t>
      </w:r>
      <w:r w:rsidRPr="00535C94">
        <w:rPr>
          <w:b/>
          <w:bCs/>
          <w:i/>
          <w:iCs/>
          <w:sz w:val="28"/>
          <w:szCs w:val="20"/>
          <w:u w:val="single"/>
        </w:rPr>
        <w:t>.</w:t>
      </w:r>
    </w:p>
    <w:p w:rsidR="00162ED1" w:rsidRPr="000F1C95" w:rsidRDefault="00162ED1" w:rsidP="00162ED1">
      <w:pPr>
        <w:widowControl w:val="0"/>
        <w:autoSpaceDE w:val="0"/>
        <w:autoSpaceDN w:val="0"/>
        <w:adjustRightInd w:val="0"/>
        <w:spacing w:after="0" w:line="239" w:lineRule="auto"/>
        <w:rPr>
          <w:b/>
          <w:sz w:val="20"/>
          <w:szCs w:val="20"/>
          <w:u w:val="single"/>
        </w:rPr>
      </w:pPr>
      <w:r w:rsidRPr="000F1C95">
        <w:rPr>
          <w:b/>
          <w:sz w:val="20"/>
          <w:szCs w:val="20"/>
          <w:u w:val="single"/>
        </w:rPr>
        <w:t>2005 and 2009:</w:t>
      </w:r>
    </w:p>
    <w:p w:rsidR="00162ED1" w:rsidRPr="004D2268" w:rsidRDefault="00162ED1" w:rsidP="00162ED1">
      <w:pPr>
        <w:pStyle w:val="NoSpacing"/>
        <w:numPr>
          <w:ilvl w:val="0"/>
          <w:numId w:val="23"/>
        </w:numPr>
        <w:rPr>
          <w:b/>
          <w:sz w:val="20"/>
        </w:rPr>
      </w:pPr>
      <w:r>
        <w:rPr>
          <w:b/>
          <w:sz w:val="20"/>
        </w:rPr>
        <w:t>KENYATTA UNIVERSITY - REGIONAL INSTITUTE</w:t>
      </w:r>
    </w:p>
    <w:p w:rsidR="00162ED1" w:rsidRPr="00EB433C" w:rsidRDefault="00162ED1" w:rsidP="00162ED1">
      <w:pPr>
        <w:pStyle w:val="NoSpacing"/>
        <w:numPr>
          <w:ilvl w:val="0"/>
          <w:numId w:val="23"/>
        </w:numPr>
        <w:rPr>
          <w:b/>
          <w:sz w:val="20"/>
        </w:rPr>
      </w:pPr>
      <w:r w:rsidRPr="00EB433C">
        <w:rPr>
          <w:b/>
          <w:sz w:val="20"/>
        </w:rPr>
        <w:t>KENYA POLYTECHNIC.</w:t>
      </w:r>
    </w:p>
    <w:p w:rsidR="00162ED1" w:rsidRPr="00EB433C" w:rsidRDefault="00162ED1" w:rsidP="00162ED1">
      <w:pPr>
        <w:pStyle w:val="NoSpacing"/>
        <w:numPr>
          <w:ilvl w:val="0"/>
          <w:numId w:val="23"/>
        </w:numPr>
        <w:rPr>
          <w:b/>
          <w:sz w:val="20"/>
        </w:rPr>
      </w:pPr>
      <w:r w:rsidRPr="00EB433C">
        <w:rPr>
          <w:b/>
          <w:sz w:val="20"/>
        </w:rPr>
        <w:t>NAIROBI UNIVERSITY - KENYA SCIENCE COLLEGE.</w:t>
      </w:r>
    </w:p>
    <w:p w:rsidR="00162ED1" w:rsidRPr="00801164" w:rsidRDefault="00162ED1" w:rsidP="00162ED1">
      <w:pPr>
        <w:widowControl w:val="0"/>
        <w:autoSpaceDE w:val="0"/>
        <w:autoSpaceDN w:val="0"/>
        <w:adjustRightInd w:val="0"/>
        <w:spacing w:after="0" w:line="239" w:lineRule="auto"/>
        <w:rPr>
          <w:i/>
          <w:sz w:val="28"/>
          <w:u w:val="single"/>
        </w:rPr>
      </w:pPr>
      <w:r w:rsidRPr="00801164">
        <w:rPr>
          <w:b/>
          <w:bCs/>
          <w:i/>
          <w:sz w:val="28"/>
          <w:u w:val="single"/>
        </w:rPr>
        <w:t>T</w:t>
      </w:r>
      <w:r>
        <w:rPr>
          <w:b/>
          <w:bCs/>
          <w:i/>
          <w:sz w:val="28"/>
          <w:u w:val="single"/>
        </w:rPr>
        <w:t>raining</w:t>
      </w:r>
      <w:r w:rsidRPr="00801164">
        <w:rPr>
          <w:b/>
          <w:bCs/>
          <w:i/>
          <w:sz w:val="28"/>
          <w:u w:val="single"/>
        </w:rPr>
        <w:t>/S</w:t>
      </w:r>
      <w:r>
        <w:rPr>
          <w:b/>
          <w:bCs/>
          <w:i/>
          <w:sz w:val="28"/>
          <w:u w:val="single"/>
        </w:rPr>
        <w:t>eminars</w:t>
      </w:r>
      <w:r w:rsidRPr="00801164">
        <w:rPr>
          <w:b/>
          <w:bCs/>
          <w:i/>
          <w:sz w:val="28"/>
          <w:u w:val="single"/>
        </w:rPr>
        <w:t>/W</w:t>
      </w:r>
      <w:r>
        <w:rPr>
          <w:b/>
          <w:bCs/>
          <w:i/>
          <w:sz w:val="28"/>
          <w:u w:val="single"/>
        </w:rPr>
        <w:t>orkshops attended</w:t>
      </w:r>
      <w:r w:rsidRPr="00801164">
        <w:rPr>
          <w:b/>
          <w:bCs/>
          <w:i/>
          <w:sz w:val="28"/>
          <w:u w:val="single"/>
        </w:rPr>
        <w:t>.</w:t>
      </w:r>
    </w:p>
    <w:p w:rsidR="00F438BA" w:rsidRDefault="00F438BA" w:rsidP="00162ED1">
      <w:pPr>
        <w:pStyle w:val="NoSpacing"/>
        <w:numPr>
          <w:ilvl w:val="0"/>
          <w:numId w:val="19"/>
        </w:numPr>
        <w:rPr>
          <w:sz w:val="20"/>
          <w:szCs w:val="20"/>
        </w:rPr>
      </w:pPr>
      <w:r>
        <w:rPr>
          <w:sz w:val="20"/>
          <w:szCs w:val="20"/>
        </w:rPr>
        <w:t>2024 January – Exodus Power BI Training.</w:t>
      </w:r>
    </w:p>
    <w:p w:rsidR="00162ED1" w:rsidRDefault="00162ED1" w:rsidP="00162ED1">
      <w:pPr>
        <w:pStyle w:val="NoSpacing"/>
        <w:numPr>
          <w:ilvl w:val="0"/>
          <w:numId w:val="19"/>
        </w:numPr>
        <w:rPr>
          <w:sz w:val="20"/>
          <w:szCs w:val="20"/>
        </w:rPr>
      </w:pPr>
      <w:r>
        <w:rPr>
          <w:sz w:val="20"/>
          <w:szCs w:val="20"/>
        </w:rPr>
        <w:t>2023 June – USAID Collaboration, Learning and Adaptation (CLA) Training.</w:t>
      </w:r>
    </w:p>
    <w:p w:rsidR="00162ED1" w:rsidRDefault="00162ED1" w:rsidP="00162ED1">
      <w:pPr>
        <w:pStyle w:val="NoSpacing"/>
        <w:numPr>
          <w:ilvl w:val="0"/>
          <w:numId w:val="19"/>
        </w:numPr>
        <w:rPr>
          <w:sz w:val="20"/>
          <w:szCs w:val="20"/>
        </w:rPr>
      </w:pPr>
      <w:r>
        <w:rPr>
          <w:sz w:val="20"/>
          <w:szCs w:val="20"/>
        </w:rPr>
        <w:t xml:space="preserve">2023 Apr &amp;2022 Nov– USAID Development Information Solution (DIS)/GIS Training </w:t>
      </w:r>
    </w:p>
    <w:p w:rsidR="00162ED1" w:rsidRDefault="00162ED1" w:rsidP="00162ED1">
      <w:pPr>
        <w:pStyle w:val="NoSpacing"/>
        <w:numPr>
          <w:ilvl w:val="0"/>
          <w:numId w:val="19"/>
        </w:numPr>
        <w:rPr>
          <w:sz w:val="20"/>
          <w:szCs w:val="20"/>
        </w:rPr>
      </w:pPr>
      <w:r>
        <w:rPr>
          <w:sz w:val="20"/>
          <w:szCs w:val="20"/>
        </w:rPr>
        <w:t>2020 July – Training on Child Protection Information Management System (CIPMS), Making Well Informed Effort to Nurture Disadvantaged OVC (MWENDO) Project by Sustainable Community Opportunity for Restoration and Empowerment (SCORE).</w:t>
      </w:r>
    </w:p>
    <w:p w:rsidR="00162ED1" w:rsidRPr="00E22540" w:rsidRDefault="00162ED1" w:rsidP="00162ED1">
      <w:pPr>
        <w:pStyle w:val="NoSpacing"/>
        <w:numPr>
          <w:ilvl w:val="0"/>
          <w:numId w:val="19"/>
        </w:numPr>
        <w:rPr>
          <w:sz w:val="20"/>
          <w:szCs w:val="20"/>
        </w:rPr>
      </w:pPr>
      <w:r>
        <w:rPr>
          <w:sz w:val="20"/>
          <w:szCs w:val="20"/>
        </w:rPr>
        <w:t xml:space="preserve">2019 July - </w:t>
      </w:r>
      <w:r w:rsidRPr="00E22540">
        <w:rPr>
          <w:sz w:val="20"/>
          <w:szCs w:val="20"/>
        </w:rPr>
        <w:t xml:space="preserve">Sphere Training of Trainers (TOT) -Common Humanitarian Fund </w:t>
      </w:r>
      <w:r>
        <w:rPr>
          <w:sz w:val="20"/>
          <w:szCs w:val="20"/>
        </w:rPr>
        <w:t xml:space="preserve">(CHF) Somalia/Nutrition Cluster </w:t>
      </w:r>
      <w:r w:rsidRPr="00E22540">
        <w:rPr>
          <w:sz w:val="20"/>
          <w:szCs w:val="20"/>
        </w:rPr>
        <w:t>Somalia.</w:t>
      </w:r>
    </w:p>
    <w:p w:rsidR="00162ED1" w:rsidRPr="00CB3AD5" w:rsidRDefault="00162ED1" w:rsidP="00162ED1">
      <w:pPr>
        <w:pStyle w:val="NoSpacing"/>
        <w:numPr>
          <w:ilvl w:val="0"/>
          <w:numId w:val="19"/>
        </w:numPr>
        <w:rPr>
          <w:sz w:val="20"/>
          <w:szCs w:val="20"/>
        </w:rPr>
      </w:pPr>
      <w:r>
        <w:rPr>
          <w:sz w:val="20"/>
          <w:szCs w:val="20"/>
        </w:rPr>
        <w:t xml:space="preserve">2019 June - </w:t>
      </w:r>
      <w:r w:rsidRPr="005E6765">
        <w:rPr>
          <w:sz w:val="20"/>
          <w:szCs w:val="20"/>
        </w:rPr>
        <w:t>NON STATE ACTORS ROUND TABLE</w:t>
      </w:r>
      <w:r>
        <w:rPr>
          <w:sz w:val="20"/>
          <w:szCs w:val="20"/>
        </w:rPr>
        <w:t xml:space="preserve"> on </w:t>
      </w:r>
      <w:r w:rsidRPr="00CB3AD5">
        <w:rPr>
          <w:sz w:val="20"/>
          <w:szCs w:val="20"/>
        </w:rPr>
        <w:t>J</w:t>
      </w:r>
      <w:r>
        <w:rPr>
          <w:sz w:val="20"/>
          <w:szCs w:val="20"/>
        </w:rPr>
        <w:t>obs &amp;</w:t>
      </w:r>
      <w:r w:rsidRPr="00CB3AD5">
        <w:rPr>
          <w:sz w:val="20"/>
          <w:szCs w:val="20"/>
        </w:rPr>
        <w:t>W</w:t>
      </w:r>
      <w:r>
        <w:rPr>
          <w:sz w:val="20"/>
          <w:szCs w:val="20"/>
        </w:rPr>
        <w:t>ealth creation opportunities for the youth</w:t>
      </w:r>
      <w:r w:rsidRPr="00CB3AD5">
        <w:rPr>
          <w:sz w:val="20"/>
          <w:szCs w:val="20"/>
        </w:rPr>
        <w:t xml:space="preserve">, World Vision, Deepening Democracy Program, UKaid, </w:t>
      </w:r>
    </w:p>
    <w:p w:rsidR="00162ED1" w:rsidRDefault="00162ED1" w:rsidP="00162ED1">
      <w:pPr>
        <w:pStyle w:val="NoSpacing"/>
        <w:numPr>
          <w:ilvl w:val="0"/>
          <w:numId w:val="19"/>
        </w:numPr>
        <w:rPr>
          <w:sz w:val="20"/>
          <w:szCs w:val="20"/>
        </w:rPr>
      </w:pPr>
      <w:r>
        <w:rPr>
          <w:sz w:val="20"/>
          <w:szCs w:val="20"/>
        </w:rPr>
        <w:t xml:space="preserve">2019 June - </w:t>
      </w:r>
      <w:r w:rsidRPr="005E6765">
        <w:rPr>
          <w:sz w:val="20"/>
          <w:szCs w:val="20"/>
        </w:rPr>
        <w:t>YOUTH AGENDA FIRESIDE CHAT ON DIGITAL SKILLS GAP AND JOB CREATION IN KENYA</w:t>
      </w:r>
      <w:r>
        <w:rPr>
          <w:sz w:val="20"/>
          <w:szCs w:val="20"/>
        </w:rPr>
        <w:t>, Youth Agenda.</w:t>
      </w:r>
    </w:p>
    <w:p w:rsidR="00CA4822" w:rsidRDefault="00CA4822" w:rsidP="00CA4822">
      <w:pPr>
        <w:pStyle w:val="NoSpacing"/>
        <w:numPr>
          <w:ilvl w:val="0"/>
          <w:numId w:val="19"/>
        </w:numPr>
        <w:rPr>
          <w:sz w:val="20"/>
          <w:szCs w:val="20"/>
        </w:rPr>
      </w:pPr>
      <w:r>
        <w:rPr>
          <w:sz w:val="20"/>
          <w:szCs w:val="20"/>
        </w:rPr>
        <w:t>2017 November – 2018 March: DHIS2 Online training.</w:t>
      </w:r>
    </w:p>
    <w:p w:rsidR="00CA4822" w:rsidRDefault="00CA4822" w:rsidP="00CA4822">
      <w:pPr>
        <w:pStyle w:val="NoSpacing"/>
        <w:numPr>
          <w:ilvl w:val="0"/>
          <w:numId w:val="19"/>
        </w:numPr>
        <w:rPr>
          <w:sz w:val="20"/>
          <w:szCs w:val="20"/>
        </w:rPr>
      </w:pPr>
      <w:r>
        <w:rPr>
          <w:sz w:val="20"/>
          <w:szCs w:val="20"/>
        </w:rPr>
        <w:t xml:space="preserve">2016 August - </w:t>
      </w:r>
      <w:r w:rsidRPr="00346245">
        <w:rPr>
          <w:sz w:val="20"/>
          <w:szCs w:val="20"/>
        </w:rPr>
        <w:t>Integrated Food Security Phase Classification (IPC) Analysis, workshop</w:t>
      </w:r>
      <w:r>
        <w:rPr>
          <w:sz w:val="20"/>
          <w:szCs w:val="20"/>
        </w:rPr>
        <w:t xml:space="preserve">, </w:t>
      </w:r>
      <w:r w:rsidRPr="00346245">
        <w:rPr>
          <w:sz w:val="20"/>
          <w:szCs w:val="20"/>
        </w:rPr>
        <w:t>FSNAU/FAO Somalia</w:t>
      </w:r>
      <w:r>
        <w:rPr>
          <w:sz w:val="20"/>
          <w:szCs w:val="20"/>
        </w:rPr>
        <w:t>.</w:t>
      </w:r>
    </w:p>
    <w:p w:rsidR="00CA4822" w:rsidRDefault="00CA4822" w:rsidP="00CA4822">
      <w:pPr>
        <w:pStyle w:val="NoSpacing"/>
        <w:numPr>
          <w:ilvl w:val="0"/>
          <w:numId w:val="19"/>
        </w:numPr>
        <w:rPr>
          <w:sz w:val="20"/>
          <w:szCs w:val="20"/>
        </w:rPr>
      </w:pPr>
      <w:r>
        <w:rPr>
          <w:sz w:val="20"/>
          <w:szCs w:val="20"/>
        </w:rPr>
        <w:t>2015 &amp; 2016:  Development of Mobile data collection tools (ODK), UNICEF, and REACH.</w:t>
      </w:r>
    </w:p>
    <w:p w:rsidR="00CA4822" w:rsidRDefault="00CA4822" w:rsidP="00CA4822">
      <w:pPr>
        <w:pStyle w:val="NoSpacing"/>
        <w:numPr>
          <w:ilvl w:val="0"/>
          <w:numId w:val="19"/>
        </w:numPr>
        <w:rPr>
          <w:sz w:val="20"/>
          <w:szCs w:val="20"/>
        </w:rPr>
      </w:pPr>
      <w:r>
        <w:rPr>
          <w:sz w:val="20"/>
          <w:szCs w:val="20"/>
        </w:rPr>
        <w:t>2015 June: Training on Data Quality</w:t>
      </w:r>
      <w:r w:rsidRPr="00CA4822">
        <w:rPr>
          <w:sz w:val="20"/>
          <w:szCs w:val="20"/>
        </w:rPr>
        <w:t xml:space="preserve"> </w:t>
      </w:r>
      <w:r>
        <w:rPr>
          <w:sz w:val="20"/>
          <w:szCs w:val="20"/>
        </w:rPr>
        <w:t>Assessment (DQA) USAID.</w:t>
      </w:r>
    </w:p>
    <w:p w:rsidR="00114B9E" w:rsidRDefault="00114B9E" w:rsidP="00114B9E">
      <w:pPr>
        <w:pStyle w:val="NoSpacing"/>
        <w:numPr>
          <w:ilvl w:val="0"/>
          <w:numId w:val="19"/>
        </w:numPr>
        <w:rPr>
          <w:sz w:val="20"/>
          <w:szCs w:val="20"/>
        </w:rPr>
      </w:pPr>
      <w:r>
        <w:rPr>
          <w:sz w:val="20"/>
          <w:szCs w:val="20"/>
        </w:rPr>
        <w:t>2015 October: Food Security Cluster; Information Management Tool Training.</w:t>
      </w:r>
    </w:p>
    <w:p w:rsidR="00114B9E" w:rsidRDefault="00114B9E" w:rsidP="00114B9E">
      <w:pPr>
        <w:pStyle w:val="NoSpacing"/>
        <w:numPr>
          <w:ilvl w:val="0"/>
          <w:numId w:val="19"/>
        </w:numPr>
        <w:rPr>
          <w:sz w:val="20"/>
          <w:szCs w:val="20"/>
        </w:rPr>
      </w:pPr>
      <w:r>
        <w:rPr>
          <w:sz w:val="20"/>
          <w:szCs w:val="20"/>
        </w:rPr>
        <w:t>2015 March: Monitoring and Evaluation Training, ACTED Kenya/Somalia</w:t>
      </w:r>
    </w:p>
    <w:p w:rsidR="00114B9E" w:rsidRDefault="00114B9E" w:rsidP="00114B9E">
      <w:pPr>
        <w:pStyle w:val="NoSpacing"/>
        <w:numPr>
          <w:ilvl w:val="0"/>
          <w:numId w:val="19"/>
        </w:numPr>
        <w:rPr>
          <w:sz w:val="20"/>
          <w:szCs w:val="20"/>
        </w:rPr>
      </w:pPr>
      <w:r w:rsidRPr="007C40D5">
        <w:rPr>
          <w:sz w:val="20"/>
          <w:szCs w:val="20"/>
        </w:rPr>
        <w:t>201</w:t>
      </w:r>
      <w:r>
        <w:rPr>
          <w:sz w:val="20"/>
          <w:szCs w:val="20"/>
        </w:rPr>
        <w:t>3</w:t>
      </w:r>
      <w:r w:rsidRPr="007C40D5">
        <w:rPr>
          <w:sz w:val="20"/>
          <w:szCs w:val="20"/>
        </w:rPr>
        <w:t xml:space="preserve"> June: Computer Aided Personal Interviews (CAPI), NORC University of Chicago.</w:t>
      </w:r>
    </w:p>
    <w:p w:rsidR="00114B9E" w:rsidRPr="006162D2" w:rsidRDefault="00114B9E" w:rsidP="00114B9E">
      <w:pPr>
        <w:pStyle w:val="NoSpacing"/>
        <w:rPr>
          <w:b/>
          <w:u w:val="single"/>
        </w:rPr>
      </w:pPr>
      <w:r w:rsidRPr="006162D2">
        <w:rPr>
          <w:b/>
          <w:u w:val="single"/>
        </w:rPr>
        <w:t>ACADEMIC QUALIFICATIONS</w:t>
      </w:r>
    </w:p>
    <w:p w:rsidR="00114B9E" w:rsidRPr="007C40D5" w:rsidRDefault="00114B9E" w:rsidP="00114B9E">
      <w:pPr>
        <w:widowControl w:val="0"/>
        <w:autoSpaceDE w:val="0"/>
        <w:autoSpaceDN w:val="0"/>
        <w:adjustRightInd w:val="0"/>
        <w:spacing w:after="0" w:line="239" w:lineRule="auto"/>
        <w:rPr>
          <w:sz w:val="24"/>
          <w:szCs w:val="24"/>
          <w:u w:val="single"/>
        </w:rPr>
      </w:pPr>
      <w:r w:rsidRPr="007C40D5">
        <w:rPr>
          <w:b/>
          <w:bCs/>
          <w:i/>
          <w:iCs/>
          <w:sz w:val="24"/>
          <w:szCs w:val="24"/>
          <w:u w:val="single"/>
        </w:rPr>
        <w:t>Jomo Kenyatta University of Agriculture and Technology 2000 – 2004</w:t>
      </w:r>
    </w:p>
    <w:p w:rsidR="00114B9E" w:rsidRPr="007C40D5" w:rsidRDefault="00114B9E" w:rsidP="00114B9E">
      <w:pPr>
        <w:widowControl w:val="0"/>
        <w:tabs>
          <w:tab w:val="left" w:pos="1420"/>
        </w:tabs>
        <w:autoSpaceDE w:val="0"/>
        <w:autoSpaceDN w:val="0"/>
        <w:adjustRightInd w:val="0"/>
        <w:spacing w:after="0" w:line="239" w:lineRule="auto"/>
        <w:rPr>
          <w:b/>
        </w:rPr>
      </w:pPr>
      <w:r w:rsidRPr="007C40D5">
        <w:rPr>
          <w:b/>
        </w:rPr>
        <w:t>BSc Science: Statistics.</w:t>
      </w:r>
    </w:p>
    <w:p w:rsidR="00114B9E" w:rsidRPr="004E3AF5" w:rsidRDefault="00114B9E" w:rsidP="00114B9E">
      <w:pPr>
        <w:widowControl w:val="0"/>
        <w:autoSpaceDE w:val="0"/>
        <w:autoSpaceDN w:val="0"/>
        <w:adjustRightInd w:val="0"/>
        <w:spacing w:after="0" w:line="30" w:lineRule="exact"/>
        <w:rPr>
          <w:sz w:val="24"/>
          <w:szCs w:val="24"/>
        </w:rPr>
      </w:pPr>
    </w:p>
    <w:p w:rsidR="00114B9E" w:rsidRDefault="00114B9E" w:rsidP="00114B9E">
      <w:pPr>
        <w:pStyle w:val="ListParagraph"/>
        <w:suppressAutoHyphens w:val="0"/>
        <w:autoSpaceDE w:val="0"/>
        <w:autoSpaceDN w:val="0"/>
        <w:adjustRightInd w:val="0"/>
        <w:spacing w:after="0"/>
        <w:ind w:left="0"/>
        <w:contextualSpacing/>
        <w:rPr>
          <w:rFonts w:cs="ArialNarrow"/>
          <w:color w:val="000000"/>
          <w:sz w:val="20"/>
          <w:szCs w:val="20"/>
        </w:rPr>
      </w:pPr>
      <w:r>
        <w:rPr>
          <w:b/>
          <w:bCs/>
          <w:iCs/>
          <w:sz w:val="20"/>
          <w:szCs w:val="20"/>
        </w:rPr>
        <w:t xml:space="preserve">Major </w:t>
      </w:r>
      <w:r w:rsidRPr="00C12B04">
        <w:rPr>
          <w:b/>
          <w:bCs/>
          <w:iCs/>
          <w:sz w:val="20"/>
          <w:szCs w:val="20"/>
        </w:rPr>
        <w:t>Units:</w:t>
      </w:r>
      <w:r w:rsidRPr="00C12B04">
        <w:rPr>
          <w:rFonts w:cs="ArialNarrow"/>
          <w:color w:val="000000"/>
          <w:sz w:val="20"/>
          <w:szCs w:val="20"/>
        </w:rPr>
        <w:t xml:space="preserve"> Probability and Statistics, Theory of Estimation, Partial Differential Equations, Calculus, Operations Research, Test of Hypothesis, Times Series Analysis, Quality Control,</w:t>
      </w:r>
      <w:r>
        <w:rPr>
          <w:rFonts w:cs="ArialNarrow"/>
          <w:color w:val="000000"/>
          <w:sz w:val="20"/>
          <w:szCs w:val="20"/>
        </w:rPr>
        <w:t xml:space="preserve"> Design and Experiment Analysis.</w:t>
      </w:r>
    </w:p>
    <w:p w:rsidR="00971089" w:rsidRPr="00971089" w:rsidRDefault="00971089" w:rsidP="00896363">
      <w:pPr>
        <w:widowControl w:val="0"/>
        <w:autoSpaceDE w:val="0"/>
        <w:autoSpaceDN w:val="0"/>
        <w:adjustRightInd w:val="0"/>
        <w:spacing w:after="0" w:line="239" w:lineRule="auto"/>
        <w:rPr>
          <w:b/>
          <w:bCs/>
          <w:i/>
          <w:iCs/>
          <w:sz w:val="20"/>
          <w:szCs w:val="24"/>
          <w:u w:val="single"/>
        </w:rPr>
      </w:pPr>
    </w:p>
    <w:p w:rsidR="00896363" w:rsidRPr="007C40D5" w:rsidRDefault="003F4FD4" w:rsidP="00896363">
      <w:pPr>
        <w:widowControl w:val="0"/>
        <w:autoSpaceDE w:val="0"/>
        <w:autoSpaceDN w:val="0"/>
        <w:adjustRightInd w:val="0"/>
        <w:spacing w:after="0" w:line="239" w:lineRule="auto"/>
        <w:rPr>
          <w:sz w:val="24"/>
          <w:szCs w:val="24"/>
          <w:u w:val="single"/>
        </w:rPr>
      </w:pPr>
      <w:r>
        <w:rPr>
          <w:b/>
          <w:bCs/>
          <w:i/>
          <w:iCs/>
          <w:sz w:val="24"/>
          <w:szCs w:val="24"/>
          <w:u w:val="single"/>
        </w:rPr>
        <w:t>Humanitarian Leadership Academy</w:t>
      </w:r>
      <w:r w:rsidR="00896363">
        <w:rPr>
          <w:b/>
          <w:bCs/>
          <w:i/>
          <w:iCs/>
          <w:sz w:val="24"/>
          <w:szCs w:val="24"/>
          <w:u w:val="single"/>
        </w:rPr>
        <w:t xml:space="preserve"> 2024</w:t>
      </w:r>
    </w:p>
    <w:p w:rsidR="00896363" w:rsidRPr="007C40D5" w:rsidRDefault="003F4FD4" w:rsidP="00896363">
      <w:pPr>
        <w:widowControl w:val="0"/>
        <w:tabs>
          <w:tab w:val="left" w:pos="1420"/>
        </w:tabs>
        <w:autoSpaceDE w:val="0"/>
        <w:autoSpaceDN w:val="0"/>
        <w:adjustRightInd w:val="0"/>
        <w:spacing w:after="0" w:line="239" w:lineRule="auto"/>
        <w:rPr>
          <w:b/>
        </w:rPr>
      </w:pPr>
      <w:r>
        <w:rPr>
          <w:b/>
        </w:rPr>
        <w:t xml:space="preserve">Certificate in </w:t>
      </w:r>
      <w:r w:rsidRPr="003F4FD4">
        <w:rPr>
          <w:b/>
        </w:rPr>
        <w:t>Monitoring, Evaluation, Accountability and</w:t>
      </w:r>
      <w:r w:rsidRPr="003F4FD4">
        <w:rPr>
          <w:b/>
        </w:rPr>
        <w:cr/>
        <w:t>Learning for Development Professionals</w:t>
      </w:r>
      <w:r w:rsidR="00896363" w:rsidRPr="007C40D5">
        <w:rPr>
          <w:b/>
        </w:rPr>
        <w:t>.</w:t>
      </w:r>
    </w:p>
    <w:p w:rsidR="00896363" w:rsidRPr="00106D8D" w:rsidRDefault="00896363" w:rsidP="00896363">
      <w:pPr>
        <w:widowControl w:val="0"/>
        <w:autoSpaceDE w:val="0"/>
        <w:autoSpaceDN w:val="0"/>
        <w:adjustRightInd w:val="0"/>
        <w:spacing w:after="0" w:line="239" w:lineRule="auto"/>
        <w:rPr>
          <w:b/>
          <w:bCs/>
          <w:iCs/>
          <w:sz w:val="20"/>
          <w:szCs w:val="24"/>
        </w:rPr>
      </w:pPr>
      <w:r w:rsidRPr="00106D8D">
        <w:rPr>
          <w:b/>
          <w:bCs/>
          <w:iCs/>
          <w:sz w:val="20"/>
          <w:szCs w:val="24"/>
        </w:rPr>
        <w:t>Course Outline:</w:t>
      </w:r>
    </w:p>
    <w:p w:rsidR="00971089" w:rsidRDefault="003F4FD4" w:rsidP="00971089">
      <w:pPr>
        <w:pStyle w:val="ListParagraph"/>
        <w:widowControl w:val="0"/>
        <w:numPr>
          <w:ilvl w:val="0"/>
          <w:numId w:val="29"/>
        </w:numPr>
        <w:autoSpaceDE w:val="0"/>
        <w:autoSpaceDN w:val="0"/>
        <w:adjustRightInd w:val="0"/>
        <w:spacing w:after="0" w:line="239" w:lineRule="auto"/>
        <w:rPr>
          <w:sz w:val="20"/>
        </w:rPr>
      </w:pPr>
      <w:r w:rsidRPr="00971089">
        <w:rPr>
          <w:sz w:val="20"/>
        </w:rPr>
        <w:t>Logic Models</w:t>
      </w:r>
      <w:r w:rsidR="00971089">
        <w:rPr>
          <w:sz w:val="20"/>
        </w:rPr>
        <w:t xml:space="preserve"> (ToC, Result Framework and Log Frame).</w:t>
      </w:r>
    </w:p>
    <w:p w:rsidR="00971089" w:rsidRDefault="003F4FD4" w:rsidP="002C2F00">
      <w:pPr>
        <w:pStyle w:val="ListParagraph"/>
        <w:widowControl w:val="0"/>
        <w:numPr>
          <w:ilvl w:val="0"/>
          <w:numId w:val="29"/>
        </w:numPr>
        <w:autoSpaceDE w:val="0"/>
        <w:autoSpaceDN w:val="0"/>
        <w:adjustRightInd w:val="0"/>
        <w:spacing w:after="0" w:line="239" w:lineRule="auto"/>
        <w:rPr>
          <w:sz w:val="20"/>
        </w:rPr>
      </w:pPr>
      <w:r w:rsidRPr="00971089">
        <w:rPr>
          <w:sz w:val="20"/>
        </w:rPr>
        <w:t>Planning MEAL Activities</w:t>
      </w:r>
      <w:r w:rsidR="00971089" w:rsidRPr="00971089">
        <w:rPr>
          <w:sz w:val="20"/>
        </w:rPr>
        <w:t>.</w:t>
      </w:r>
    </w:p>
    <w:p w:rsidR="00971089" w:rsidRDefault="003F4FD4" w:rsidP="00971089">
      <w:pPr>
        <w:pStyle w:val="ListParagraph"/>
        <w:widowControl w:val="0"/>
        <w:numPr>
          <w:ilvl w:val="0"/>
          <w:numId w:val="29"/>
        </w:numPr>
        <w:autoSpaceDE w:val="0"/>
        <w:autoSpaceDN w:val="0"/>
        <w:adjustRightInd w:val="0"/>
        <w:spacing w:after="0" w:line="239" w:lineRule="auto"/>
        <w:rPr>
          <w:sz w:val="20"/>
        </w:rPr>
      </w:pPr>
      <w:r w:rsidRPr="00971089">
        <w:rPr>
          <w:sz w:val="20"/>
        </w:rPr>
        <w:t>Collecting MEAL Data</w:t>
      </w:r>
      <w:r w:rsidR="00971089">
        <w:rPr>
          <w:sz w:val="20"/>
        </w:rPr>
        <w:t>.</w:t>
      </w:r>
    </w:p>
    <w:p w:rsidR="00971089" w:rsidRDefault="003F4FD4" w:rsidP="00971089">
      <w:pPr>
        <w:pStyle w:val="ListParagraph"/>
        <w:widowControl w:val="0"/>
        <w:numPr>
          <w:ilvl w:val="0"/>
          <w:numId w:val="29"/>
        </w:numPr>
        <w:autoSpaceDE w:val="0"/>
        <w:autoSpaceDN w:val="0"/>
        <w:adjustRightInd w:val="0"/>
        <w:spacing w:after="0" w:line="239" w:lineRule="auto"/>
        <w:rPr>
          <w:sz w:val="20"/>
        </w:rPr>
      </w:pPr>
      <w:r w:rsidRPr="00971089">
        <w:rPr>
          <w:sz w:val="20"/>
        </w:rPr>
        <w:t>Analyzing MEAL Data</w:t>
      </w:r>
      <w:r w:rsidR="00971089">
        <w:rPr>
          <w:sz w:val="20"/>
        </w:rPr>
        <w:t>.</w:t>
      </w:r>
    </w:p>
    <w:p w:rsidR="00F438BA" w:rsidRPr="00971089" w:rsidRDefault="003F4FD4" w:rsidP="00971089">
      <w:pPr>
        <w:pStyle w:val="ListParagraph"/>
        <w:widowControl w:val="0"/>
        <w:numPr>
          <w:ilvl w:val="0"/>
          <w:numId w:val="29"/>
        </w:numPr>
        <w:autoSpaceDE w:val="0"/>
        <w:autoSpaceDN w:val="0"/>
        <w:adjustRightInd w:val="0"/>
        <w:spacing w:after="0" w:line="239" w:lineRule="auto"/>
        <w:rPr>
          <w:sz w:val="20"/>
        </w:rPr>
      </w:pPr>
      <w:r w:rsidRPr="00971089">
        <w:rPr>
          <w:sz w:val="20"/>
        </w:rPr>
        <w:t>Using MEAL Data</w:t>
      </w:r>
      <w:r w:rsidR="00971089">
        <w:rPr>
          <w:sz w:val="20"/>
        </w:rPr>
        <w:t>.</w:t>
      </w:r>
    </w:p>
    <w:p w:rsidR="00114B9E" w:rsidRPr="007A46A5" w:rsidRDefault="00114B9E" w:rsidP="00114B9E">
      <w:pPr>
        <w:widowControl w:val="0"/>
        <w:autoSpaceDE w:val="0"/>
        <w:autoSpaceDN w:val="0"/>
        <w:adjustRightInd w:val="0"/>
        <w:spacing w:after="0" w:line="239" w:lineRule="auto"/>
        <w:rPr>
          <w:b/>
          <w:sz w:val="20"/>
          <w:szCs w:val="20"/>
          <w:u w:val="single"/>
        </w:rPr>
      </w:pPr>
      <w:r w:rsidRPr="007A46A5">
        <w:rPr>
          <w:b/>
          <w:sz w:val="20"/>
          <w:szCs w:val="20"/>
          <w:u w:val="single"/>
        </w:rPr>
        <w:lastRenderedPageBreak/>
        <w:t>PROFESSIONAL</w:t>
      </w:r>
    </w:p>
    <w:p w:rsidR="00114B9E" w:rsidRDefault="00114B9E" w:rsidP="00114B9E">
      <w:pPr>
        <w:widowControl w:val="0"/>
        <w:autoSpaceDE w:val="0"/>
        <w:autoSpaceDN w:val="0"/>
        <w:adjustRightInd w:val="0"/>
        <w:spacing w:after="0" w:line="239" w:lineRule="auto"/>
        <w:ind w:left="20"/>
        <w:rPr>
          <w:b/>
          <w:i/>
          <w:sz w:val="20"/>
          <w:szCs w:val="20"/>
          <w:u w:val="single"/>
        </w:rPr>
      </w:pPr>
      <w:r>
        <w:rPr>
          <w:b/>
          <w:i/>
          <w:sz w:val="20"/>
          <w:szCs w:val="20"/>
          <w:u w:val="single"/>
        </w:rPr>
        <w:t>Kenya Institute of Management. September 2017.</w:t>
      </w:r>
    </w:p>
    <w:p w:rsidR="00114B9E" w:rsidRDefault="00114B9E" w:rsidP="00114B9E">
      <w:pPr>
        <w:widowControl w:val="0"/>
        <w:autoSpaceDE w:val="0"/>
        <w:autoSpaceDN w:val="0"/>
        <w:adjustRightInd w:val="0"/>
        <w:spacing w:after="0" w:line="239" w:lineRule="auto"/>
        <w:ind w:left="20"/>
        <w:rPr>
          <w:i/>
          <w:sz w:val="20"/>
          <w:szCs w:val="20"/>
        </w:rPr>
      </w:pPr>
      <w:r>
        <w:rPr>
          <w:i/>
          <w:sz w:val="20"/>
          <w:szCs w:val="20"/>
        </w:rPr>
        <w:t>Monitoring and Evaluation Certification Course.</w:t>
      </w:r>
    </w:p>
    <w:p w:rsidR="00114B9E" w:rsidRDefault="00114B9E" w:rsidP="00114B9E">
      <w:pPr>
        <w:widowControl w:val="0"/>
        <w:autoSpaceDE w:val="0"/>
        <w:autoSpaceDN w:val="0"/>
        <w:adjustRightInd w:val="0"/>
        <w:spacing w:after="0" w:line="239" w:lineRule="auto"/>
        <w:ind w:left="20"/>
        <w:rPr>
          <w:i/>
          <w:sz w:val="20"/>
          <w:szCs w:val="20"/>
        </w:rPr>
      </w:pPr>
    </w:p>
    <w:p w:rsidR="00114B9E" w:rsidRDefault="00114B9E" w:rsidP="00114B9E">
      <w:pPr>
        <w:widowControl w:val="0"/>
        <w:autoSpaceDE w:val="0"/>
        <w:autoSpaceDN w:val="0"/>
        <w:adjustRightInd w:val="0"/>
        <w:spacing w:after="0" w:line="239" w:lineRule="auto"/>
        <w:ind w:left="20"/>
        <w:rPr>
          <w:b/>
          <w:i/>
          <w:sz w:val="20"/>
          <w:szCs w:val="20"/>
          <w:u w:val="single"/>
        </w:rPr>
      </w:pPr>
      <w:r>
        <w:rPr>
          <w:b/>
          <w:i/>
          <w:sz w:val="20"/>
          <w:szCs w:val="20"/>
          <w:u w:val="single"/>
        </w:rPr>
        <w:t>Member.</w:t>
      </w:r>
    </w:p>
    <w:p w:rsidR="00114B9E" w:rsidRDefault="00114B9E" w:rsidP="00114B9E">
      <w:pPr>
        <w:widowControl w:val="0"/>
        <w:autoSpaceDE w:val="0"/>
        <w:autoSpaceDN w:val="0"/>
        <w:adjustRightInd w:val="0"/>
        <w:spacing w:after="0" w:line="239" w:lineRule="auto"/>
        <w:ind w:left="20"/>
        <w:rPr>
          <w:i/>
          <w:sz w:val="20"/>
          <w:szCs w:val="20"/>
        </w:rPr>
      </w:pPr>
      <w:r>
        <w:rPr>
          <w:i/>
          <w:sz w:val="20"/>
          <w:szCs w:val="20"/>
        </w:rPr>
        <w:t>Marketing and Social Research Association. (MSRA).</w:t>
      </w:r>
    </w:p>
    <w:p w:rsidR="00162ED1" w:rsidRDefault="00162ED1" w:rsidP="009567D2">
      <w:pPr>
        <w:pStyle w:val="NoSpacing"/>
        <w:ind w:left="720"/>
        <w:rPr>
          <w:sz w:val="20"/>
          <w:szCs w:val="20"/>
        </w:rPr>
      </w:pPr>
    </w:p>
    <w:p w:rsidR="00162ED1" w:rsidRDefault="00162ED1" w:rsidP="009567D2">
      <w:pPr>
        <w:pStyle w:val="NoSpacing"/>
        <w:ind w:left="720"/>
        <w:rPr>
          <w:sz w:val="20"/>
          <w:szCs w:val="20"/>
        </w:rPr>
      </w:pPr>
    </w:p>
    <w:p w:rsidR="00896363" w:rsidRDefault="00896363" w:rsidP="009567D2">
      <w:pPr>
        <w:pStyle w:val="NoSpacing"/>
        <w:ind w:left="720"/>
        <w:rPr>
          <w:sz w:val="20"/>
          <w:szCs w:val="20"/>
        </w:rPr>
      </w:pPr>
    </w:p>
    <w:p w:rsidR="00896363" w:rsidRDefault="00896363" w:rsidP="009567D2">
      <w:pPr>
        <w:pStyle w:val="NoSpacing"/>
        <w:ind w:left="720"/>
        <w:rPr>
          <w:sz w:val="20"/>
          <w:szCs w:val="20"/>
        </w:rPr>
      </w:pPr>
    </w:p>
    <w:p w:rsidR="00896363" w:rsidRDefault="00896363" w:rsidP="009567D2">
      <w:pPr>
        <w:pStyle w:val="NoSpacing"/>
        <w:ind w:left="720"/>
        <w:rPr>
          <w:sz w:val="20"/>
          <w:szCs w:val="20"/>
        </w:rPr>
      </w:pPr>
    </w:p>
    <w:p w:rsidR="00896363" w:rsidRDefault="00896363" w:rsidP="009567D2">
      <w:pPr>
        <w:pStyle w:val="NoSpacing"/>
        <w:ind w:left="720"/>
        <w:rPr>
          <w:sz w:val="20"/>
          <w:szCs w:val="20"/>
        </w:rPr>
      </w:pPr>
    </w:p>
    <w:p w:rsidR="00896363" w:rsidRDefault="00896363" w:rsidP="009567D2">
      <w:pPr>
        <w:pStyle w:val="NoSpacing"/>
        <w:ind w:left="720"/>
        <w:rPr>
          <w:sz w:val="20"/>
          <w:szCs w:val="20"/>
        </w:rPr>
      </w:pPr>
    </w:p>
    <w:p w:rsidR="00896363" w:rsidRDefault="00896363" w:rsidP="009567D2">
      <w:pPr>
        <w:pStyle w:val="NoSpacing"/>
        <w:ind w:left="720"/>
        <w:rPr>
          <w:sz w:val="20"/>
          <w:szCs w:val="20"/>
        </w:rPr>
      </w:pPr>
    </w:p>
    <w:p w:rsidR="00896363" w:rsidRDefault="00896363" w:rsidP="009567D2">
      <w:pPr>
        <w:pStyle w:val="NoSpacing"/>
        <w:ind w:left="720"/>
        <w:rPr>
          <w:sz w:val="20"/>
          <w:szCs w:val="20"/>
        </w:rPr>
      </w:pPr>
    </w:p>
    <w:p w:rsidR="00896363" w:rsidRDefault="00896363" w:rsidP="009567D2">
      <w:pPr>
        <w:pStyle w:val="NoSpacing"/>
        <w:ind w:left="720"/>
        <w:rPr>
          <w:sz w:val="20"/>
          <w:szCs w:val="20"/>
        </w:rPr>
      </w:pPr>
    </w:p>
    <w:p w:rsidR="00896363" w:rsidRDefault="00896363" w:rsidP="009567D2">
      <w:pPr>
        <w:pStyle w:val="NoSpacing"/>
        <w:ind w:left="720"/>
        <w:rPr>
          <w:sz w:val="20"/>
          <w:szCs w:val="20"/>
        </w:rPr>
      </w:pPr>
    </w:p>
    <w:p w:rsidR="00896363" w:rsidRDefault="00896363" w:rsidP="009567D2">
      <w:pPr>
        <w:pStyle w:val="NoSpacing"/>
        <w:ind w:left="720"/>
        <w:rPr>
          <w:sz w:val="20"/>
          <w:szCs w:val="20"/>
        </w:rPr>
      </w:pPr>
    </w:p>
    <w:p w:rsidR="00162ED1" w:rsidRDefault="00162ED1"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14B9E" w:rsidRDefault="00114B9E" w:rsidP="009567D2">
      <w:pPr>
        <w:pStyle w:val="NoSpacing"/>
        <w:ind w:left="720"/>
        <w:rPr>
          <w:sz w:val="20"/>
          <w:szCs w:val="20"/>
        </w:rPr>
      </w:pPr>
    </w:p>
    <w:p w:rsidR="00162ED1" w:rsidRDefault="00162ED1" w:rsidP="009567D2">
      <w:pPr>
        <w:pStyle w:val="NoSpacing"/>
        <w:ind w:left="720"/>
        <w:rPr>
          <w:sz w:val="20"/>
          <w:szCs w:val="20"/>
        </w:rPr>
      </w:pPr>
    </w:p>
    <w:p w:rsidR="00162ED1" w:rsidRDefault="00162ED1" w:rsidP="009567D2">
      <w:pPr>
        <w:pStyle w:val="NoSpacing"/>
        <w:ind w:left="720"/>
        <w:rPr>
          <w:sz w:val="20"/>
          <w:szCs w:val="20"/>
        </w:rPr>
      </w:pPr>
    </w:p>
    <w:p w:rsidR="00162ED1" w:rsidRDefault="00162ED1" w:rsidP="009567D2">
      <w:pPr>
        <w:pStyle w:val="NoSpacing"/>
        <w:ind w:left="720"/>
        <w:rPr>
          <w:sz w:val="20"/>
          <w:szCs w:val="20"/>
        </w:rPr>
      </w:pPr>
    </w:p>
    <w:p w:rsidR="00162ED1" w:rsidRDefault="00162ED1" w:rsidP="009567D2">
      <w:pPr>
        <w:pStyle w:val="NoSpacing"/>
        <w:ind w:left="720"/>
        <w:rPr>
          <w:sz w:val="20"/>
          <w:szCs w:val="20"/>
        </w:rPr>
      </w:pPr>
    </w:p>
    <w:p w:rsidR="00162ED1" w:rsidRDefault="00162ED1" w:rsidP="009567D2">
      <w:pPr>
        <w:pStyle w:val="NoSpacing"/>
        <w:ind w:left="720"/>
        <w:rPr>
          <w:sz w:val="20"/>
          <w:szCs w:val="20"/>
        </w:rPr>
      </w:pPr>
    </w:p>
    <w:p w:rsidR="00162ED1" w:rsidRDefault="00162ED1" w:rsidP="009567D2">
      <w:pPr>
        <w:pStyle w:val="NoSpacing"/>
        <w:ind w:left="720"/>
        <w:rPr>
          <w:sz w:val="20"/>
          <w:szCs w:val="20"/>
        </w:rPr>
      </w:pPr>
    </w:p>
    <w:p w:rsidR="00585E3A" w:rsidRDefault="00585E3A" w:rsidP="009567D2">
      <w:pPr>
        <w:pStyle w:val="NoSpacing"/>
        <w:ind w:left="720"/>
        <w:rPr>
          <w:sz w:val="20"/>
          <w:szCs w:val="20"/>
        </w:rPr>
      </w:pPr>
    </w:p>
    <w:p w:rsidR="009567D2" w:rsidRDefault="009567D2" w:rsidP="009567D2">
      <w:pPr>
        <w:pStyle w:val="NoSpacing"/>
        <w:ind w:left="720"/>
        <w:rPr>
          <w:sz w:val="20"/>
          <w:szCs w:val="20"/>
        </w:rPr>
      </w:pPr>
    </w:p>
    <w:p w:rsidR="009567D2" w:rsidRDefault="009567D2" w:rsidP="009567D2">
      <w:pPr>
        <w:pStyle w:val="NoSpacing"/>
        <w:ind w:left="720"/>
        <w:rPr>
          <w:sz w:val="20"/>
          <w:szCs w:val="20"/>
        </w:rPr>
      </w:pPr>
    </w:p>
    <w:p w:rsidR="009567D2" w:rsidRDefault="009567D2" w:rsidP="009567D2">
      <w:pPr>
        <w:pStyle w:val="NoSpacing"/>
        <w:ind w:left="720"/>
        <w:rPr>
          <w:sz w:val="20"/>
          <w:szCs w:val="20"/>
        </w:rPr>
      </w:pPr>
    </w:p>
    <w:p w:rsidR="009567D2" w:rsidRDefault="009567D2" w:rsidP="009567D2">
      <w:pPr>
        <w:pStyle w:val="NoSpacing"/>
        <w:ind w:left="720"/>
        <w:rPr>
          <w:sz w:val="20"/>
          <w:szCs w:val="20"/>
        </w:rPr>
      </w:pPr>
    </w:p>
    <w:p w:rsidR="009567D2" w:rsidRDefault="009567D2" w:rsidP="009567D2">
      <w:pPr>
        <w:pStyle w:val="NoSpacing"/>
        <w:ind w:left="720"/>
        <w:rPr>
          <w:sz w:val="20"/>
          <w:szCs w:val="20"/>
        </w:rPr>
      </w:pPr>
    </w:p>
    <w:p w:rsidR="009567D2" w:rsidRDefault="009567D2" w:rsidP="009567D2">
      <w:pPr>
        <w:pStyle w:val="NoSpacing"/>
        <w:ind w:left="720"/>
        <w:rPr>
          <w:sz w:val="20"/>
          <w:szCs w:val="20"/>
        </w:rPr>
      </w:pPr>
    </w:p>
    <w:p w:rsidR="009567D2" w:rsidRDefault="009567D2" w:rsidP="009567D2">
      <w:pPr>
        <w:pStyle w:val="NoSpacing"/>
        <w:ind w:left="720"/>
        <w:rPr>
          <w:sz w:val="20"/>
          <w:szCs w:val="20"/>
        </w:rPr>
      </w:pPr>
    </w:p>
    <w:p w:rsidR="009567D2" w:rsidRDefault="009567D2" w:rsidP="009567D2">
      <w:pPr>
        <w:pStyle w:val="NoSpacing"/>
        <w:ind w:left="720"/>
        <w:rPr>
          <w:sz w:val="20"/>
          <w:szCs w:val="20"/>
        </w:rPr>
      </w:pPr>
    </w:p>
    <w:p w:rsidR="009567D2" w:rsidRDefault="009567D2" w:rsidP="009567D2">
      <w:pPr>
        <w:pStyle w:val="NoSpacing"/>
        <w:ind w:left="720"/>
        <w:rPr>
          <w:sz w:val="20"/>
          <w:szCs w:val="20"/>
        </w:rPr>
      </w:pPr>
    </w:p>
    <w:p w:rsidR="009567D2" w:rsidRDefault="009567D2" w:rsidP="009567D2">
      <w:pPr>
        <w:pStyle w:val="NoSpacing"/>
        <w:ind w:left="720"/>
        <w:rPr>
          <w:sz w:val="20"/>
          <w:szCs w:val="20"/>
        </w:rPr>
      </w:pPr>
    </w:p>
    <w:p w:rsidR="009567D2" w:rsidRDefault="009567D2" w:rsidP="009567D2">
      <w:pPr>
        <w:pStyle w:val="NoSpacing"/>
        <w:ind w:left="720"/>
        <w:rPr>
          <w:sz w:val="20"/>
          <w:szCs w:val="20"/>
        </w:rPr>
      </w:pPr>
    </w:p>
    <w:p w:rsidR="009567D2" w:rsidRDefault="009567D2" w:rsidP="009567D2">
      <w:pPr>
        <w:pStyle w:val="NoSpacing"/>
        <w:ind w:left="720"/>
        <w:rPr>
          <w:sz w:val="20"/>
          <w:szCs w:val="20"/>
        </w:rPr>
      </w:pPr>
    </w:p>
    <w:p w:rsidR="009567D2" w:rsidRDefault="009567D2" w:rsidP="009567D2">
      <w:pPr>
        <w:pStyle w:val="NoSpacing"/>
        <w:ind w:left="720"/>
        <w:rPr>
          <w:sz w:val="20"/>
          <w:szCs w:val="20"/>
        </w:rPr>
      </w:pPr>
    </w:p>
    <w:p w:rsidR="009567D2" w:rsidRDefault="009567D2" w:rsidP="009567D2">
      <w:pPr>
        <w:pStyle w:val="NoSpacing"/>
        <w:ind w:left="720"/>
        <w:rPr>
          <w:sz w:val="20"/>
          <w:szCs w:val="20"/>
        </w:rPr>
      </w:pPr>
    </w:p>
    <w:p w:rsidR="009567D2" w:rsidRDefault="009567D2" w:rsidP="009567D2">
      <w:pPr>
        <w:pStyle w:val="NoSpacing"/>
        <w:ind w:left="720"/>
        <w:rPr>
          <w:sz w:val="20"/>
          <w:szCs w:val="20"/>
        </w:rPr>
      </w:pPr>
    </w:p>
    <w:p w:rsidR="003F4FD4" w:rsidRPr="007C40D5" w:rsidRDefault="003F4FD4" w:rsidP="003F4FD4">
      <w:pPr>
        <w:widowControl w:val="0"/>
        <w:autoSpaceDE w:val="0"/>
        <w:autoSpaceDN w:val="0"/>
        <w:adjustRightInd w:val="0"/>
        <w:spacing w:after="0" w:line="239" w:lineRule="auto"/>
        <w:rPr>
          <w:sz w:val="24"/>
          <w:szCs w:val="24"/>
          <w:u w:val="single"/>
        </w:rPr>
      </w:pPr>
      <w:r>
        <w:rPr>
          <w:b/>
          <w:bCs/>
          <w:i/>
          <w:iCs/>
          <w:sz w:val="24"/>
          <w:szCs w:val="24"/>
          <w:u w:val="single"/>
        </w:rPr>
        <w:t>Philanthropy University 2024</w:t>
      </w:r>
    </w:p>
    <w:p w:rsidR="003F4FD4" w:rsidRPr="007C40D5" w:rsidRDefault="003F4FD4" w:rsidP="003F4FD4">
      <w:pPr>
        <w:widowControl w:val="0"/>
        <w:tabs>
          <w:tab w:val="left" w:pos="1420"/>
        </w:tabs>
        <w:autoSpaceDE w:val="0"/>
        <w:autoSpaceDN w:val="0"/>
        <w:adjustRightInd w:val="0"/>
        <w:spacing w:after="0" w:line="239" w:lineRule="auto"/>
        <w:rPr>
          <w:b/>
        </w:rPr>
      </w:pPr>
      <w:r>
        <w:rPr>
          <w:b/>
        </w:rPr>
        <w:t>Certificate in Theory of Change</w:t>
      </w:r>
      <w:r w:rsidRPr="007C40D5">
        <w:rPr>
          <w:b/>
        </w:rPr>
        <w:t>.</w:t>
      </w:r>
    </w:p>
    <w:p w:rsidR="003F4FD4" w:rsidRPr="00106D8D" w:rsidRDefault="003F4FD4" w:rsidP="003F4FD4">
      <w:pPr>
        <w:widowControl w:val="0"/>
        <w:autoSpaceDE w:val="0"/>
        <w:autoSpaceDN w:val="0"/>
        <w:adjustRightInd w:val="0"/>
        <w:spacing w:after="0" w:line="239" w:lineRule="auto"/>
        <w:rPr>
          <w:b/>
          <w:bCs/>
          <w:iCs/>
          <w:sz w:val="20"/>
          <w:szCs w:val="24"/>
        </w:rPr>
      </w:pPr>
      <w:r w:rsidRPr="00106D8D">
        <w:rPr>
          <w:b/>
          <w:bCs/>
          <w:iCs/>
          <w:sz w:val="20"/>
          <w:szCs w:val="24"/>
        </w:rPr>
        <w:t>Course Outline:</w:t>
      </w:r>
    </w:p>
    <w:p w:rsidR="003F4FD4" w:rsidRDefault="003F4FD4" w:rsidP="003F4FD4">
      <w:pPr>
        <w:pStyle w:val="ListParagraph"/>
        <w:widowControl w:val="0"/>
        <w:numPr>
          <w:ilvl w:val="0"/>
          <w:numId w:val="26"/>
        </w:numPr>
        <w:autoSpaceDE w:val="0"/>
        <w:autoSpaceDN w:val="0"/>
        <w:adjustRightInd w:val="0"/>
        <w:spacing w:after="0" w:line="239" w:lineRule="auto"/>
        <w:rPr>
          <w:sz w:val="20"/>
        </w:rPr>
      </w:pPr>
      <w:r w:rsidRPr="00896363">
        <w:rPr>
          <w:sz w:val="20"/>
        </w:rPr>
        <w:t>Understanding Theory of Change</w:t>
      </w:r>
      <w:r>
        <w:rPr>
          <w:sz w:val="20"/>
        </w:rPr>
        <w:t>.</w:t>
      </w:r>
    </w:p>
    <w:p w:rsidR="003F4FD4" w:rsidRDefault="003F4FD4" w:rsidP="003F4FD4">
      <w:pPr>
        <w:pStyle w:val="ListParagraph"/>
        <w:widowControl w:val="0"/>
        <w:numPr>
          <w:ilvl w:val="0"/>
          <w:numId w:val="26"/>
        </w:numPr>
        <w:autoSpaceDE w:val="0"/>
        <w:autoSpaceDN w:val="0"/>
        <w:adjustRightInd w:val="0"/>
        <w:spacing w:after="0" w:line="239" w:lineRule="auto"/>
        <w:rPr>
          <w:sz w:val="20"/>
        </w:rPr>
      </w:pPr>
      <w:r w:rsidRPr="00896363">
        <w:rPr>
          <w:sz w:val="20"/>
        </w:rPr>
        <w:t>Designing the Process</w:t>
      </w:r>
      <w:r>
        <w:rPr>
          <w:sz w:val="20"/>
        </w:rPr>
        <w:t>.</w:t>
      </w:r>
    </w:p>
    <w:p w:rsidR="003F4FD4" w:rsidRDefault="003F4FD4" w:rsidP="003F4FD4">
      <w:pPr>
        <w:pStyle w:val="ListParagraph"/>
        <w:widowControl w:val="0"/>
        <w:numPr>
          <w:ilvl w:val="0"/>
          <w:numId w:val="26"/>
        </w:numPr>
        <w:autoSpaceDE w:val="0"/>
        <w:autoSpaceDN w:val="0"/>
        <w:adjustRightInd w:val="0"/>
        <w:spacing w:after="0" w:line="239" w:lineRule="auto"/>
        <w:rPr>
          <w:sz w:val="20"/>
        </w:rPr>
      </w:pPr>
      <w:r w:rsidRPr="00896363">
        <w:rPr>
          <w:sz w:val="20"/>
        </w:rPr>
        <w:t>Facilitating Theory of Change</w:t>
      </w:r>
      <w:r>
        <w:rPr>
          <w:sz w:val="20"/>
        </w:rPr>
        <w:t>.</w:t>
      </w:r>
    </w:p>
    <w:p w:rsidR="003F4FD4" w:rsidRPr="00896363" w:rsidRDefault="003F4FD4" w:rsidP="003F4FD4">
      <w:pPr>
        <w:pStyle w:val="ListParagraph"/>
        <w:widowControl w:val="0"/>
        <w:numPr>
          <w:ilvl w:val="0"/>
          <w:numId w:val="26"/>
        </w:numPr>
        <w:autoSpaceDE w:val="0"/>
        <w:autoSpaceDN w:val="0"/>
        <w:adjustRightInd w:val="0"/>
        <w:spacing w:after="0" w:line="239" w:lineRule="auto"/>
        <w:rPr>
          <w:sz w:val="20"/>
        </w:rPr>
      </w:pPr>
      <w:r w:rsidRPr="00896363">
        <w:rPr>
          <w:sz w:val="20"/>
        </w:rPr>
        <w:t>Refining and Implementing your Theory of Change.</w:t>
      </w:r>
    </w:p>
    <w:p w:rsidR="003F4FD4" w:rsidRDefault="003F4FD4" w:rsidP="00896363">
      <w:pPr>
        <w:widowControl w:val="0"/>
        <w:autoSpaceDE w:val="0"/>
        <w:autoSpaceDN w:val="0"/>
        <w:adjustRightInd w:val="0"/>
        <w:spacing w:after="0" w:line="239" w:lineRule="auto"/>
        <w:rPr>
          <w:b/>
          <w:bCs/>
          <w:i/>
          <w:iCs/>
          <w:sz w:val="24"/>
          <w:szCs w:val="24"/>
          <w:u w:val="single"/>
        </w:rPr>
      </w:pPr>
    </w:p>
    <w:p w:rsidR="00896363" w:rsidRPr="007C40D5" w:rsidRDefault="00896363" w:rsidP="00896363">
      <w:pPr>
        <w:widowControl w:val="0"/>
        <w:autoSpaceDE w:val="0"/>
        <w:autoSpaceDN w:val="0"/>
        <w:adjustRightInd w:val="0"/>
        <w:spacing w:after="0" w:line="239" w:lineRule="auto"/>
        <w:rPr>
          <w:sz w:val="24"/>
          <w:szCs w:val="24"/>
          <w:u w:val="single"/>
        </w:rPr>
      </w:pPr>
      <w:r>
        <w:rPr>
          <w:b/>
          <w:bCs/>
          <w:i/>
          <w:iCs/>
          <w:sz w:val="24"/>
          <w:szCs w:val="24"/>
          <w:u w:val="single"/>
        </w:rPr>
        <w:t>World Bank Group; Open Learning Campus 2023</w:t>
      </w:r>
    </w:p>
    <w:p w:rsidR="00896363" w:rsidRPr="007C40D5" w:rsidRDefault="00896363" w:rsidP="00896363">
      <w:pPr>
        <w:widowControl w:val="0"/>
        <w:tabs>
          <w:tab w:val="left" w:pos="1420"/>
        </w:tabs>
        <w:autoSpaceDE w:val="0"/>
        <w:autoSpaceDN w:val="0"/>
        <w:adjustRightInd w:val="0"/>
        <w:spacing w:after="0" w:line="239" w:lineRule="auto"/>
        <w:rPr>
          <w:b/>
        </w:rPr>
      </w:pPr>
      <w:r>
        <w:rPr>
          <w:b/>
        </w:rPr>
        <w:t>Certificate in Environmental and Social Framework</w:t>
      </w:r>
      <w:r w:rsidRPr="007C40D5">
        <w:rPr>
          <w:b/>
        </w:rPr>
        <w:t>.</w:t>
      </w:r>
    </w:p>
    <w:p w:rsidR="00896363" w:rsidRPr="00106D8D" w:rsidRDefault="00896363" w:rsidP="00896363">
      <w:pPr>
        <w:widowControl w:val="0"/>
        <w:autoSpaceDE w:val="0"/>
        <w:autoSpaceDN w:val="0"/>
        <w:adjustRightInd w:val="0"/>
        <w:spacing w:after="0" w:line="239" w:lineRule="auto"/>
        <w:rPr>
          <w:b/>
          <w:bCs/>
          <w:iCs/>
          <w:sz w:val="20"/>
          <w:szCs w:val="24"/>
        </w:rPr>
      </w:pPr>
      <w:r w:rsidRPr="00106D8D">
        <w:rPr>
          <w:b/>
          <w:bCs/>
          <w:iCs/>
          <w:sz w:val="20"/>
          <w:szCs w:val="24"/>
        </w:rPr>
        <w:t>Course Outline:</w:t>
      </w:r>
    </w:p>
    <w:p w:rsidR="00896363" w:rsidRPr="00106D8D" w:rsidRDefault="00896363" w:rsidP="00896363">
      <w:pPr>
        <w:pStyle w:val="ListParagraph"/>
        <w:widowControl w:val="0"/>
        <w:numPr>
          <w:ilvl w:val="0"/>
          <w:numId w:val="24"/>
        </w:numPr>
        <w:autoSpaceDE w:val="0"/>
        <w:autoSpaceDN w:val="0"/>
        <w:adjustRightInd w:val="0"/>
        <w:spacing w:after="0" w:line="239" w:lineRule="auto"/>
        <w:rPr>
          <w:bCs/>
          <w:iCs/>
          <w:sz w:val="20"/>
          <w:szCs w:val="24"/>
        </w:rPr>
      </w:pPr>
      <w:r w:rsidRPr="00106D8D">
        <w:rPr>
          <w:bCs/>
          <w:iCs/>
          <w:sz w:val="20"/>
          <w:szCs w:val="24"/>
        </w:rPr>
        <w:t>Introduction to the World Bank Environmental and Social Framework</w:t>
      </w:r>
    </w:p>
    <w:p w:rsidR="00896363" w:rsidRPr="00106D8D" w:rsidRDefault="00896363" w:rsidP="00896363">
      <w:pPr>
        <w:pStyle w:val="ListParagraph"/>
        <w:widowControl w:val="0"/>
        <w:numPr>
          <w:ilvl w:val="0"/>
          <w:numId w:val="24"/>
        </w:numPr>
        <w:autoSpaceDE w:val="0"/>
        <w:autoSpaceDN w:val="0"/>
        <w:adjustRightInd w:val="0"/>
        <w:spacing w:after="0" w:line="239" w:lineRule="auto"/>
        <w:rPr>
          <w:bCs/>
          <w:iCs/>
          <w:sz w:val="20"/>
          <w:szCs w:val="24"/>
        </w:rPr>
      </w:pPr>
      <w:r w:rsidRPr="00106D8D">
        <w:rPr>
          <w:bCs/>
          <w:iCs/>
          <w:sz w:val="20"/>
          <w:szCs w:val="24"/>
        </w:rPr>
        <w:t>Assessment and Management of Environmental and Social Risks and Impacts</w:t>
      </w:r>
    </w:p>
    <w:p w:rsidR="00896363" w:rsidRPr="00106D8D" w:rsidRDefault="00896363" w:rsidP="00896363">
      <w:pPr>
        <w:pStyle w:val="ListParagraph"/>
        <w:widowControl w:val="0"/>
        <w:numPr>
          <w:ilvl w:val="0"/>
          <w:numId w:val="24"/>
        </w:numPr>
        <w:autoSpaceDE w:val="0"/>
        <w:autoSpaceDN w:val="0"/>
        <w:adjustRightInd w:val="0"/>
        <w:spacing w:after="0" w:line="239" w:lineRule="auto"/>
        <w:rPr>
          <w:bCs/>
          <w:iCs/>
          <w:sz w:val="20"/>
          <w:szCs w:val="24"/>
        </w:rPr>
      </w:pPr>
      <w:r w:rsidRPr="00106D8D">
        <w:rPr>
          <w:bCs/>
          <w:iCs/>
          <w:sz w:val="20"/>
          <w:szCs w:val="24"/>
        </w:rPr>
        <w:t>Stakeholder Engagement and Information Disclosure</w:t>
      </w:r>
    </w:p>
    <w:p w:rsidR="00896363" w:rsidRDefault="00896363" w:rsidP="00896363">
      <w:pPr>
        <w:pStyle w:val="ListParagraph"/>
        <w:widowControl w:val="0"/>
        <w:numPr>
          <w:ilvl w:val="0"/>
          <w:numId w:val="24"/>
        </w:numPr>
        <w:autoSpaceDE w:val="0"/>
        <w:autoSpaceDN w:val="0"/>
        <w:adjustRightInd w:val="0"/>
        <w:spacing w:after="0" w:line="239" w:lineRule="auto"/>
        <w:rPr>
          <w:bCs/>
          <w:iCs/>
          <w:sz w:val="20"/>
          <w:szCs w:val="24"/>
        </w:rPr>
      </w:pPr>
      <w:r w:rsidRPr="00106D8D">
        <w:rPr>
          <w:bCs/>
          <w:iCs/>
          <w:sz w:val="20"/>
          <w:szCs w:val="24"/>
        </w:rPr>
        <w:t>Environmental and Social Standards at a Glance</w:t>
      </w:r>
    </w:p>
    <w:p w:rsidR="00896363" w:rsidRPr="00896363" w:rsidRDefault="00896363" w:rsidP="00852F12">
      <w:pPr>
        <w:widowControl w:val="0"/>
        <w:autoSpaceDE w:val="0"/>
        <w:autoSpaceDN w:val="0"/>
        <w:adjustRightInd w:val="0"/>
        <w:spacing w:after="0" w:line="239" w:lineRule="auto"/>
        <w:rPr>
          <w:b/>
          <w:bCs/>
          <w:i/>
          <w:iCs/>
          <w:sz w:val="14"/>
          <w:szCs w:val="24"/>
          <w:u w:val="single"/>
        </w:rPr>
      </w:pPr>
    </w:p>
    <w:p w:rsidR="00852F12" w:rsidRPr="007C40D5" w:rsidRDefault="00852F12" w:rsidP="00852F12">
      <w:pPr>
        <w:widowControl w:val="0"/>
        <w:autoSpaceDE w:val="0"/>
        <w:autoSpaceDN w:val="0"/>
        <w:adjustRightInd w:val="0"/>
        <w:spacing w:after="0" w:line="239" w:lineRule="auto"/>
        <w:rPr>
          <w:sz w:val="24"/>
          <w:szCs w:val="24"/>
          <w:u w:val="single"/>
        </w:rPr>
      </w:pPr>
      <w:r>
        <w:rPr>
          <w:b/>
          <w:bCs/>
          <w:i/>
          <w:iCs/>
          <w:sz w:val="24"/>
          <w:szCs w:val="24"/>
          <w:u w:val="single"/>
        </w:rPr>
        <w:t>World Bank Group; Open Learning Campus 2023</w:t>
      </w:r>
    </w:p>
    <w:p w:rsidR="00852F12" w:rsidRPr="007C40D5" w:rsidRDefault="00852F12" w:rsidP="00852F12">
      <w:pPr>
        <w:widowControl w:val="0"/>
        <w:tabs>
          <w:tab w:val="left" w:pos="1420"/>
        </w:tabs>
        <w:autoSpaceDE w:val="0"/>
        <w:autoSpaceDN w:val="0"/>
        <w:adjustRightInd w:val="0"/>
        <w:spacing w:after="0" w:line="239" w:lineRule="auto"/>
        <w:rPr>
          <w:b/>
        </w:rPr>
      </w:pPr>
      <w:r>
        <w:rPr>
          <w:b/>
        </w:rPr>
        <w:t xml:space="preserve">Certificate in </w:t>
      </w:r>
      <w:r w:rsidR="001871D3" w:rsidRPr="001871D3">
        <w:rPr>
          <w:b/>
        </w:rPr>
        <w:t>Geo-Enabling Initiative for Monitoring and Supervision (GEMS)</w:t>
      </w:r>
      <w:r w:rsidRPr="007C40D5">
        <w:rPr>
          <w:b/>
        </w:rPr>
        <w:t>.</w:t>
      </w:r>
    </w:p>
    <w:p w:rsidR="00852F12" w:rsidRPr="00106D8D" w:rsidRDefault="00852F12" w:rsidP="00852F12">
      <w:pPr>
        <w:widowControl w:val="0"/>
        <w:autoSpaceDE w:val="0"/>
        <w:autoSpaceDN w:val="0"/>
        <w:adjustRightInd w:val="0"/>
        <w:spacing w:after="0" w:line="239" w:lineRule="auto"/>
        <w:rPr>
          <w:b/>
          <w:bCs/>
          <w:iCs/>
          <w:sz w:val="20"/>
          <w:szCs w:val="24"/>
        </w:rPr>
      </w:pPr>
      <w:r w:rsidRPr="00106D8D">
        <w:rPr>
          <w:b/>
          <w:bCs/>
          <w:iCs/>
          <w:sz w:val="20"/>
          <w:szCs w:val="24"/>
        </w:rPr>
        <w:t>Course Outline:</w:t>
      </w:r>
    </w:p>
    <w:p w:rsidR="00852F12" w:rsidRPr="00852F12" w:rsidRDefault="00852F12" w:rsidP="00852F12">
      <w:pPr>
        <w:pStyle w:val="ListParagraph"/>
        <w:widowControl w:val="0"/>
        <w:numPr>
          <w:ilvl w:val="0"/>
          <w:numId w:val="25"/>
        </w:numPr>
        <w:autoSpaceDE w:val="0"/>
        <w:autoSpaceDN w:val="0"/>
        <w:adjustRightInd w:val="0"/>
        <w:spacing w:after="0" w:line="239" w:lineRule="auto"/>
        <w:rPr>
          <w:sz w:val="20"/>
        </w:rPr>
      </w:pPr>
      <w:r w:rsidRPr="00852F12">
        <w:rPr>
          <w:sz w:val="20"/>
        </w:rPr>
        <w:t>Introduction to the Geo-Enabling initiative for Monitoring and Supervision (GEMS)</w:t>
      </w:r>
    </w:p>
    <w:p w:rsidR="00852F12" w:rsidRPr="00852F12" w:rsidRDefault="00852F12" w:rsidP="00852F12">
      <w:pPr>
        <w:pStyle w:val="ListParagraph"/>
        <w:widowControl w:val="0"/>
        <w:numPr>
          <w:ilvl w:val="0"/>
          <w:numId w:val="25"/>
        </w:numPr>
        <w:autoSpaceDE w:val="0"/>
        <w:autoSpaceDN w:val="0"/>
        <w:adjustRightInd w:val="0"/>
        <w:spacing w:after="0" w:line="239" w:lineRule="auto"/>
        <w:rPr>
          <w:sz w:val="20"/>
        </w:rPr>
      </w:pPr>
      <w:r w:rsidRPr="00852F12">
        <w:rPr>
          <w:sz w:val="20"/>
        </w:rPr>
        <w:t>GEMS Sector Use Cases: Examples from the Field</w:t>
      </w:r>
    </w:p>
    <w:p w:rsidR="00852F12" w:rsidRPr="00852F12" w:rsidRDefault="00852F12" w:rsidP="00852F12">
      <w:pPr>
        <w:pStyle w:val="ListParagraph"/>
        <w:widowControl w:val="0"/>
        <w:numPr>
          <w:ilvl w:val="0"/>
          <w:numId w:val="25"/>
        </w:numPr>
        <w:autoSpaceDE w:val="0"/>
        <w:autoSpaceDN w:val="0"/>
        <w:adjustRightInd w:val="0"/>
        <w:spacing w:after="0" w:line="239" w:lineRule="auto"/>
        <w:rPr>
          <w:sz w:val="20"/>
        </w:rPr>
      </w:pPr>
      <w:r w:rsidRPr="00852F12">
        <w:rPr>
          <w:sz w:val="20"/>
        </w:rPr>
        <w:t>Introduction to Kobo Toolbox</w:t>
      </w:r>
    </w:p>
    <w:p w:rsidR="00852F12" w:rsidRDefault="00852F12" w:rsidP="00852F12">
      <w:pPr>
        <w:pStyle w:val="ListParagraph"/>
        <w:widowControl w:val="0"/>
        <w:numPr>
          <w:ilvl w:val="0"/>
          <w:numId w:val="25"/>
        </w:numPr>
        <w:autoSpaceDE w:val="0"/>
        <w:autoSpaceDN w:val="0"/>
        <w:adjustRightInd w:val="0"/>
        <w:spacing w:after="0" w:line="239" w:lineRule="auto"/>
        <w:rPr>
          <w:sz w:val="20"/>
        </w:rPr>
      </w:pPr>
      <w:r w:rsidRPr="00852F12">
        <w:rPr>
          <w:sz w:val="20"/>
        </w:rPr>
        <w:t xml:space="preserve">GEMS Team Consultation and in-depth Training for your Project </w:t>
      </w:r>
    </w:p>
    <w:p w:rsidR="002402BF" w:rsidRPr="006162D2" w:rsidRDefault="00B2529B" w:rsidP="00852F12">
      <w:pPr>
        <w:widowControl w:val="0"/>
        <w:autoSpaceDE w:val="0"/>
        <w:autoSpaceDN w:val="0"/>
        <w:adjustRightInd w:val="0"/>
        <w:spacing w:after="0" w:line="239" w:lineRule="auto"/>
        <w:rPr>
          <w:b/>
          <w:u w:val="single"/>
        </w:rPr>
      </w:pPr>
      <w:r w:rsidRPr="00852F12">
        <w:rPr>
          <w:b/>
          <w:u w:val="single"/>
        </w:rPr>
        <w:t>R</w:t>
      </w:r>
      <w:r w:rsidRPr="006162D2">
        <w:rPr>
          <w:b/>
          <w:u w:val="single"/>
        </w:rPr>
        <w:t>EFEREES</w:t>
      </w:r>
    </w:p>
    <w:p w:rsidR="00BB6D67" w:rsidRDefault="00BB6D67" w:rsidP="00BB6D67">
      <w:pPr>
        <w:pStyle w:val="NoSpacing"/>
        <w:rPr>
          <w:b/>
          <w:sz w:val="20"/>
          <w:szCs w:val="20"/>
        </w:rPr>
      </w:pPr>
      <w:r w:rsidRPr="00BB6D67">
        <w:rPr>
          <w:b/>
          <w:sz w:val="20"/>
          <w:szCs w:val="20"/>
        </w:rPr>
        <w:t>Please feel free to contact the under mentioned in regard to my competence, work ethic and performance.</w:t>
      </w:r>
    </w:p>
    <w:p w:rsidR="00FF1634" w:rsidRDefault="00FF1634" w:rsidP="00BB6D67">
      <w:pPr>
        <w:pStyle w:val="NoSpacing"/>
        <w:rPr>
          <w:b/>
          <w:sz w:val="20"/>
          <w:szCs w:val="20"/>
        </w:rPr>
      </w:pPr>
    </w:p>
    <w:p w:rsidR="003E3BBB" w:rsidRPr="00BB6D67" w:rsidRDefault="003E3BBB" w:rsidP="003E3BBB">
      <w:pPr>
        <w:autoSpaceDE w:val="0"/>
        <w:spacing w:after="0" w:line="240" w:lineRule="auto"/>
        <w:rPr>
          <w:rFonts w:cs="ArialNarrow"/>
          <w:b/>
          <w:color w:val="000000"/>
          <w:u w:val="single"/>
        </w:rPr>
      </w:pPr>
      <w:r w:rsidRPr="00BB6D67">
        <w:rPr>
          <w:rFonts w:cs="ArialNarrow"/>
          <w:b/>
          <w:color w:val="000000"/>
          <w:u w:val="single"/>
        </w:rPr>
        <w:t xml:space="preserve">Mr. </w:t>
      </w:r>
      <w:r>
        <w:rPr>
          <w:rFonts w:cs="ArialNarrow"/>
          <w:b/>
          <w:color w:val="000000"/>
          <w:u w:val="single"/>
        </w:rPr>
        <w:t>Victor Mgele</w:t>
      </w:r>
    </w:p>
    <w:p w:rsidR="003E3BBB" w:rsidRDefault="003E3BBB" w:rsidP="003E3BBB">
      <w:pPr>
        <w:autoSpaceDE w:val="0"/>
        <w:spacing w:after="0" w:line="240" w:lineRule="auto"/>
        <w:rPr>
          <w:rFonts w:cs="ArialNarrow"/>
          <w:color w:val="000000"/>
        </w:rPr>
      </w:pPr>
      <w:r>
        <w:rPr>
          <w:rFonts w:cs="ArialNarrow"/>
          <w:color w:val="000000"/>
        </w:rPr>
        <w:t xml:space="preserve">MANAGING </w:t>
      </w:r>
      <w:r w:rsidR="00FF491D">
        <w:rPr>
          <w:rFonts w:cs="ArialNarrow"/>
          <w:color w:val="000000"/>
        </w:rPr>
        <w:t>DIRECTOR &amp;</w:t>
      </w:r>
      <w:r>
        <w:rPr>
          <w:rFonts w:cs="ArialNarrow"/>
          <w:color w:val="000000"/>
        </w:rPr>
        <w:t xml:space="preserve"> CEO</w:t>
      </w:r>
    </w:p>
    <w:p w:rsidR="003E3BBB" w:rsidRPr="00973A3E" w:rsidRDefault="003E3BBB" w:rsidP="003E3BBB">
      <w:pPr>
        <w:autoSpaceDE w:val="0"/>
        <w:spacing w:after="0" w:line="240" w:lineRule="auto"/>
        <w:rPr>
          <w:rFonts w:cs="ArialNarrow"/>
          <w:color w:val="000000"/>
        </w:rPr>
      </w:pPr>
      <w:r>
        <w:rPr>
          <w:rFonts w:cs="ArialNarrow"/>
          <w:color w:val="000000"/>
        </w:rPr>
        <w:t>GEO LINK ENVIRONMENTAL CONSULTANCY LTD</w:t>
      </w:r>
    </w:p>
    <w:p w:rsidR="003E3BBB" w:rsidRDefault="003E3BBB" w:rsidP="003E3BBB">
      <w:pPr>
        <w:autoSpaceDE w:val="0"/>
        <w:spacing w:after="0" w:line="240" w:lineRule="auto"/>
        <w:rPr>
          <w:rFonts w:cs="ArialNarrow"/>
          <w:color w:val="000000"/>
        </w:rPr>
      </w:pPr>
      <w:r w:rsidRPr="003E3BBB">
        <w:rPr>
          <w:rFonts w:cs="ArialNarrow"/>
          <w:color w:val="000000"/>
        </w:rPr>
        <w:t>P.O. B</w:t>
      </w:r>
      <w:r>
        <w:rPr>
          <w:rFonts w:cs="ArialNarrow"/>
          <w:color w:val="000000"/>
        </w:rPr>
        <w:t xml:space="preserve">OX </w:t>
      </w:r>
      <w:r w:rsidRPr="003E3BBB">
        <w:rPr>
          <w:rFonts w:cs="ArialNarrow"/>
          <w:color w:val="000000"/>
        </w:rPr>
        <w:t>3922-00200 City Square</w:t>
      </w:r>
    </w:p>
    <w:p w:rsidR="003E3BBB" w:rsidRPr="00973A3E" w:rsidRDefault="003E3BBB" w:rsidP="003E3BBB">
      <w:pPr>
        <w:autoSpaceDE w:val="0"/>
        <w:spacing w:after="0" w:line="240" w:lineRule="auto"/>
        <w:rPr>
          <w:rFonts w:cs="ArialNarrow"/>
          <w:color w:val="000000"/>
        </w:rPr>
      </w:pPr>
      <w:r>
        <w:rPr>
          <w:rFonts w:cs="ArialNarrow"/>
          <w:color w:val="000000"/>
        </w:rPr>
        <w:t>NAIROBI, KENYA.</w:t>
      </w:r>
    </w:p>
    <w:p w:rsidR="003D6858" w:rsidRDefault="003E3BBB" w:rsidP="003E3BBB">
      <w:pPr>
        <w:autoSpaceDE w:val="0"/>
        <w:spacing w:after="0" w:line="240" w:lineRule="auto"/>
        <w:rPr>
          <w:rFonts w:cs="ArialNarrow"/>
          <w:color w:val="000000"/>
        </w:rPr>
      </w:pPr>
      <w:r>
        <w:rPr>
          <w:rFonts w:cs="ArialNarrow"/>
          <w:color w:val="000000"/>
        </w:rPr>
        <w:t>Tel: +254-721-891-667.</w:t>
      </w:r>
      <w:r>
        <w:rPr>
          <w:rFonts w:cs="ArialNarrow"/>
          <w:color w:val="000000"/>
        </w:rPr>
        <w:br/>
        <w:t xml:space="preserve">Email: </w:t>
      </w:r>
      <w:hyperlink r:id="rId9" w:history="1">
        <w:r w:rsidRPr="00E80D05">
          <w:rPr>
            <w:rStyle w:val="Hyperlink"/>
            <w:rFonts w:cs="ArialNarrow"/>
          </w:rPr>
          <w:t>victor.mgele@geolink.co.ke</w:t>
        </w:r>
      </w:hyperlink>
    </w:p>
    <w:p w:rsidR="003E3BBB" w:rsidRDefault="003E3BBB" w:rsidP="003E3BBB">
      <w:pPr>
        <w:autoSpaceDE w:val="0"/>
        <w:spacing w:after="0" w:line="240" w:lineRule="auto"/>
        <w:rPr>
          <w:rFonts w:cs="ArialNarrow"/>
          <w:color w:val="000000"/>
        </w:rPr>
      </w:pPr>
    </w:p>
    <w:p w:rsidR="003D6858" w:rsidRPr="00BB6D67" w:rsidRDefault="003D6858" w:rsidP="003D6858">
      <w:pPr>
        <w:widowControl w:val="0"/>
        <w:autoSpaceDE w:val="0"/>
        <w:autoSpaceDN w:val="0"/>
        <w:adjustRightInd w:val="0"/>
        <w:spacing w:after="0" w:line="239" w:lineRule="auto"/>
        <w:rPr>
          <w:b/>
          <w:u w:val="single"/>
        </w:rPr>
      </w:pPr>
      <w:r w:rsidRPr="00BB6D67">
        <w:rPr>
          <w:b/>
          <w:u w:val="single"/>
        </w:rPr>
        <w:t xml:space="preserve">Mr. </w:t>
      </w:r>
      <w:r>
        <w:rPr>
          <w:b/>
          <w:u w:val="single"/>
        </w:rPr>
        <w:t>Symon Thuo</w:t>
      </w:r>
      <w:r w:rsidRPr="00BB6D67">
        <w:rPr>
          <w:b/>
          <w:u w:val="single"/>
        </w:rPr>
        <w:t>.</w:t>
      </w:r>
    </w:p>
    <w:p w:rsidR="003D6858" w:rsidRDefault="003D6858" w:rsidP="003D6858">
      <w:pPr>
        <w:widowControl w:val="0"/>
        <w:autoSpaceDE w:val="0"/>
        <w:autoSpaceDN w:val="0"/>
        <w:adjustRightInd w:val="0"/>
        <w:spacing w:after="0" w:line="239" w:lineRule="auto"/>
      </w:pPr>
      <w:r>
        <w:t>MONITORING AND EVALUATION</w:t>
      </w:r>
      <w:r w:rsidR="00F244A5">
        <w:t xml:space="preserve"> </w:t>
      </w:r>
      <w:r>
        <w:t>MANAGER.</w:t>
      </w:r>
    </w:p>
    <w:p w:rsidR="003D6858" w:rsidRDefault="00F244A5" w:rsidP="003D6858">
      <w:pPr>
        <w:widowControl w:val="0"/>
        <w:autoSpaceDE w:val="0"/>
        <w:autoSpaceDN w:val="0"/>
        <w:adjustRightInd w:val="0"/>
        <w:spacing w:after="0" w:line="239" w:lineRule="auto"/>
      </w:pPr>
      <w:r>
        <w:t xml:space="preserve">UNTOLD </w:t>
      </w:r>
      <w:r w:rsidR="003D6858">
        <w:t>A</w:t>
      </w:r>
      <w:r>
        <w:t>FRICA</w:t>
      </w:r>
      <w:r w:rsidR="003D6858">
        <w:t>.</w:t>
      </w:r>
    </w:p>
    <w:p w:rsidR="003D6858" w:rsidRPr="00BB6D67" w:rsidRDefault="003D6858" w:rsidP="003D6858">
      <w:pPr>
        <w:widowControl w:val="0"/>
        <w:autoSpaceDE w:val="0"/>
        <w:autoSpaceDN w:val="0"/>
        <w:adjustRightInd w:val="0"/>
        <w:spacing w:after="0" w:line="239" w:lineRule="auto"/>
      </w:pPr>
      <w:r>
        <w:t>NAIROBI, KENYA.</w:t>
      </w:r>
    </w:p>
    <w:p w:rsidR="003D6858" w:rsidRDefault="003D6858" w:rsidP="003D6858">
      <w:pPr>
        <w:pStyle w:val="NoSpacing"/>
      </w:pPr>
      <w:r>
        <w:t xml:space="preserve">Tel: </w:t>
      </w:r>
      <w:r w:rsidRPr="004016FF">
        <w:t xml:space="preserve">+254-724- </w:t>
      </w:r>
      <w:r>
        <w:t>026</w:t>
      </w:r>
      <w:r w:rsidRPr="004016FF">
        <w:t>-</w:t>
      </w:r>
      <w:r>
        <w:t>906</w:t>
      </w:r>
      <w:r w:rsidRPr="004016FF">
        <w:t>.</w:t>
      </w:r>
    </w:p>
    <w:p w:rsidR="003D6858" w:rsidRDefault="003D6858" w:rsidP="003D6858">
      <w:pPr>
        <w:autoSpaceDE w:val="0"/>
        <w:spacing w:after="0" w:line="240" w:lineRule="auto"/>
        <w:rPr>
          <w:rStyle w:val="Hyperlink"/>
        </w:rPr>
      </w:pPr>
      <w:r>
        <w:t xml:space="preserve">Email: </w:t>
      </w:r>
      <w:hyperlink r:id="rId10" w:history="1">
        <w:r w:rsidR="00F244A5" w:rsidRPr="00FB2786">
          <w:rPr>
            <w:rStyle w:val="Hyperlink"/>
          </w:rPr>
          <w:t>symon.thuo@untoldglobal.org</w:t>
        </w:r>
      </w:hyperlink>
    </w:p>
    <w:p w:rsidR="00E349CA" w:rsidRDefault="00E349CA" w:rsidP="003D6858">
      <w:pPr>
        <w:autoSpaceDE w:val="0"/>
        <w:spacing w:after="0" w:line="240" w:lineRule="auto"/>
      </w:pPr>
    </w:p>
    <w:p w:rsidR="00546212" w:rsidRPr="00BB6D67" w:rsidRDefault="00546212" w:rsidP="00546212">
      <w:pPr>
        <w:pStyle w:val="NoSpacing"/>
        <w:rPr>
          <w:rFonts w:cs="ArialNarrow"/>
          <w:b/>
          <w:bCs/>
          <w:color w:val="000000"/>
          <w:u w:val="single"/>
        </w:rPr>
      </w:pPr>
      <w:r w:rsidRPr="00BB6D67">
        <w:rPr>
          <w:rFonts w:cs="ArialNarrow"/>
          <w:b/>
          <w:bCs/>
          <w:color w:val="000000"/>
          <w:u w:val="single"/>
        </w:rPr>
        <w:t xml:space="preserve">Mr. </w:t>
      </w:r>
      <w:r>
        <w:rPr>
          <w:rFonts w:cs="ArialNarrow"/>
          <w:b/>
          <w:bCs/>
          <w:color w:val="000000"/>
          <w:u w:val="single"/>
        </w:rPr>
        <w:t>Godfrey Khalonyere</w:t>
      </w:r>
      <w:r w:rsidRPr="00BB6D67">
        <w:rPr>
          <w:rFonts w:cs="ArialNarrow"/>
          <w:b/>
          <w:bCs/>
          <w:color w:val="000000"/>
          <w:u w:val="single"/>
        </w:rPr>
        <w:t>.</w:t>
      </w:r>
    </w:p>
    <w:p w:rsidR="00546212" w:rsidRPr="00412F78" w:rsidRDefault="00546212" w:rsidP="00546212">
      <w:pPr>
        <w:autoSpaceDE w:val="0"/>
        <w:spacing w:after="0" w:line="240" w:lineRule="auto"/>
        <w:rPr>
          <w:rFonts w:cs="ArialNarrow"/>
          <w:color w:val="000000"/>
        </w:rPr>
      </w:pPr>
      <w:r w:rsidRPr="00412F78">
        <w:rPr>
          <w:rFonts w:cs="ArialNarrow"/>
          <w:color w:val="000000"/>
        </w:rPr>
        <w:t>D</w:t>
      </w:r>
      <w:r>
        <w:rPr>
          <w:rFonts w:cs="ArialNarrow"/>
          <w:color w:val="000000"/>
        </w:rPr>
        <w:t>IRECTOR</w:t>
      </w:r>
      <w:r w:rsidRPr="00412F78">
        <w:rPr>
          <w:rFonts w:cs="ArialNarrow"/>
          <w:color w:val="000000"/>
        </w:rPr>
        <w:t>,</w:t>
      </w:r>
    </w:p>
    <w:p w:rsidR="00546212" w:rsidRDefault="00546212" w:rsidP="00546212">
      <w:pPr>
        <w:widowControl w:val="0"/>
        <w:autoSpaceDE w:val="0"/>
        <w:autoSpaceDN w:val="0"/>
        <w:adjustRightInd w:val="0"/>
        <w:spacing w:after="0" w:line="239" w:lineRule="auto"/>
      </w:pPr>
      <w:r w:rsidRPr="00412F78">
        <w:rPr>
          <w:rFonts w:cs="ArialNarrow"/>
          <w:color w:val="000000"/>
        </w:rPr>
        <w:t>H</w:t>
      </w:r>
      <w:r>
        <w:rPr>
          <w:rFonts w:cs="ArialNarrow"/>
          <w:color w:val="000000"/>
        </w:rPr>
        <w:t>ERE IS LIFE CBO</w:t>
      </w:r>
      <w:r w:rsidRPr="00412F78">
        <w:rPr>
          <w:rFonts w:cs="ArialNarrow"/>
          <w:color w:val="000000"/>
        </w:rPr>
        <w:t>,</w:t>
      </w:r>
      <w:r>
        <w:rPr>
          <w:rFonts w:cs="ArialNarrow"/>
          <w:color w:val="000000"/>
        </w:rPr>
        <w:br/>
      </w:r>
      <w:r>
        <w:t>P. O. BOX 10955-00200.</w:t>
      </w:r>
    </w:p>
    <w:p w:rsidR="00546212" w:rsidRPr="00BB6D67" w:rsidRDefault="00546212" w:rsidP="00546212">
      <w:pPr>
        <w:widowControl w:val="0"/>
        <w:autoSpaceDE w:val="0"/>
        <w:autoSpaceDN w:val="0"/>
        <w:adjustRightInd w:val="0"/>
        <w:spacing w:after="0" w:line="239" w:lineRule="auto"/>
      </w:pPr>
      <w:r>
        <w:t>NAIROBI, KENYA.</w:t>
      </w:r>
    </w:p>
    <w:p w:rsidR="00546212" w:rsidRPr="00412F78" w:rsidRDefault="00546212" w:rsidP="00546212">
      <w:pPr>
        <w:autoSpaceDE w:val="0"/>
        <w:spacing w:after="0" w:line="240" w:lineRule="auto"/>
        <w:rPr>
          <w:rFonts w:cs="ArialNarrow"/>
          <w:color w:val="000000"/>
        </w:rPr>
      </w:pPr>
      <w:r>
        <w:rPr>
          <w:rFonts w:cs="ArialNarrow"/>
          <w:color w:val="000000"/>
        </w:rPr>
        <w:t>TEL</w:t>
      </w:r>
      <w:r w:rsidRPr="00412F78">
        <w:rPr>
          <w:rFonts w:cs="ArialNarrow"/>
          <w:color w:val="000000"/>
        </w:rPr>
        <w:t>: +254-722-903-062</w:t>
      </w:r>
      <w:r w:rsidR="00896363">
        <w:rPr>
          <w:rFonts w:cs="ArialNarrow"/>
          <w:color w:val="000000"/>
        </w:rPr>
        <w:t xml:space="preserve">, </w:t>
      </w:r>
      <w:r w:rsidRPr="00412F78">
        <w:rPr>
          <w:rFonts w:cs="ArialNarrow"/>
          <w:color w:val="000000"/>
        </w:rPr>
        <w:t>O</w:t>
      </w:r>
      <w:r>
        <w:rPr>
          <w:rFonts w:cs="ArialNarrow"/>
          <w:color w:val="000000"/>
        </w:rPr>
        <w:t>FFICE</w:t>
      </w:r>
      <w:r w:rsidRPr="00412F78">
        <w:rPr>
          <w:rFonts w:cs="ArialNarrow"/>
          <w:color w:val="000000"/>
        </w:rPr>
        <w:t>: +254-739-409-630</w:t>
      </w:r>
    </w:p>
    <w:p w:rsidR="00546212" w:rsidRPr="00412F78" w:rsidRDefault="00546212" w:rsidP="00546212">
      <w:pPr>
        <w:autoSpaceDE w:val="0"/>
        <w:spacing w:after="0" w:line="240" w:lineRule="auto"/>
        <w:rPr>
          <w:rFonts w:cs="ArialNarrow"/>
          <w:color w:val="000000"/>
        </w:rPr>
      </w:pPr>
      <w:r>
        <w:rPr>
          <w:rFonts w:cs="ArialNarrow"/>
          <w:color w:val="000000"/>
        </w:rPr>
        <w:t xml:space="preserve">Email: </w:t>
      </w:r>
      <w:hyperlink r:id="rId11" w:history="1">
        <w:r w:rsidRPr="00443028">
          <w:rPr>
            <w:rStyle w:val="Hyperlink"/>
            <w:rFonts w:cs="ArialNarrow"/>
          </w:rPr>
          <w:t>khalonyere@hereislife.org</w:t>
        </w:r>
      </w:hyperlink>
      <w:r>
        <w:rPr>
          <w:rFonts w:cs="ArialNarrow"/>
          <w:color w:val="000000"/>
        </w:rPr>
        <w:t xml:space="preserve"> ; </w:t>
      </w:r>
      <w:hyperlink r:id="rId12" w:history="1">
        <w:r w:rsidRPr="00443028">
          <w:rPr>
            <w:rStyle w:val="Hyperlink"/>
            <w:rFonts w:cs="ArialNarrow"/>
          </w:rPr>
          <w:t>info@hereislife.org</w:t>
        </w:r>
      </w:hyperlink>
      <w:r>
        <w:rPr>
          <w:rFonts w:cs="ArialNarrow"/>
          <w:color w:val="000000"/>
        </w:rPr>
        <w:t xml:space="preserve"> </w:t>
      </w:r>
    </w:p>
    <w:p w:rsidR="00546212" w:rsidRDefault="00546212" w:rsidP="00C65753">
      <w:pPr>
        <w:widowControl w:val="0"/>
        <w:autoSpaceDE w:val="0"/>
        <w:autoSpaceDN w:val="0"/>
        <w:adjustRightInd w:val="0"/>
        <w:spacing w:after="0" w:line="239" w:lineRule="auto"/>
        <w:rPr>
          <w:b/>
          <w:u w:val="single"/>
        </w:rPr>
      </w:pPr>
    </w:p>
    <w:p w:rsidR="00C65753" w:rsidRPr="00BB6D67" w:rsidRDefault="00C65753" w:rsidP="00C65753">
      <w:pPr>
        <w:widowControl w:val="0"/>
        <w:autoSpaceDE w:val="0"/>
        <w:autoSpaceDN w:val="0"/>
        <w:adjustRightInd w:val="0"/>
        <w:spacing w:after="0" w:line="239" w:lineRule="auto"/>
        <w:rPr>
          <w:b/>
          <w:u w:val="single"/>
        </w:rPr>
      </w:pPr>
      <w:r w:rsidRPr="00BB6D67">
        <w:rPr>
          <w:b/>
          <w:u w:val="single"/>
        </w:rPr>
        <w:t xml:space="preserve">Mr. </w:t>
      </w:r>
      <w:r>
        <w:rPr>
          <w:b/>
          <w:u w:val="single"/>
        </w:rPr>
        <w:t>Michael Opok Anyuru</w:t>
      </w:r>
      <w:r w:rsidRPr="00BB6D67">
        <w:rPr>
          <w:b/>
          <w:u w:val="single"/>
        </w:rPr>
        <w:t>.</w:t>
      </w:r>
    </w:p>
    <w:p w:rsidR="00C65753" w:rsidRDefault="00C65753" w:rsidP="00C65753">
      <w:pPr>
        <w:widowControl w:val="0"/>
        <w:autoSpaceDE w:val="0"/>
        <w:autoSpaceDN w:val="0"/>
        <w:adjustRightInd w:val="0"/>
        <w:spacing w:after="0" w:line="239" w:lineRule="auto"/>
      </w:pPr>
      <w:r>
        <w:t>SENIOR LECTURER.</w:t>
      </w:r>
    </w:p>
    <w:p w:rsidR="00C65753" w:rsidRDefault="00C65753" w:rsidP="00C65753">
      <w:pPr>
        <w:widowControl w:val="0"/>
        <w:autoSpaceDE w:val="0"/>
        <w:autoSpaceDN w:val="0"/>
        <w:adjustRightInd w:val="0"/>
        <w:spacing w:after="0" w:line="239" w:lineRule="auto"/>
      </w:pPr>
      <w:r>
        <w:t>DAYSTAR UNIVERSITY.</w:t>
      </w:r>
    </w:p>
    <w:p w:rsidR="00C65753" w:rsidRDefault="00C65753" w:rsidP="00C65753">
      <w:pPr>
        <w:widowControl w:val="0"/>
        <w:autoSpaceDE w:val="0"/>
        <w:autoSpaceDN w:val="0"/>
        <w:adjustRightInd w:val="0"/>
        <w:spacing w:after="0" w:line="239" w:lineRule="auto"/>
      </w:pPr>
      <w:r>
        <w:t xml:space="preserve">P. O. BOX </w:t>
      </w:r>
      <w:r w:rsidRPr="00C65753">
        <w:t>44400-00100</w:t>
      </w:r>
      <w:r>
        <w:t>.</w:t>
      </w:r>
    </w:p>
    <w:p w:rsidR="00C65753" w:rsidRPr="00BB6D67" w:rsidRDefault="00C65753" w:rsidP="00C65753">
      <w:pPr>
        <w:widowControl w:val="0"/>
        <w:autoSpaceDE w:val="0"/>
        <w:autoSpaceDN w:val="0"/>
        <w:adjustRightInd w:val="0"/>
        <w:spacing w:after="0" w:line="239" w:lineRule="auto"/>
      </w:pPr>
      <w:r>
        <w:t>NAIROBI, KENYA.</w:t>
      </w:r>
    </w:p>
    <w:p w:rsidR="00C65753" w:rsidRDefault="00C65753" w:rsidP="00C65753">
      <w:pPr>
        <w:pStyle w:val="NoSpacing"/>
      </w:pPr>
      <w:r>
        <w:t xml:space="preserve">Tel: </w:t>
      </w:r>
      <w:r w:rsidRPr="004016FF">
        <w:t>+254-</w:t>
      </w:r>
      <w:r w:rsidRPr="000A5432">
        <w:t xml:space="preserve"> </w:t>
      </w:r>
      <w:r>
        <w:t>726-808-337</w:t>
      </w:r>
      <w:r w:rsidRPr="004016FF">
        <w:t>.</w:t>
      </w:r>
    </w:p>
    <w:p w:rsidR="00585E3A" w:rsidRDefault="00C65753" w:rsidP="00585E3A">
      <w:pPr>
        <w:pStyle w:val="NoSpacing"/>
        <w:rPr>
          <w:b/>
          <w:u w:val="single"/>
        </w:rPr>
      </w:pPr>
      <w:r>
        <w:t xml:space="preserve">Email: </w:t>
      </w:r>
      <w:hyperlink r:id="rId13" w:history="1">
        <w:r w:rsidRPr="00FA45DA">
          <w:rPr>
            <w:rStyle w:val="Hyperlink"/>
          </w:rPr>
          <w:t>mopok27@gmail.com</w:t>
        </w:r>
      </w:hyperlink>
      <w:r>
        <w:t xml:space="preserve"> , </w:t>
      </w:r>
      <w:hyperlink r:id="rId14" w:history="1">
        <w:r w:rsidRPr="00FA45DA">
          <w:rPr>
            <w:rStyle w:val="Hyperlink"/>
          </w:rPr>
          <w:t>mopok@daystar.ac.ke</w:t>
        </w:r>
      </w:hyperlink>
      <w:r>
        <w:t xml:space="preserve"> </w:t>
      </w:r>
    </w:p>
    <w:sectPr w:rsidR="00585E3A" w:rsidSect="007A4DFC">
      <w:pgSz w:w="11909" w:h="16834" w:code="9"/>
      <w:pgMar w:top="810" w:right="659" w:bottom="720" w:left="864"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2646" w:space="720"/>
        <w:col w:w="70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36A" w:rsidRDefault="004C136A" w:rsidP="00E30F16">
      <w:pPr>
        <w:spacing w:after="0" w:line="240" w:lineRule="auto"/>
      </w:pPr>
      <w:r>
        <w:separator/>
      </w:r>
    </w:p>
  </w:endnote>
  <w:endnote w:type="continuationSeparator" w:id="0">
    <w:p w:rsidR="004C136A" w:rsidRDefault="004C136A" w:rsidP="00E30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36A" w:rsidRDefault="004C136A" w:rsidP="00E30F16">
      <w:pPr>
        <w:spacing w:after="0" w:line="240" w:lineRule="auto"/>
      </w:pPr>
      <w:r>
        <w:separator/>
      </w:r>
    </w:p>
  </w:footnote>
  <w:footnote w:type="continuationSeparator" w:id="0">
    <w:p w:rsidR="004C136A" w:rsidRDefault="004C136A" w:rsidP="00E30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800"/>
        </w:tabs>
        <w:ind w:left="1800" w:hanging="360"/>
      </w:pPr>
      <w:rPr>
        <w:rFonts w:ascii="Times New Roman" w:hAnsi="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4"/>
    <w:lvl w:ilvl="0">
      <w:start w:val="1"/>
      <w:numFmt w:val="bullet"/>
      <w:lvlText w:val="-"/>
      <w:lvlJc w:val="left"/>
      <w:pPr>
        <w:tabs>
          <w:tab w:val="num" w:pos="1800"/>
        </w:tabs>
        <w:ind w:left="1800" w:hanging="360"/>
      </w:pPr>
      <w:rPr>
        <w:rFonts w:ascii="Calibri" w:hAnsi="Calibri"/>
      </w:rPr>
    </w:lvl>
  </w:abstractNum>
  <w:abstractNum w:abstractNumId="3"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17"/>
    <w:multiLevelType w:val="singleLevel"/>
    <w:tmpl w:val="00000017"/>
    <w:name w:val="WW8Num25"/>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Wingdings" w:hAnsi="Wingdings"/>
      </w:rPr>
    </w:lvl>
  </w:abstractNum>
  <w:abstractNum w:abstractNumId="6" w15:restartNumberingAfterBreak="0">
    <w:nsid w:val="00000023"/>
    <w:multiLevelType w:val="singleLevel"/>
    <w:tmpl w:val="00000023"/>
    <w:name w:val="WW8Num37"/>
    <w:lvl w:ilvl="0">
      <w:start w:val="1"/>
      <w:numFmt w:val="bullet"/>
      <w:lvlText w:val=""/>
      <w:lvlJc w:val="left"/>
      <w:pPr>
        <w:tabs>
          <w:tab w:val="num" w:pos="0"/>
        </w:tabs>
        <w:ind w:left="720" w:hanging="360"/>
      </w:pPr>
      <w:rPr>
        <w:rFonts w:ascii="Wingdings" w:hAnsi="Wingdings"/>
      </w:rPr>
    </w:lvl>
  </w:abstractNum>
  <w:abstractNum w:abstractNumId="7" w15:restartNumberingAfterBreak="0">
    <w:nsid w:val="00000029"/>
    <w:multiLevelType w:val="singleLevel"/>
    <w:tmpl w:val="00000029"/>
    <w:name w:val="WW8Num44"/>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2B"/>
    <w:multiLevelType w:val="singleLevel"/>
    <w:tmpl w:val="0000002B"/>
    <w:name w:val="WW8Num46"/>
    <w:lvl w:ilvl="0">
      <w:start w:val="1"/>
      <w:numFmt w:val="bullet"/>
      <w:lvlText w:val=""/>
      <w:lvlJc w:val="left"/>
      <w:pPr>
        <w:tabs>
          <w:tab w:val="num" w:pos="0"/>
        </w:tabs>
        <w:ind w:left="720" w:hanging="360"/>
      </w:pPr>
      <w:rPr>
        <w:rFonts w:ascii="Symbol" w:hAnsi="Symbol"/>
      </w:rPr>
    </w:lvl>
  </w:abstractNum>
  <w:abstractNum w:abstractNumId="9" w15:restartNumberingAfterBreak="0">
    <w:nsid w:val="00921747"/>
    <w:multiLevelType w:val="hybridMultilevel"/>
    <w:tmpl w:val="1FDE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AB5422"/>
    <w:multiLevelType w:val="hybridMultilevel"/>
    <w:tmpl w:val="7EB4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2A5160"/>
    <w:multiLevelType w:val="hybridMultilevel"/>
    <w:tmpl w:val="3E5A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67DF3"/>
    <w:multiLevelType w:val="hybridMultilevel"/>
    <w:tmpl w:val="6ADAA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B0C52"/>
    <w:multiLevelType w:val="hybridMultilevel"/>
    <w:tmpl w:val="90188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B153C6"/>
    <w:multiLevelType w:val="hybridMultilevel"/>
    <w:tmpl w:val="13FAA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B420A"/>
    <w:multiLevelType w:val="hybridMultilevel"/>
    <w:tmpl w:val="A54CE1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D740F"/>
    <w:multiLevelType w:val="hybridMultilevel"/>
    <w:tmpl w:val="7752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D7F52"/>
    <w:multiLevelType w:val="hybridMultilevel"/>
    <w:tmpl w:val="5E30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A2EC8"/>
    <w:multiLevelType w:val="hybridMultilevel"/>
    <w:tmpl w:val="CE46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3097F"/>
    <w:multiLevelType w:val="hybridMultilevel"/>
    <w:tmpl w:val="21FE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F057D"/>
    <w:multiLevelType w:val="hybridMultilevel"/>
    <w:tmpl w:val="5C7A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07692"/>
    <w:multiLevelType w:val="hybridMultilevel"/>
    <w:tmpl w:val="09C4E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B91F36"/>
    <w:multiLevelType w:val="hybridMultilevel"/>
    <w:tmpl w:val="0F84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A560B"/>
    <w:multiLevelType w:val="hybridMultilevel"/>
    <w:tmpl w:val="7DDA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823C9"/>
    <w:multiLevelType w:val="hybridMultilevel"/>
    <w:tmpl w:val="82543876"/>
    <w:lvl w:ilvl="0" w:tplc="426EDB88">
      <w:numFmt w:val="bullet"/>
      <w:lvlText w:val="-"/>
      <w:lvlJc w:val="left"/>
      <w:pPr>
        <w:ind w:left="1800" w:hanging="360"/>
      </w:pPr>
      <w:rPr>
        <w:rFonts w:ascii="Calibri" w:eastAsia="Times New Roman" w:hAnsi="Calibri" w:hint="default"/>
        <w:b w:val="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5910C4D"/>
    <w:multiLevelType w:val="hybridMultilevel"/>
    <w:tmpl w:val="3C6E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03138"/>
    <w:multiLevelType w:val="hybridMultilevel"/>
    <w:tmpl w:val="BD0C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BF9"/>
    <w:multiLevelType w:val="hybridMultilevel"/>
    <w:tmpl w:val="DE66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10"/>
  </w:num>
  <w:num w:numId="4">
    <w:abstractNumId w:val="2"/>
  </w:num>
  <w:num w:numId="5">
    <w:abstractNumId w:val="19"/>
  </w:num>
  <w:num w:numId="6">
    <w:abstractNumId w:val="0"/>
  </w:num>
  <w:num w:numId="7">
    <w:abstractNumId w:val="22"/>
  </w:num>
  <w:num w:numId="8">
    <w:abstractNumId w:val="3"/>
  </w:num>
  <w:num w:numId="9">
    <w:abstractNumId w:val="15"/>
  </w:num>
  <w:num w:numId="10">
    <w:abstractNumId w:val="1"/>
  </w:num>
  <w:num w:numId="11">
    <w:abstractNumId w:val="17"/>
  </w:num>
  <w:num w:numId="12">
    <w:abstractNumId w:val="6"/>
  </w:num>
  <w:num w:numId="13">
    <w:abstractNumId w:val="7"/>
  </w:num>
  <w:num w:numId="14">
    <w:abstractNumId w:val="0"/>
  </w:num>
  <w:num w:numId="15">
    <w:abstractNumId w:val="4"/>
  </w:num>
  <w:num w:numId="16">
    <w:abstractNumId w:val="5"/>
  </w:num>
  <w:num w:numId="17">
    <w:abstractNumId w:val="8"/>
  </w:num>
  <w:num w:numId="18">
    <w:abstractNumId w:val="20"/>
  </w:num>
  <w:num w:numId="19">
    <w:abstractNumId w:val="16"/>
  </w:num>
  <w:num w:numId="20">
    <w:abstractNumId w:val="18"/>
  </w:num>
  <w:num w:numId="21">
    <w:abstractNumId w:val="11"/>
  </w:num>
  <w:num w:numId="22">
    <w:abstractNumId w:val="12"/>
  </w:num>
  <w:num w:numId="23">
    <w:abstractNumId w:val="14"/>
  </w:num>
  <w:num w:numId="24">
    <w:abstractNumId w:val="26"/>
  </w:num>
  <w:num w:numId="25">
    <w:abstractNumId w:val="27"/>
  </w:num>
  <w:num w:numId="26">
    <w:abstractNumId w:val="21"/>
  </w:num>
  <w:num w:numId="27">
    <w:abstractNumId w:val="25"/>
  </w:num>
  <w:num w:numId="28">
    <w:abstractNumId w:val="1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3D"/>
    <w:rsid w:val="000014A2"/>
    <w:rsid w:val="00011BE4"/>
    <w:rsid w:val="00024210"/>
    <w:rsid w:val="00050A2E"/>
    <w:rsid w:val="00065E9A"/>
    <w:rsid w:val="00066071"/>
    <w:rsid w:val="000716F5"/>
    <w:rsid w:val="0007372B"/>
    <w:rsid w:val="00077053"/>
    <w:rsid w:val="00077FE6"/>
    <w:rsid w:val="000930D2"/>
    <w:rsid w:val="00094CF0"/>
    <w:rsid w:val="000A5432"/>
    <w:rsid w:val="000B53D3"/>
    <w:rsid w:val="000D05C8"/>
    <w:rsid w:val="000D4D1F"/>
    <w:rsid w:val="000E428E"/>
    <w:rsid w:val="000E52D2"/>
    <w:rsid w:val="000F1C95"/>
    <w:rsid w:val="000F4D1E"/>
    <w:rsid w:val="00106D8D"/>
    <w:rsid w:val="00107190"/>
    <w:rsid w:val="00110FC7"/>
    <w:rsid w:val="00111769"/>
    <w:rsid w:val="00111838"/>
    <w:rsid w:val="00112CA0"/>
    <w:rsid w:val="00114B9E"/>
    <w:rsid w:val="00122CA4"/>
    <w:rsid w:val="00127CEF"/>
    <w:rsid w:val="00133AB1"/>
    <w:rsid w:val="00142905"/>
    <w:rsid w:val="00147588"/>
    <w:rsid w:val="00151D47"/>
    <w:rsid w:val="00162ED1"/>
    <w:rsid w:val="001661A6"/>
    <w:rsid w:val="001678D6"/>
    <w:rsid w:val="00167DE0"/>
    <w:rsid w:val="001729B4"/>
    <w:rsid w:val="001871D3"/>
    <w:rsid w:val="00193540"/>
    <w:rsid w:val="00194D72"/>
    <w:rsid w:val="001962FA"/>
    <w:rsid w:val="001A4B6F"/>
    <w:rsid w:val="001A5612"/>
    <w:rsid w:val="001A665F"/>
    <w:rsid w:val="001C2429"/>
    <w:rsid w:val="001C5CEE"/>
    <w:rsid w:val="001D4155"/>
    <w:rsid w:val="001D511B"/>
    <w:rsid w:val="001E2276"/>
    <w:rsid w:val="001E2932"/>
    <w:rsid w:val="001E3128"/>
    <w:rsid w:val="001E567C"/>
    <w:rsid w:val="001E5CFA"/>
    <w:rsid w:val="001F184C"/>
    <w:rsid w:val="001F197B"/>
    <w:rsid w:val="001F2125"/>
    <w:rsid w:val="00200CE5"/>
    <w:rsid w:val="00210713"/>
    <w:rsid w:val="00215AE8"/>
    <w:rsid w:val="00220657"/>
    <w:rsid w:val="00230078"/>
    <w:rsid w:val="00230D30"/>
    <w:rsid w:val="00237845"/>
    <w:rsid w:val="002402BF"/>
    <w:rsid w:val="00246421"/>
    <w:rsid w:val="00263457"/>
    <w:rsid w:val="002641E4"/>
    <w:rsid w:val="0026667B"/>
    <w:rsid w:val="00271506"/>
    <w:rsid w:val="00273E20"/>
    <w:rsid w:val="00275C90"/>
    <w:rsid w:val="00280342"/>
    <w:rsid w:val="002804EB"/>
    <w:rsid w:val="002811F2"/>
    <w:rsid w:val="00282BE9"/>
    <w:rsid w:val="0028494E"/>
    <w:rsid w:val="00296669"/>
    <w:rsid w:val="00296EDA"/>
    <w:rsid w:val="002A7B10"/>
    <w:rsid w:val="002B2F76"/>
    <w:rsid w:val="002B7A0D"/>
    <w:rsid w:val="002C6238"/>
    <w:rsid w:val="002E0126"/>
    <w:rsid w:val="002F61B1"/>
    <w:rsid w:val="00301BDE"/>
    <w:rsid w:val="0031357F"/>
    <w:rsid w:val="003153B9"/>
    <w:rsid w:val="003253EC"/>
    <w:rsid w:val="003268FD"/>
    <w:rsid w:val="00337C5B"/>
    <w:rsid w:val="003410FA"/>
    <w:rsid w:val="00346245"/>
    <w:rsid w:val="00362CF4"/>
    <w:rsid w:val="0037398D"/>
    <w:rsid w:val="003752DD"/>
    <w:rsid w:val="00380D25"/>
    <w:rsid w:val="0038204C"/>
    <w:rsid w:val="00391ED2"/>
    <w:rsid w:val="003A1531"/>
    <w:rsid w:val="003B0C34"/>
    <w:rsid w:val="003B0F52"/>
    <w:rsid w:val="003C15DE"/>
    <w:rsid w:val="003D07E8"/>
    <w:rsid w:val="003D6858"/>
    <w:rsid w:val="003E3BBB"/>
    <w:rsid w:val="003F2519"/>
    <w:rsid w:val="003F29A5"/>
    <w:rsid w:val="003F4AC4"/>
    <w:rsid w:val="003F4FD4"/>
    <w:rsid w:val="00404FAF"/>
    <w:rsid w:val="00405F01"/>
    <w:rsid w:val="00412F78"/>
    <w:rsid w:val="00425DF0"/>
    <w:rsid w:val="00431651"/>
    <w:rsid w:val="00437C87"/>
    <w:rsid w:val="00441614"/>
    <w:rsid w:val="00451163"/>
    <w:rsid w:val="00453E3B"/>
    <w:rsid w:val="00453F3E"/>
    <w:rsid w:val="00454706"/>
    <w:rsid w:val="004577A1"/>
    <w:rsid w:val="004603C1"/>
    <w:rsid w:val="00465005"/>
    <w:rsid w:val="00474913"/>
    <w:rsid w:val="00476395"/>
    <w:rsid w:val="00495E9D"/>
    <w:rsid w:val="004A2E6D"/>
    <w:rsid w:val="004A5E8A"/>
    <w:rsid w:val="004B206A"/>
    <w:rsid w:val="004B2E93"/>
    <w:rsid w:val="004C136A"/>
    <w:rsid w:val="004C2E3A"/>
    <w:rsid w:val="004D2268"/>
    <w:rsid w:val="004D30A3"/>
    <w:rsid w:val="004E3AF5"/>
    <w:rsid w:val="004F3FF2"/>
    <w:rsid w:val="004F4531"/>
    <w:rsid w:val="005071C8"/>
    <w:rsid w:val="0053315B"/>
    <w:rsid w:val="00535C94"/>
    <w:rsid w:val="00536BA0"/>
    <w:rsid w:val="00546212"/>
    <w:rsid w:val="005473FB"/>
    <w:rsid w:val="00553ACD"/>
    <w:rsid w:val="0056732C"/>
    <w:rsid w:val="005704AF"/>
    <w:rsid w:val="005743EE"/>
    <w:rsid w:val="0057647E"/>
    <w:rsid w:val="00577DA2"/>
    <w:rsid w:val="00583121"/>
    <w:rsid w:val="0058405D"/>
    <w:rsid w:val="00585E3A"/>
    <w:rsid w:val="005913E7"/>
    <w:rsid w:val="00592AB5"/>
    <w:rsid w:val="005949F0"/>
    <w:rsid w:val="005A47CE"/>
    <w:rsid w:val="005A4989"/>
    <w:rsid w:val="005A729E"/>
    <w:rsid w:val="005B0563"/>
    <w:rsid w:val="005B3972"/>
    <w:rsid w:val="005B6061"/>
    <w:rsid w:val="005C0DC8"/>
    <w:rsid w:val="005C1436"/>
    <w:rsid w:val="005C5956"/>
    <w:rsid w:val="005D0F34"/>
    <w:rsid w:val="005E01B8"/>
    <w:rsid w:val="005E41D7"/>
    <w:rsid w:val="005E6765"/>
    <w:rsid w:val="005F0429"/>
    <w:rsid w:val="00605B50"/>
    <w:rsid w:val="006132A1"/>
    <w:rsid w:val="006162D2"/>
    <w:rsid w:val="006217E4"/>
    <w:rsid w:val="00623219"/>
    <w:rsid w:val="00630467"/>
    <w:rsid w:val="00633031"/>
    <w:rsid w:val="00640C7C"/>
    <w:rsid w:val="00645D19"/>
    <w:rsid w:val="006529CE"/>
    <w:rsid w:val="0066172A"/>
    <w:rsid w:val="006644A9"/>
    <w:rsid w:val="006666A4"/>
    <w:rsid w:val="00667EC0"/>
    <w:rsid w:val="00673115"/>
    <w:rsid w:val="00680AB6"/>
    <w:rsid w:val="00686C1A"/>
    <w:rsid w:val="00692C50"/>
    <w:rsid w:val="00695028"/>
    <w:rsid w:val="0069616A"/>
    <w:rsid w:val="006A12E6"/>
    <w:rsid w:val="006A191E"/>
    <w:rsid w:val="006C2AD0"/>
    <w:rsid w:val="006D02CB"/>
    <w:rsid w:val="006D47CA"/>
    <w:rsid w:val="006D7657"/>
    <w:rsid w:val="006E1185"/>
    <w:rsid w:val="006F3C71"/>
    <w:rsid w:val="006F60F2"/>
    <w:rsid w:val="006F7C73"/>
    <w:rsid w:val="0070323D"/>
    <w:rsid w:val="0070760B"/>
    <w:rsid w:val="0071706C"/>
    <w:rsid w:val="0072172A"/>
    <w:rsid w:val="00734979"/>
    <w:rsid w:val="00736D3E"/>
    <w:rsid w:val="00737880"/>
    <w:rsid w:val="00741DD7"/>
    <w:rsid w:val="007458D6"/>
    <w:rsid w:val="00750740"/>
    <w:rsid w:val="007509F5"/>
    <w:rsid w:val="0075212B"/>
    <w:rsid w:val="0075680B"/>
    <w:rsid w:val="00761846"/>
    <w:rsid w:val="00764965"/>
    <w:rsid w:val="007703F7"/>
    <w:rsid w:val="00772CF3"/>
    <w:rsid w:val="00774106"/>
    <w:rsid w:val="00782652"/>
    <w:rsid w:val="007904ED"/>
    <w:rsid w:val="007921F0"/>
    <w:rsid w:val="0079549B"/>
    <w:rsid w:val="00796A64"/>
    <w:rsid w:val="007A46A5"/>
    <w:rsid w:val="007A46B8"/>
    <w:rsid w:val="007A4DFC"/>
    <w:rsid w:val="007C40D5"/>
    <w:rsid w:val="007C4930"/>
    <w:rsid w:val="007E0E11"/>
    <w:rsid w:val="00801164"/>
    <w:rsid w:val="00805674"/>
    <w:rsid w:val="00807AC1"/>
    <w:rsid w:val="00813F38"/>
    <w:rsid w:val="008275E9"/>
    <w:rsid w:val="00835C79"/>
    <w:rsid w:val="008465A4"/>
    <w:rsid w:val="00852F12"/>
    <w:rsid w:val="00873DD7"/>
    <w:rsid w:val="0088345A"/>
    <w:rsid w:val="00896363"/>
    <w:rsid w:val="008B55B0"/>
    <w:rsid w:val="008B63F9"/>
    <w:rsid w:val="008C4D40"/>
    <w:rsid w:val="008C55FA"/>
    <w:rsid w:val="008C63FD"/>
    <w:rsid w:val="008C68B3"/>
    <w:rsid w:val="008D2057"/>
    <w:rsid w:val="008D3531"/>
    <w:rsid w:val="008D5313"/>
    <w:rsid w:val="008D6488"/>
    <w:rsid w:val="008D722E"/>
    <w:rsid w:val="008D7DCD"/>
    <w:rsid w:val="008E6096"/>
    <w:rsid w:val="008E6FF0"/>
    <w:rsid w:val="008E7DF1"/>
    <w:rsid w:val="008F02F9"/>
    <w:rsid w:val="008F70BE"/>
    <w:rsid w:val="009078FD"/>
    <w:rsid w:val="0093204F"/>
    <w:rsid w:val="00945D3A"/>
    <w:rsid w:val="00951CC4"/>
    <w:rsid w:val="009567D2"/>
    <w:rsid w:val="00962144"/>
    <w:rsid w:val="00962A14"/>
    <w:rsid w:val="00971089"/>
    <w:rsid w:val="00971E3C"/>
    <w:rsid w:val="00973A3E"/>
    <w:rsid w:val="00984BD5"/>
    <w:rsid w:val="00985FEB"/>
    <w:rsid w:val="00994AE3"/>
    <w:rsid w:val="009B7662"/>
    <w:rsid w:val="009C4019"/>
    <w:rsid w:val="009D1509"/>
    <w:rsid w:val="009E2862"/>
    <w:rsid w:val="009E2C4A"/>
    <w:rsid w:val="009F08BB"/>
    <w:rsid w:val="009F148F"/>
    <w:rsid w:val="009F4BD3"/>
    <w:rsid w:val="00A17753"/>
    <w:rsid w:val="00A2330D"/>
    <w:rsid w:val="00A23E4B"/>
    <w:rsid w:val="00A3095F"/>
    <w:rsid w:val="00A40AFE"/>
    <w:rsid w:val="00A41043"/>
    <w:rsid w:val="00A418AB"/>
    <w:rsid w:val="00A45E76"/>
    <w:rsid w:val="00A529E7"/>
    <w:rsid w:val="00A55384"/>
    <w:rsid w:val="00A554CB"/>
    <w:rsid w:val="00A6162D"/>
    <w:rsid w:val="00A63432"/>
    <w:rsid w:val="00A76798"/>
    <w:rsid w:val="00A8452B"/>
    <w:rsid w:val="00A84561"/>
    <w:rsid w:val="00A85F53"/>
    <w:rsid w:val="00A86B15"/>
    <w:rsid w:val="00A90039"/>
    <w:rsid w:val="00A92D3A"/>
    <w:rsid w:val="00A970E4"/>
    <w:rsid w:val="00AA0093"/>
    <w:rsid w:val="00AA0605"/>
    <w:rsid w:val="00AA331A"/>
    <w:rsid w:val="00AB5AED"/>
    <w:rsid w:val="00AC7CEB"/>
    <w:rsid w:val="00AD00D5"/>
    <w:rsid w:val="00AD07BE"/>
    <w:rsid w:val="00AD143C"/>
    <w:rsid w:val="00AD5BC7"/>
    <w:rsid w:val="00AE18DC"/>
    <w:rsid w:val="00AE66C0"/>
    <w:rsid w:val="00AF30FD"/>
    <w:rsid w:val="00AF3411"/>
    <w:rsid w:val="00B011B4"/>
    <w:rsid w:val="00B01F72"/>
    <w:rsid w:val="00B07F63"/>
    <w:rsid w:val="00B10670"/>
    <w:rsid w:val="00B1248E"/>
    <w:rsid w:val="00B2207A"/>
    <w:rsid w:val="00B2529B"/>
    <w:rsid w:val="00B42A32"/>
    <w:rsid w:val="00B46E66"/>
    <w:rsid w:val="00B46E7F"/>
    <w:rsid w:val="00B47A24"/>
    <w:rsid w:val="00B51098"/>
    <w:rsid w:val="00B55BDC"/>
    <w:rsid w:val="00B60800"/>
    <w:rsid w:val="00B62FE9"/>
    <w:rsid w:val="00B630DA"/>
    <w:rsid w:val="00B7628B"/>
    <w:rsid w:val="00B87E58"/>
    <w:rsid w:val="00B90C02"/>
    <w:rsid w:val="00BA301C"/>
    <w:rsid w:val="00BB1081"/>
    <w:rsid w:val="00BB654D"/>
    <w:rsid w:val="00BB6D67"/>
    <w:rsid w:val="00BC4436"/>
    <w:rsid w:val="00BC5900"/>
    <w:rsid w:val="00BC71D4"/>
    <w:rsid w:val="00BC7F4F"/>
    <w:rsid w:val="00BD2ED0"/>
    <w:rsid w:val="00BD5F75"/>
    <w:rsid w:val="00BD7AAB"/>
    <w:rsid w:val="00BE56AB"/>
    <w:rsid w:val="00C1209E"/>
    <w:rsid w:val="00C12A45"/>
    <w:rsid w:val="00C12B04"/>
    <w:rsid w:val="00C169A1"/>
    <w:rsid w:val="00C21247"/>
    <w:rsid w:val="00C21573"/>
    <w:rsid w:val="00C32DC7"/>
    <w:rsid w:val="00C35807"/>
    <w:rsid w:val="00C63301"/>
    <w:rsid w:val="00C65753"/>
    <w:rsid w:val="00C7245F"/>
    <w:rsid w:val="00C807A5"/>
    <w:rsid w:val="00CA4822"/>
    <w:rsid w:val="00CB3AD5"/>
    <w:rsid w:val="00CB5A8C"/>
    <w:rsid w:val="00CD3E75"/>
    <w:rsid w:val="00CE0515"/>
    <w:rsid w:val="00CE29D1"/>
    <w:rsid w:val="00CF1208"/>
    <w:rsid w:val="00CF247C"/>
    <w:rsid w:val="00CF3D0B"/>
    <w:rsid w:val="00CF5BC2"/>
    <w:rsid w:val="00D004A1"/>
    <w:rsid w:val="00D00562"/>
    <w:rsid w:val="00D07995"/>
    <w:rsid w:val="00D10843"/>
    <w:rsid w:val="00D13EBE"/>
    <w:rsid w:val="00D15D49"/>
    <w:rsid w:val="00D20631"/>
    <w:rsid w:val="00D214B2"/>
    <w:rsid w:val="00D4061D"/>
    <w:rsid w:val="00D50674"/>
    <w:rsid w:val="00D748FF"/>
    <w:rsid w:val="00D77773"/>
    <w:rsid w:val="00D81063"/>
    <w:rsid w:val="00D81BFF"/>
    <w:rsid w:val="00DA349D"/>
    <w:rsid w:val="00DA5612"/>
    <w:rsid w:val="00DA73BF"/>
    <w:rsid w:val="00DB0451"/>
    <w:rsid w:val="00DC0AEC"/>
    <w:rsid w:val="00DC1004"/>
    <w:rsid w:val="00DC591E"/>
    <w:rsid w:val="00DE49E6"/>
    <w:rsid w:val="00DF0B4E"/>
    <w:rsid w:val="00E11605"/>
    <w:rsid w:val="00E13BD1"/>
    <w:rsid w:val="00E22540"/>
    <w:rsid w:val="00E30F16"/>
    <w:rsid w:val="00E349CA"/>
    <w:rsid w:val="00E44411"/>
    <w:rsid w:val="00E5632E"/>
    <w:rsid w:val="00E60354"/>
    <w:rsid w:val="00E60E50"/>
    <w:rsid w:val="00E6283D"/>
    <w:rsid w:val="00E739CA"/>
    <w:rsid w:val="00E73B61"/>
    <w:rsid w:val="00E811CB"/>
    <w:rsid w:val="00E82F71"/>
    <w:rsid w:val="00E868A9"/>
    <w:rsid w:val="00E9209D"/>
    <w:rsid w:val="00E925BD"/>
    <w:rsid w:val="00E92D04"/>
    <w:rsid w:val="00EA5E40"/>
    <w:rsid w:val="00EB0335"/>
    <w:rsid w:val="00EB050E"/>
    <w:rsid w:val="00EB3683"/>
    <w:rsid w:val="00EB3FC9"/>
    <w:rsid w:val="00EB433C"/>
    <w:rsid w:val="00EB698C"/>
    <w:rsid w:val="00ED0733"/>
    <w:rsid w:val="00ED19CC"/>
    <w:rsid w:val="00EE0100"/>
    <w:rsid w:val="00EE385E"/>
    <w:rsid w:val="00EF3691"/>
    <w:rsid w:val="00EF47A4"/>
    <w:rsid w:val="00EF7243"/>
    <w:rsid w:val="00F01354"/>
    <w:rsid w:val="00F244A5"/>
    <w:rsid w:val="00F300B9"/>
    <w:rsid w:val="00F34D34"/>
    <w:rsid w:val="00F37F6E"/>
    <w:rsid w:val="00F438BA"/>
    <w:rsid w:val="00F43ABA"/>
    <w:rsid w:val="00F455A6"/>
    <w:rsid w:val="00F46761"/>
    <w:rsid w:val="00F53864"/>
    <w:rsid w:val="00F65DFB"/>
    <w:rsid w:val="00F75ECC"/>
    <w:rsid w:val="00F770A0"/>
    <w:rsid w:val="00F776C0"/>
    <w:rsid w:val="00F84E9E"/>
    <w:rsid w:val="00F86A32"/>
    <w:rsid w:val="00F95AAA"/>
    <w:rsid w:val="00F971DE"/>
    <w:rsid w:val="00FC099B"/>
    <w:rsid w:val="00FD2C39"/>
    <w:rsid w:val="00FD2FE6"/>
    <w:rsid w:val="00FD4F3A"/>
    <w:rsid w:val="00FE487F"/>
    <w:rsid w:val="00FF1634"/>
    <w:rsid w:val="00FF49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A575220-A892-4001-A2DA-7A03D06F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5B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23D"/>
    <w:rPr>
      <w:sz w:val="22"/>
      <w:szCs w:val="22"/>
      <w:lang w:val="en-US" w:eastAsia="en-US"/>
    </w:rPr>
  </w:style>
  <w:style w:type="character" w:styleId="Hyperlink">
    <w:name w:val="Hyperlink"/>
    <w:uiPriority w:val="99"/>
    <w:rsid w:val="0070323D"/>
    <w:rPr>
      <w:rFonts w:cs="Times New Roman"/>
      <w:color w:val="0000FF"/>
      <w:u w:val="single"/>
    </w:rPr>
  </w:style>
  <w:style w:type="paragraph" w:styleId="ListParagraph">
    <w:name w:val="List Paragraph"/>
    <w:basedOn w:val="Normal"/>
    <w:uiPriority w:val="34"/>
    <w:qFormat/>
    <w:rsid w:val="009078FD"/>
    <w:pPr>
      <w:suppressAutoHyphens/>
      <w:ind w:left="720"/>
    </w:pPr>
    <w:rPr>
      <w:rFonts w:cs="Calibri"/>
      <w:lang w:eastAsia="ar-SA"/>
    </w:rPr>
  </w:style>
  <w:style w:type="paragraph" w:styleId="BalloonText">
    <w:name w:val="Balloon Text"/>
    <w:basedOn w:val="Normal"/>
    <w:link w:val="BalloonTextChar"/>
    <w:uiPriority w:val="99"/>
    <w:semiHidden/>
    <w:unhideWhenUsed/>
    <w:rsid w:val="000E428E"/>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0E428E"/>
    <w:rPr>
      <w:rFonts w:ascii="Tahoma" w:hAnsi="Tahoma" w:cs="Tahoma"/>
      <w:sz w:val="16"/>
      <w:szCs w:val="16"/>
    </w:rPr>
  </w:style>
  <w:style w:type="table" w:styleId="TableGrid">
    <w:name w:val="Table Grid"/>
    <w:basedOn w:val="TableNormal"/>
    <w:uiPriority w:val="59"/>
    <w:rsid w:val="00C12B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E30F16"/>
    <w:pPr>
      <w:tabs>
        <w:tab w:val="center" w:pos="4513"/>
        <w:tab w:val="right" w:pos="9026"/>
      </w:tabs>
    </w:pPr>
  </w:style>
  <w:style w:type="character" w:customStyle="1" w:styleId="HeaderChar">
    <w:name w:val="Header Char"/>
    <w:basedOn w:val="DefaultParagraphFont"/>
    <w:link w:val="Header"/>
    <w:uiPriority w:val="99"/>
    <w:semiHidden/>
    <w:rsid w:val="00E30F16"/>
    <w:rPr>
      <w:sz w:val="22"/>
      <w:szCs w:val="22"/>
      <w:lang w:val="en-US" w:eastAsia="en-US"/>
    </w:rPr>
  </w:style>
  <w:style w:type="paragraph" w:styleId="Footer">
    <w:name w:val="footer"/>
    <w:basedOn w:val="Normal"/>
    <w:link w:val="FooterChar"/>
    <w:uiPriority w:val="99"/>
    <w:unhideWhenUsed/>
    <w:rsid w:val="00E30F16"/>
    <w:pPr>
      <w:tabs>
        <w:tab w:val="center" w:pos="4513"/>
        <w:tab w:val="right" w:pos="9026"/>
      </w:tabs>
    </w:pPr>
  </w:style>
  <w:style w:type="character" w:customStyle="1" w:styleId="FooterChar">
    <w:name w:val="Footer Char"/>
    <w:basedOn w:val="DefaultParagraphFont"/>
    <w:link w:val="Footer"/>
    <w:uiPriority w:val="99"/>
    <w:rsid w:val="00E30F1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33630">
      <w:marLeft w:val="0"/>
      <w:marRight w:val="0"/>
      <w:marTop w:val="0"/>
      <w:marBottom w:val="0"/>
      <w:divBdr>
        <w:top w:val="none" w:sz="0" w:space="0" w:color="auto"/>
        <w:left w:val="none" w:sz="0" w:space="0" w:color="auto"/>
        <w:bottom w:val="none" w:sz="0" w:space="0" w:color="auto"/>
        <w:right w:val="none" w:sz="0" w:space="0" w:color="auto"/>
      </w:divBdr>
    </w:div>
    <w:div w:id="1099333631">
      <w:marLeft w:val="0"/>
      <w:marRight w:val="0"/>
      <w:marTop w:val="0"/>
      <w:marBottom w:val="0"/>
      <w:divBdr>
        <w:top w:val="none" w:sz="0" w:space="0" w:color="auto"/>
        <w:left w:val="none" w:sz="0" w:space="0" w:color="auto"/>
        <w:bottom w:val="none" w:sz="0" w:space="0" w:color="auto"/>
        <w:right w:val="none" w:sz="0" w:space="0" w:color="auto"/>
      </w:divBdr>
    </w:div>
    <w:div w:id="1099333632">
      <w:marLeft w:val="0"/>
      <w:marRight w:val="0"/>
      <w:marTop w:val="0"/>
      <w:marBottom w:val="0"/>
      <w:divBdr>
        <w:top w:val="none" w:sz="0" w:space="0" w:color="auto"/>
        <w:left w:val="none" w:sz="0" w:space="0" w:color="auto"/>
        <w:bottom w:val="none" w:sz="0" w:space="0" w:color="auto"/>
        <w:right w:val="none" w:sz="0" w:space="0" w:color="auto"/>
      </w:divBdr>
    </w:div>
    <w:div w:id="1099333633">
      <w:marLeft w:val="0"/>
      <w:marRight w:val="0"/>
      <w:marTop w:val="0"/>
      <w:marBottom w:val="0"/>
      <w:divBdr>
        <w:top w:val="none" w:sz="0" w:space="0" w:color="auto"/>
        <w:left w:val="none" w:sz="0" w:space="0" w:color="auto"/>
        <w:bottom w:val="none" w:sz="0" w:space="0" w:color="auto"/>
        <w:right w:val="none" w:sz="0" w:space="0" w:color="auto"/>
      </w:divBdr>
    </w:div>
    <w:div w:id="1099333634">
      <w:marLeft w:val="0"/>
      <w:marRight w:val="0"/>
      <w:marTop w:val="0"/>
      <w:marBottom w:val="0"/>
      <w:divBdr>
        <w:top w:val="none" w:sz="0" w:space="0" w:color="auto"/>
        <w:left w:val="none" w:sz="0" w:space="0" w:color="auto"/>
        <w:bottom w:val="none" w:sz="0" w:space="0" w:color="auto"/>
        <w:right w:val="none" w:sz="0" w:space="0" w:color="auto"/>
      </w:divBdr>
    </w:div>
    <w:div w:id="1099333635">
      <w:marLeft w:val="0"/>
      <w:marRight w:val="0"/>
      <w:marTop w:val="0"/>
      <w:marBottom w:val="0"/>
      <w:divBdr>
        <w:top w:val="none" w:sz="0" w:space="0" w:color="auto"/>
        <w:left w:val="none" w:sz="0" w:space="0" w:color="auto"/>
        <w:bottom w:val="none" w:sz="0" w:space="0" w:color="auto"/>
        <w:right w:val="none" w:sz="0" w:space="0" w:color="auto"/>
      </w:divBdr>
    </w:div>
    <w:div w:id="1099333636">
      <w:marLeft w:val="0"/>
      <w:marRight w:val="0"/>
      <w:marTop w:val="0"/>
      <w:marBottom w:val="0"/>
      <w:divBdr>
        <w:top w:val="none" w:sz="0" w:space="0" w:color="auto"/>
        <w:left w:val="none" w:sz="0" w:space="0" w:color="auto"/>
        <w:bottom w:val="none" w:sz="0" w:space="0" w:color="auto"/>
        <w:right w:val="none" w:sz="0" w:space="0" w:color="auto"/>
      </w:divBdr>
    </w:div>
    <w:div w:id="1099333637">
      <w:marLeft w:val="0"/>
      <w:marRight w:val="0"/>
      <w:marTop w:val="0"/>
      <w:marBottom w:val="0"/>
      <w:divBdr>
        <w:top w:val="none" w:sz="0" w:space="0" w:color="auto"/>
        <w:left w:val="none" w:sz="0" w:space="0" w:color="auto"/>
        <w:bottom w:val="none" w:sz="0" w:space="0" w:color="auto"/>
        <w:right w:val="none" w:sz="0" w:space="0" w:color="auto"/>
      </w:divBdr>
    </w:div>
    <w:div w:id="1099333638">
      <w:marLeft w:val="0"/>
      <w:marRight w:val="0"/>
      <w:marTop w:val="0"/>
      <w:marBottom w:val="0"/>
      <w:divBdr>
        <w:top w:val="none" w:sz="0" w:space="0" w:color="auto"/>
        <w:left w:val="none" w:sz="0" w:space="0" w:color="auto"/>
        <w:bottom w:val="none" w:sz="0" w:space="0" w:color="auto"/>
        <w:right w:val="none" w:sz="0" w:space="0" w:color="auto"/>
      </w:divBdr>
    </w:div>
    <w:div w:id="1099333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yah4@gmail.com" TargetMode="External"/><Relationship Id="rId13" Type="http://schemas.openxmlformats.org/officeDocument/2006/relationships/hyperlink" Target="mailto:mopok2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hereislif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lonyere@hereislif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ymon.thuo@untoldglobal.org" TargetMode="External"/><Relationship Id="rId4" Type="http://schemas.openxmlformats.org/officeDocument/2006/relationships/settings" Target="settings.xml"/><Relationship Id="rId9" Type="http://schemas.openxmlformats.org/officeDocument/2006/relationships/hyperlink" Target="mailto:victor.mgele@geolink.co.ke" TargetMode="External"/><Relationship Id="rId14" Type="http://schemas.openxmlformats.org/officeDocument/2006/relationships/hyperlink" Target="mailto:mopok@daystar.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9D0A3-F367-4B07-8AEB-4223518D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Pages>
  <Words>1972</Words>
  <Characters>13289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15231</CharactersWithSpaces>
  <SharedDoc>false</SharedDoc>
  <HLinks>
    <vt:vector size="30" baseType="variant">
      <vt:variant>
        <vt:i4>3407894</vt:i4>
      </vt:variant>
      <vt:variant>
        <vt:i4>12</vt:i4>
      </vt:variant>
      <vt:variant>
        <vt:i4>0</vt:i4>
      </vt:variant>
      <vt:variant>
        <vt:i4>5</vt:i4>
      </vt:variant>
      <vt:variant>
        <vt:lpwstr>mailto:honyango@aidvcnairobi.org</vt:lpwstr>
      </vt:variant>
      <vt:variant>
        <vt:lpwstr/>
      </vt:variant>
      <vt:variant>
        <vt:i4>3866637</vt:i4>
      </vt:variant>
      <vt:variant>
        <vt:i4>9</vt:i4>
      </vt:variant>
      <vt:variant>
        <vt:i4>0</vt:i4>
      </vt:variant>
      <vt:variant>
        <vt:i4>5</vt:i4>
      </vt:variant>
      <vt:variant>
        <vt:lpwstr>mailto:amwayi.tsuma@milbabrands.co.ke</vt:lpwstr>
      </vt:variant>
      <vt:variant>
        <vt:lpwstr/>
      </vt:variant>
      <vt:variant>
        <vt:i4>1310820</vt:i4>
      </vt:variant>
      <vt:variant>
        <vt:i4>6</vt:i4>
      </vt:variant>
      <vt:variant>
        <vt:i4>0</vt:i4>
      </vt:variant>
      <vt:variant>
        <vt:i4>5</vt:i4>
      </vt:variant>
      <vt:variant>
        <vt:lpwstr>mailto:nkariuki@npi-africa.org</vt:lpwstr>
      </vt:variant>
      <vt:variant>
        <vt:lpwstr/>
      </vt:variant>
      <vt:variant>
        <vt:i4>5505068</vt:i4>
      </vt:variant>
      <vt:variant>
        <vt:i4>3</vt:i4>
      </vt:variant>
      <vt:variant>
        <vt:i4>0</vt:i4>
      </vt:variant>
      <vt:variant>
        <vt:i4>5</vt:i4>
      </vt:variant>
      <vt:variant>
        <vt:lpwstr>mailto:hassan.olow@acted.org</vt:lpwstr>
      </vt:variant>
      <vt:variant>
        <vt:lpwstr/>
      </vt:variant>
      <vt:variant>
        <vt:i4>5963836</vt:i4>
      </vt:variant>
      <vt:variant>
        <vt:i4>0</vt:i4>
      </vt:variant>
      <vt:variant>
        <vt:i4>0</vt:i4>
      </vt:variant>
      <vt:variant>
        <vt:i4>5</vt:i4>
      </vt:variant>
      <vt:variant>
        <vt:lpwstr>mailto:mbeyah4@gmail.com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Mbeya Wawiye</dc:creator>
  <cp:lastModifiedBy>GAITANO</cp:lastModifiedBy>
  <cp:revision>24</cp:revision>
  <cp:lastPrinted>2023-08-10T15:46:00Z</cp:lastPrinted>
  <dcterms:created xsi:type="dcterms:W3CDTF">2023-11-05T06:14:00Z</dcterms:created>
  <dcterms:modified xsi:type="dcterms:W3CDTF">2024-05-21T11:31:00Z</dcterms:modified>
</cp:coreProperties>
</file>