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CE" w:rsidRDefault="00D912CE" w:rsidP="00F62EEA">
      <w:pPr>
        <w:pStyle w:val="Normal1"/>
        <w:rPr>
          <w:b/>
          <w:bCs/>
          <w:sz w:val="52"/>
          <w:szCs w:val="52"/>
          <w:shd w:val="clear" w:color="auto" w:fill="C0C0C0"/>
          <w:lang w:val="fr-FR"/>
        </w:rPr>
      </w:pPr>
    </w:p>
    <w:p w:rsidR="00065698" w:rsidRDefault="00065698" w:rsidP="00E0590B">
      <w:pPr>
        <w:pStyle w:val="Normal1"/>
        <w:jc w:val="center"/>
        <w:rPr>
          <w:b/>
          <w:bCs/>
          <w:sz w:val="28"/>
          <w:szCs w:val="28"/>
          <w:shd w:val="clear" w:color="auto" w:fill="C0C0C0"/>
          <w:lang w:val="fr-FR"/>
        </w:rPr>
      </w:pPr>
      <w:r>
        <w:rPr>
          <w:b/>
          <w:bCs/>
          <w:sz w:val="52"/>
          <w:szCs w:val="52"/>
          <w:shd w:val="clear" w:color="auto" w:fill="C0C0C0"/>
          <w:lang w:val="fr-FR"/>
        </w:rPr>
        <w:t>CURRICULUM   VITEA</w:t>
      </w:r>
    </w:p>
    <w:p w:rsidR="009F23C7" w:rsidRPr="009F23C7" w:rsidRDefault="009F23C7" w:rsidP="00065698">
      <w:pPr>
        <w:pStyle w:val="Normal1"/>
        <w:jc w:val="center"/>
        <w:rPr>
          <w:sz w:val="28"/>
          <w:szCs w:val="28"/>
          <w:lang w:val="fr-FR"/>
        </w:rPr>
      </w:pPr>
    </w:p>
    <w:p w:rsidR="00065698" w:rsidRDefault="00065698" w:rsidP="009F23C7">
      <w:pPr>
        <w:pStyle w:val="Normal1"/>
        <w:rPr>
          <w:lang w:val="fr-FR"/>
        </w:rPr>
      </w:pPr>
      <w:r w:rsidRPr="008012FF">
        <w:rPr>
          <w:bCs/>
          <w:lang w:val="fr-FR"/>
        </w:rPr>
        <w:t>NOM</w:t>
      </w:r>
      <w:r w:rsidRPr="008012FF">
        <w:rPr>
          <w:bCs/>
          <w:sz w:val="28"/>
          <w:szCs w:val="28"/>
          <w:lang w:val="fr-FR"/>
        </w:rPr>
        <w:t xml:space="preserve">     </w:t>
      </w:r>
      <w:r w:rsidRPr="008012FF">
        <w:rPr>
          <w:bCs/>
          <w:lang w:val="fr-FR"/>
        </w:rPr>
        <w:t>:</w:t>
      </w:r>
      <w:r w:rsidR="00DC219C">
        <w:rPr>
          <w:lang w:val="fr-FR"/>
        </w:rPr>
        <w:t xml:space="preserve">                           </w:t>
      </w:r>
      <w:r>
        <w:rPr>
          <w:lang w:val="fr-FR"/>
        </w:rPr>
        <w:t> KOUYATE</w:t>
      </w:r>
    </w:p>
    <w:p w:rsidR="00065698" w:rsidRDefault="00065698" w:rsidP="00065698">
      <w:pPr>
        <w:pStyle w:val="Normal1"/>
        <w:rPr>
          <w:lang w:val="fr-FR"/>
        </w:rPr>
      </w:pPr>
      <w:r w:rsidRPr="008012FF">
        <w:rPr>
          <w:bCs/>
          <w:lang w:val="fr-FR"/>
        </w:rPr>
        <w:t>Prénom :</w:t>
      </w:r>
      <w:r>
        <w:rPr>
          <w:lang w:val="fr-FR"/>
        </w:rPr>
        <w:t>                            </w:t>
      </w:r>
      <w:r w:rsidR="00DC219C">
        <w:rPr>
          <w:lang w:val="fr-FR"/>
        </w:rPr>
        <w:t xml:space="preserve"> </w:t>
      </w:r>
      <w:r>
        <w:rPr>
          <w:lang w:val="fr-FR"/>
        </w:rPr>
        <w:t xml:space="preserve"> MAMADOU   BINNET</w:t>
      </w:r>
    </w:p>
    <w:p w:rsidR="00065698" w:rsidRDefault="00065698" w:rsidP="00065698">
      <w:pPr>
        <w:pStyle w:val="Normal1"/>
        <w:rPr>
          <w:lang w:val="fr-FR"/>
        </w:rPr>
      </w:pPr>
      <w:r w:rsidRPr="008012FF">
        <w:rPr>
          <w:bCs/>
          <w:lang w:val="fr-FR"/>
        </w:rPr>
        <w:t>Date et lieu de Naissance</w:t>
      </w:r>
      <w:r>
        <w:rPr>
          <w:lang w:val="fr-FR"/>
        </w:rPr>
        <w:t> </w:t>
      </w:r>
      <w:r w:rsidR="00080571">
        <w:rPr>
          <w:lang w:val="fr-FR"/>
        </w:rPr>
        <w:t>: 27</w:t>
      </w:r>
      <w:r w:rsidR="00EA5298">
        <w:rPr>
          <w:lang w:val="fr-FR"/>
        </w:rPr>
        <w:t xml:space="preserve"> Décembre 1970 </w:t>
      </w:r>
      <w:r w:rsidR="00B9655A">
        <w:rPr>
          <w:lang w:val="fr-FR"/>
        </w:rPr>
        <w:t xml:space="preserve"> à  Dabola</w:t>
      </w:r>
    </w:p>
    <w:p w:rsidR="00065698" w:rsidRDefault="00065698" w:rsidP="00065698">
      <w:pPr>
        <w:pStyle w:val="Normal1"/>
        <w:rPr>
          <w:lang w:val="fr-FR"/>
        </w:rPr>
      </w:pPr>
      <w:r w:rsidRPr="008012FF">
        <w:rPr>
          <w:bCs/>
          <w:lang w:val="fr-FR"/>
        </w:rPr>
        <w:t>Fils de   :</w:t>
      </w:r>
      <w:r>
        <w:rPr>
          <w:lang w:val="fr-FR"/>
        </w:rPr>
        <w:t>                             Mamadou     Kouyaté</w:t>
      </w:r>
    </w:p>
    <w:p w:rsidR="00065698" w:rsidRDefault="00065698" w:rsidP="00065698">
      <w:pPr>
        <w:pStyle w:val="Normal1"/>
        <w:rPr>
          <w:lang w:val="fr-FR"/>
        </w:rPr>
      </w:pPr>
      <w:r w:rsidRPr="008012FF">
        <w:rPr>
          <w:bCs/>
          <w:lang w:val="fr-FR"/>
        </w:rPr>
        <w:t>Et de      :</w:t>
      </w:r>
      <w:r>
        <w:rPr>
          <w:lang w:val="fr-FR"/>
        </w:rPr>
        <w:t xml:space="preserve">                            </w:t>
      </w:r>
      <w:r w:rsidR="00286AC8">
        <w:rPr>
          <w:lang w:val="fr-FR"/>
        </w:rPr>
        <w:t xml:space="preserve">Hadj  </w:t>
      </w:r>
      <w:r w:rsidR="005A14E4">
        <w:rPr>
          <w:lang w:val="fr-FR"/>
        </w:rPr>
        <w:t>Assiatou    </w:t>
      </w:r>
      <w:r>
        <w:rPr>
          <w:lang w:val="fr-FR"/>
        </w:rPr>
        <w:t>   Barry</w:t>
      </w:r>
    </w:p>
    <w:p w:rsidR="00065698" w:rsidRDefault="00065698" w:rsidP="00065698">
      <w:pPr>
        <w:pStyle w:val="Normal1"/>
        <w:rPr>
          <w:lang w:val="fr-FR"/>
        </w:rPr>
      </w:pPr>
      <w:r w:rsidRPr="008012FF">
        <w:rPr>
          <w:bCs/>
          <w:lang w:val="fr-FR"/>
        </w:rPr>
        <w:t>Nationalité :</w:t>
      </w:r>
      <w:r>
        <w:rPr>
          <w:lang w:val="fr-FR"/>
        </w:rPr>
        <w:t>                      </w:t>
      </w:r>
      <w:r w:rsidR="008012FF">
        <w:rPr>
          <w:lang w:val="fr-FR"/>
        </w:rPr>
        <w:t xml:space="preserve"> </w:t>
      </w:r>
      <w:r>
        <w:rPr>
          <w:lang w:val="fr-FR"/>
        </w:rPr>
        <w:t xml:space="preserve"> Guinéenne</w:t>
      </w:r>
    </w:p>
    <w:p w:rsidR="00065698" w:rsidRDefault="00065698" w:rsidP="00065698">
      <w:pPr>
        <w:pStyle w:val="Normal1"/>
        <w:rPr>
          <w:lang w:val="fr-FR"/>
        </w:rPr>
      </w:pPr>
      <w:r w:rsidRPr="008012FF">
        <w:rPr>
          <w:bCs/>
          <w:lang w:val="fr-FR"/>
        </w:rPr>
        <w:t>Situation Matrimoniale</w:t>
      </w:r>
      <w:r>
        <w:rPr>
          <w:b/>
          <w:bCs/>
          <w:lang w:val="fr-FR"/>
        </w:rPr>
        <w:t xml:space="preserve"> : </w:t>
      </w:r>
      <w:r>
        <w:rPr>
          <w:lang w:val="fr-FR"/>
        </w:rPr>
        <w:t> </w:t>
      </w:r>
      <w:r w:rsidR="008012FF">
        <w:rPr>
          <w:lang w:val="fr-FR"/>
        </w:rPr>
        <w:t xml:space="preserve">  </w:t>
      </w:r>
      <w:r>
        <w:rPr>
          <w:lang w:val="fr-FR"/>
        </w:rPr>
        <w:t> Marié</w:t>
      </w:r>
    </w:p>
    <w:p w:rsidR="00065698" w:rsidRDefault="00065698" w:rsidP="00065698">
      <w:pPr>
        <w:pStyle w:val="Normal1"/>
        <w:rPr>
          <w:lang w:val="fr-FR"/>
        </w:rPr>
      </w:pPr>
      <w:r w:rsidRPr="008012FF">
        <w:rPr>
          <w:bCs/>
          <w:lang w:val="fr-FR"/>
        </w:rPr>
        <w:t>Profession   :</w:t>
      </w:r>
      <w:r>
        <w:rPr>
          <w:lang w:val="fr-FR"/>
        </w:rPr>
        <w:t>                       Sociologue / Professeur d’anglais</w:t>
      </w:r>
    </w:p>
    <w:p w:rsidR="00065698" w:rsidRDefault="00065698" w:rsidP="00065698">
      <w:pPr>
        <w:pStyle w:val="Normal1"/>
        <w:rPr>
          <w:lang w:val="fr-FR"/>
        </w:rPr>
      </w:pPr>
      <w:r w:rsidRPr="008012FF">
        <w:rPr>
          <w:bCs/>
          <w:lang w:val="fr-FR"/>
        </w:rPr>
        <w:t>Adresse :</w:t>
      </w:r>
      <w:r>
        <w:rPr>
          <w:lang w:val="fr-FR"/>
        </w:rPr>
        <w:t>                  </w:t>
      </w:r>
      <w:r w:rsidR="00CE4B2E">
        <w:rPr>
          <w:lang w:val="fr-FR"/>
        </w:rPr>
        <w:t>           s/c I.C.C</w:t>
      </w:r>
      <w:r>
        <w:rPr>
          <w:lang w:val="fr-FR"/>
        </w:rPr>
        <w:t xml:space="preserve"> </w:t>
      </w:r>
      <w:r w:rsidR="00CE4B2E">
        <w:rPr>
          <w:lang w:val="fr-FR"/>
        </w:rPr>
        <w:t xml:space="preserve">(Intérim Conseil Consulting) </w:t>
      </w:r>
    </w:p>
    <w:p w:rsidR="00065698" w:rsidRDefault="00065698" w:rsidP="00065698">
      <w:pPr>
        <w:pStyle w:val="Normal1"/>
        <w:rPr>
          <w:lang w:val="fr-FR"/>
        </w:rPr>
      </w:pPr>
      <w:r w:rsidRPr="008012FF">
        <w:rPr>
          <w:bCs/>
          <w:lang w:val="fr-FR"/>
        </w:rPr>
        <w:t>BP    :</w:t>
      </w:r>
      <w:r>
        <w:rPr>
          <w:lang w:val="fr-FR"/>
        </w:rPr>
        <w:t>  </w:t>
      </w:r>
      <w:r w:rsidR="008012FF">
        <w:rPr>
          <w:lang w:val="fr-FR"/>
        </w:rPr>
        <w:t>                               </w:t>
      </w:r>
      <w:r w:rsidR="00CE4B2E">
        <w:rPr>
          <w:lang w:val="fr-FR"/>
        </w:rPr>
        <w:t xml:space="preserve"> 3086, Conakry, Rep.de Guinée</w:t>
      </w:r>
    </w:p>
    <w:p w:rsidR="00065698" w:rsidRPr="008012FF" w:rsidRDefault="00065698" w:rsidP="00065698">
      <w:pPr>
        <w:pStyle w:val="Normal1"/>
        <w:rPr>
          <w:lang w:val="pt-PT"/>
        </w:rPr>
      </w:pPr>
      <w:r w:rsidRPr="008012FF">
        <w:rPr>
          <w:bCs/>
          <w:lang w:val="pt-PT"/>
        </w:rPr>
        <w:t>Tel    :     </w:t>
      </w:r>
      <w:r w:rsidR="00731E8D" w:rsidRPr="008012FF">
        <w:rPr>
          <w:bCs/>
          <w:lang w:val="pt-PT"/>
        </w:rPr>
        <w:t>                             </w:t>
      </w:r>
      <w:r w:rsidR="00475A8E">
        <w:rPr>
          <w:bCs/>
          <w:lang w:val="pt-PT"/>
        </w:rPr>
        <w:t>224 628 074 318. 224 623681637</w:t>
      </w:r>
      <w:r w:rsidR="0088268D">
        <w:rPr>
          <w:bCs/>
          <w:lang w:val="pt-PT"/>
        </w:rPr>
        <w:t>.</w:t>
      </w:r>
      <w:r w:rsidRPr="008012FF">
        <w:rPr>
          <w:bCs/>
          <w:lang w:val="pt-PT"/>
        </w:rPr>
        <w:t xml:space="preserve"> </w:t>
      </w:r>
    </w:p>
    <w:p w:rsidR="00065698" w:rsidRPr="00065698" w:rsidRDefault="00065698" w:rsidP="00065698">
      <w:pPr>
        <w:pStyle w:val="Normal1"/>
        <w:rPr>
          <w:lang w:val="pt-PT"/>
        </w:rPr>
      </w:pPr>
      <w:r w:rsidRPr="008012FF">
        <w:rPr>
          <w:bCs/>
          <w:lang w:val="pt-PT"/>
        </w:rPr>
        <w:t>Email:</w:t>
      </w:r>
      <w:r w:rsidRPr="00065698">
        <w:rPr>
          <w:b/>
          <w:bCs/>
          <w:lang w:val="pt-PT"/>
        </w:rPr>
        <w:t xml:space="preserve">                                 </w:t>
      </w:r>
      <w:hyperlink r:id="rId5" w:tgtFrame="_blank" w:history="1">
        <w:r w:rsidRPr="00065698">
          <w:rPr>
            <w:rStyle w:val="Lienhypertexte"/>
            <w:b/>
            <w:bCs/>
            <w:color w:val="0000FF"/>
            <w:lang w:val="pt-PT"/>
          </w:rPr>
          <w:t>mamadoubinnet@yahoo.fr</w:t>
        </w:r>
      </w:hyperlink>
    </w:p>
    <w:p w:rsidR="00FD7DD6" w:rsidRDefault="00FD7DD6" w:rsidP="00065698">
      <w:pPr>
        <w:pStyle w:val="Normal1"/>
        <w:rPr>
          <w:b/>
          <w:bCs/>
          <w:lang w:val="pt-PT"/>
        </w:rPr>
      </w:pPr>
    </w:p>
    <w:p w:rsidR="00065698" w:rsidRPr="005230ED" w:rsidRDefault="00065698" w:rsidP="00065698">
      <w:pPr>
        <w:pStyle w:val="Normal1"/>
        <w:rPr>
          <w:sz w:val="20"/>
          <w:lang w:val="pt-PT"/>
        </w:rPr>
      </w:pPr>
      <w:r w:rsidRPr="00065698">
        <w:rPr>
          <w:b/>
          <w:bCs/>
          <w:lang w:val="pt-PT"/>
        </w:rPr>
        <w:t> </w:t>
      </w:r>
      <w:r w:rsidRPr="00680874">
        <w:rPr>
          <w:bCs/>
          <w:lang w:val="pt-PT"/>
        </w:rPr>
        <w:t>UNV</w:t>
      </w:r>
      <w:r w:rsidR="00731E8D" w:rsidRPr="00680874">
        <w:rPr>
          <w:bCs/>
          <w:lang w:val="pt-PT"/>
        </w:rPr>
        <w:t xml:space="preserve">  roster No:               GUI/497264/</w:t>
      </w:r>
      <w:r w:rsidRPr="00680874">
        <w:rPr>
          <w:bCs/>
          <w:lang w:val="pt-PT"/>
        </w:rPr>
        <w:t xml:space="preserve"> KOUYATE</w:t>
      </w:r>
      <w:r w:rsidR="00731E8D" w:rsidRPr="00680874">
        <w:rPr>
          <w:bCs/>
          <w:lang w:val="pt-PT"/>
        </w:rPr>
        <w:t xml:space="preserve"> Mamadou Binnet</w:t>
      </w:r>
    </w:p>
    <w:p w:rsidR="00065698" w:rsidRPr="00A42C51" w:rsidRDefault="00065698" w:rsidP="00065698">
      <w:pPr>
        <w:pStyle w:val="Normal1"/>
        <w:rPr>
          <w:sz w:val="20"/>
          <w:lang w:val="pt-PT"/>
        </w:rPr>
      </w:pPr>
      <w:r w:rsidRPr="00065698">
        <w:rPr>
          <w:b/>
          <w:bCs/>
          <w:lang w:val="pt-PT"/>
        </w:rPr>
        <w:t> </w:t>
      </w:r>
    </w:p>
    <w:p w:rsidR="00065698" w:rsidRPr="006C6CF2" w:rsidRDefault="00680874" w:rsidP="00065698">
      <w:pPr>
        <w:pStyle w:val="Normal1"/>
        <w:rPr>
          <w:b/>
          <w:lang w:val="fr-FR"/>
        </w:rPr>
      </w:pPr>
      <w:r w:rsidRPr="006C6CF2">
        <w:rPr>
          <w:b/>
          <w:u w:val="single"/>
          <w:lang w:val="fr-FR"/>
        </w:rPr>
        <w:t>Diplômes d’étude :</w:t>
      </w:r>
      <w:r w:rsidR="00065698" w:rsidRPr="006C6CF2">
        <w:rPr>
          <w:b/>
          <w:bCs/>
          <w:lang w:val="fr-FR"/>
        </w:rPr>
        <w:t> </w:t>
      </w:r>
    </w:p>
    <w:p w:rsidR="00065698" w:rsidRDefault="00065698" w:rsidP="00065698">
      <w:pPr>
        <w:pStyle w:val="Normal1"/>
        <w:rPr>
          <w:lang w:val="fr-FR"/>
        </w:rPr>
      </w:pPr>
      <w:r w:rsidRPr="00680874">
        <w:rPr>
          <w:bCs/>
          <w:lang w:val="fr-FR"/>
        </w:rPr>
        <w:t>1984 – 1989 : D E S</w:t>
      </w:r>
      <w:r>
        <w:rPr>
          <w:b/>
          <w:bCs/>
          <w:lang w:val="fr-FR"/>
        </w:rPr>
        <w:t xml:space="preserve"> (</w:t>
      </w:r>
      <w:r>
        <w:rPr>
          <w:lang w:val="fr-FR"/>
        </w:rPr>
        <w:t>diplôme d’études supérieures</w:t>
      </w:r>
      <w:r>
        <w:rPr>
          <w:b/>
          <w:bCs/>
          <w:lang w:val="fr-FR"/>
        </w:rPr>
        <w:t xml:space="preserve">. </w:t>
      </w:r>
      <w:r w:rsidR="00B92822">
        <w:rPr>
          <w:lang w:val="fr-FR"/>
        </w:rPr>
        <w:t>université</w:t>
      </w:r>
      <w:r>
        <w:rPr>
          <w:lang w:val="fr-FR"/>
        </w:rPr>
        <w:t xml:space="preserve"> Gamal Abdel Nasser</w:t>
      </w:r>
      <w:r w:rsidR="00B92822">
        <w:rPr>
          <w:lang w:val="fr-FR"/>
        </w:rPr>
        <w:t xml:space="preserve"> de Conakry</w:t>
      </w:r>
      <w:r>
        <w:rPr>
          <w:lang w:val="fr-FR"/>
        </w:rPr>
        <w:t>)</w:t>
      </w:r>
      <w:r>
        <w:rPr>
          <w:b/>
          <w:bCs/>
          <w:lang w:val="fr-FR"/>
        </w:rPr>
        <w:t>.</w:t>
      </w:r>
    </w:p>
    <w:p w:rsidR="00065698" w:rsidRPr="009330F3" w:rsidRDefault="00065698" w:rsidP="00065698">
      <w:pPr>
        <w:pStyle w:val="Normal1"/>
        <w:rPr>
          <w:bCs/>
        </w:rPr>
      </w:pPr>
      <w:r w:rsidRPr="009330F3">
        <w:rPr>
          <w:bCs/>
        </w:rPr>
        <w:t>OPTION    </w:t>
      </w:r>
      <w:r w:rsidR="00325672">
        <w:rPr>
          <w:bCs/>
        </w:rPr>
        <w:t xml:space="preserve"> </w:t>
      </w:r>
      <w:r w:rsidRPr="009330F3">
        <w:rPr>
          <w:bCs/>
        </w:rPr>
        <w:t xml:space="preserve"> :   </w:t>
      </w:r>
      <w:r w:rsidR="009330F3">
        <w:rPr>
          <w:bCs/>
        </w:rPr>
        <w:t xml:space="preserve"> </w:t>
      </w:r>
      <w:r w:rsidRPr="009330F3">
        <w:rPr>
          <w:bCs/>
        </w:rPr>
        <w:t>Langue Anglaise</w:t>
      </w:r>
      <w:r w:rsidR="009330F3">
        <w:rPr>
          <w:bCs/>
        </w:rPr>
        <w:t xml:space="preserve"> </w:t>
      </w:r>
      <w:r w:rsidR="009330F3" w:rsidRPr="009330F3">
        <w:rPr>
          <w:bCs/>
        </w:rPr>
        <w:t>(English for specific purposes)</w:t>
      </w:r>
      <w:r w:rsidR="00A831B8">
        <w:rPr>
          <w:bCs/>
        </w:rPr>
        <w:t xml:space="preserve"> Conakry.</w:t>
      </w:r>
    </w:p>
    <w:p w:rsidR="00065698" w:rsidRDefault="00325672" w:rsidP="00065698">
      <w:pPr>
        <w:pStyle w:val="Normal1"/>
        <w:rPr>
          <w:lang w:val="fr-FR"/>
        </w:rPr>
      </w:pPr>
      <w:r>
        <w:rPr>
          <w:bCs/>
          <w:lang w:val="fr-FR"/>
        </w:rPr>
        <w:t>1984 – 1985</w:t>
      </w:r>
      <w:r w:rsidR="00065698" w:rsidRPr="00680874">
        <w:rPr>
          <w:bCs/>
          <w:lang w:val="fr-FR"/>
        </w:rPr>
        <w:t> :   Baccalauréat  1ere et 2eme Parties</w:t>
      </w:r>
      <w:r w:rsidR="00065698">
        <w:rPr>
          <w:b/>
          <w:bCs/>
          <w:lang w:val="fr-FR"/>
        </w:rPr>
        <w:t xml:space="preserve">. </w:t>
      </w:r>
      <w:r w:rsidR="00065698">
        <w:rPr>
          <w:lang w:val="fr-FR"/>
        </w:rPr>
        <w:t>Lycée  Amilcar  Cabral / Fria</w:t>
      </w:r>
    </w:p>
    <w:p w:rsidR="00065698" w:rsidRDefault="008E7FD1" w:rsidP="00065698">
      <w:pPr>
        <w:pStyle w:val="Normal1"/>
        <w:rPr>
          <w:lang w:val="fr-FR"/>
        </w:rPr>
      </w:pPr>
      <w:r>
        <w:rPr>
          <w:bCs/>
          <w:lang w:val="fr-FR"/>
        </w:rPr>
        <w:t>1981</w:t>
      </w:r>
      <w:r w:rsidR="00325672">
        <w:rPr>
          <w:bCs/>
          <w:lang w:val="fr-FR"/>
        </w:rPr>
        <w:t xml:space="preserve"> – 1983</w:t>
      </w:r>
      <w:r w:rsidR="00065698" w:rsidRPr="00680874">
        <w:rPr>
          <w:bCs/>
          <w:lang w:val="fr-FR"/>
        </w:rPr>
        <w:t xml:space="preserve"> :</w:t>
      </w:r>
      <w:r w:rsidR="00065698" w:rsidRPr="00680874">
        <w:rPr>
          <w:lang w:val="fr-FR"/>
        </w:rPr>
        <w:t xml:space="preserve">   </w:t>
      </w:r>
      <w:r w:rsidR="00065698" w:rsidRPr="00680874">
        <w:rPr>
          <w:bCs/>
          <w:lang w:val="fr-FR"/>
        </w:rPr>
        <w:t>B E S</w:t>
      </w:r>
      <w:r w:rsidR="00065698">
        <w:rPr>
          <w:lang w:val="fr-FR"/>
        </w:rPr>
        <w:t xml:space="preserve"> (Brevet  d’études </w:t>
      </w:r>
      <w:r w:rsidR="009673A7">
        <w:rPr>
          <w:lang w:val="fr-FR"/>
        </w:rPr>
        <w:t>Secondaires</w:t>
      </w:r>
      <w:r w:rsidR="00065698">
        <w:rPr>
          <w:lang w:val="fr-FR"/>
        </w:rPr>
        <w:t>)</w:t>
      </w:r>
      <w:r w:rsidR="00CC5D4A">
        <w:rPr>
          <w:lang w:val="fr-FR"/>
        </w:rPr>
        <w:t xml:space="preserve"> à Dabola.</w:t>
      </w:r>
    </w:p>
    <w:p w:rsidR="00065698" w:rsidRDefault="00325672" w:rsidP="00065698">
      <w:pPr>
        <w:pStyle w:val="Normal1"/>
        <w:rPr>
          <w:lang w:val="fr-FR"/>
        </w:rPr>
      </w:pPr>
      <w:r>
        <w:rPr>
          <w:bCs/>
          <w:lang w:val="fr-FR"/>
        </w:rPr>
        <w:t>1979 – 1980</w:t>
      </w:r>
      <w:r w:rsidR="00065698" w:rsidRPr="00680874">
        <w:rPr>
          <w:bCs/>
          <w:lang w:val="fr-FR"/>
        </w:rPr>
        <w:t> :   C E P</w:t>
      </w:r>
      <w:r w:rsidR="00065698">
        <w:rPr>
          <w:b/>
          <w:bCs/>
          <w:lang w:val="fr-FR"/>
        </w:rPr>
        <w:t xml:space="preserve"> (</w:t>
      </w:r>
      <w:r w:rsidR="00065698">
        <w:rPr>
          <w:lang w:val="fr-FR"/>
        </w:rPr>
        <w:t>Certificat  d’études primaires)</w:t>
      </w:r>
      <w:r w:rsidR="00CC5D4A">
        <w:rPr>
          <w:lang w:val="fr-FR"/>
        </w:rPr>
        <w:t xml:space="preserve"> à Dabola.</w:t>
      </w:r>
    </w:p>
    <w:p w:rsidR="007F4714" w:rsidRPr="005230ED" w:rsidRDefault="00065698" w:rsidP="00065698">
      <w:pPr>
        <w:pStyle w:val="Normal1"/>
        <w:rPr>
          <w:sz w:val="22"/>
          <w:lang w:val="fr-FR"/>
        </w:rPr>
      </w:pPr>
      <w:r>
        <w:rPr>
          <w:lang w:val="fr-FR"/>
        </w:rPr>
        <w:t> </w:t>
      </w:r>
      <w:r w:rsidR="00E91CE8" w:rsidRPr="006C6CF2">
        <w:rPr>
          <w:b/>
          <w:bCs/>
          <w:szCs w:val="36"/>
          <w:u w:val="single"/>
          <w:lang w:val="fr-FR"/>
        </w:rPr>
        <w:t>Expériences</w:t>
      </w:r>
      <w:r w:rsidR="00E91CE8" w:rsidRPr="006C6CF2">
        <w:rPr>
          <w:b/>
          <w:bCs/>
          <w:sz w:val="28"/>
          <w:szCs w:val="36"/>
          <w:u w:val="single"/>
          <w:lang w:val="fr-FR"/>
        </w:rPr>
        <w:t xml:space="preserve"> </w:t>
      </w:r>
      <w:r w:rsidR="00E91CE8" w:rsidRPr="006C6CF2">
        <w:rPr>
          <w:b/>
          <w:bCs/>
          <w:szCs w:val="36"/>
          <w:u w:val="single"/>
          <w:lang w:val="fr-FR"/>
        </w:rPr>
        <w:t>Professionnelles</w:t>
      </w:r>
      <w:r w:rsidR="00452499" w:rsidRPr="006C6CF2">
        <w:rPr>
          <w:b/>
          <w:bCs/>
          <w:szCs w:val="36"/>
          <w:u w:val="single"/>
          <w:lang w:val="fr-FR"/>
        </w:rPr>
        <w:t> ;</w:t>
      </w:r>
    </w:p>
    <w:p w:rsidR="0073617C" w:rsidRPr="00D26BFE" w:rsidRDefault="006E06D0" w:rsidP="00065698">
      <w:pPr>
        <w:pStyle w:val="Normal1"/>
        <w:rPr>
          <w:bCs/>
          <w:lang w:val="fr-FR"/>
        </w:rPr>
      </w:pPr>
      <w:r>
        <w:rPr>
          <w:bCs/>
          <w:lang w:val="fr-FR"/>
        </w:rPr>
        <w:t xml:space="preserve">Juin </w:t>
      </w:r>
      <w:r w:rsidR="00F9441E">
        <w:rPr>
          <w:bCs/>
          <w:lang w:val="fr-FR"/>
        </w:rPr>
        <w:t xml:space="preserve"> </w:t>
      </w:r>
      <w:r w:rsidR="00D26BFE" w:rsidRPr="00D26BFE">
        <w:rPr>
          <w:bCs/>
          <w:lang w:val="fr-FR"/>
        </w:rPr>
        <w:t xml:space="preserve"> 2018 à nos jours</w:t>
      </w:r>
      <w:r w:rsidR="0073617C" w:rsidRPr="00D26BFE">
        <w:rPr>
          <w:bCs/>
          <w:lang w:val="fr-FR"/>
        </w:rPr>
        <w:t>:</w:t>
      </w:r>
      <w:r w:rsidR="00D26BFE" w:rsidRPr="00D26BFE">
        <w:rPr>
          <w:bCs/>
          <w:lang w:val="fr-FR"/>
        </w:rPr>
        <w:t xml:space="preserve"> </w:t>
      </w:r>
      <w:r w:rsidR="003B57A4">
        <w:rPr>
          <w:bCs/>
          <w:lang w:val="fr-FR"/>
        </w:rPr>
        <w:t xml:space="preserve">Agent </w:t>
      </w:r>
      <w:r w:rsidR="00B977CC">
        <w:rPr>
          <w:bCs/>
          <w:lang w:val="fr-FR"/>
        </w:rPr>
        <w:t xml:space="preserve"> HSE </w:t>
      </w:r>
      <w:r w:rsidR="003B57A4">
        <w:rPr>
          <w:bCs/>
          <w:lang w:val="fr-FR"/>
        </w:rPr>
        <w:t>dépôt Total Gbéssia</w:t>
      </w:r>
    </w:p>
    <w:p w:rsidR="00AB2872" w:rsidRDefault="0073617C" w:rsidP="00D26BFE">
      <w:pPr>
        <w:pStyle w:val="Normal1"/>
        <w:rPr>
          <w:bCs/>
          <w:lang w:val="fr-FR"/>
        </w:rPr>
      </w:pPr>
      <w:r w:rsidRPr="00D26BFE">
        <w:rPr>
          <w:bCs/>
          <w:u w:val="single"/>
          <w:lang w:val="fr-FR"/>
        </w:rPr>
        <w:t>Activités </w:t>
      </w:r>
      <w:r w:rsidRPr="00D26BFE">
        <w:rPr>
          <w:bCs/>
          <w:lang w:val="fr-FR"/>
        </w:rPr>
        <w:t xml:space="preserve">: </w:t>
      </w:r>
      <w:r w:rsidR="00D26BFE" w:rsidRPr="00D26BFE">
        <w:rPr>
          <w:bCs/>
          <w:lang w:val="fr-FR"/>
        </w:rPr>
        <w:t>Appuis</w:t>
      </w:r>
      <w:r w:rsidR="0061775D">
        <w:rPr>
          <w:bCs/>
          <w:lang w:val="fr-FR"/>
        </w:rPr>
        <w:t xml:space="preserve"> à</w:t>
      </w:r>
      <w:r w:rsidR="00D26BFE" w:rsidRPr="00D26BFE">
        <w:rPr>
          <w:bCs/>
          <w:lang w:val="fr-FR"/>
        </w:rPr>
        <w:t xml:space="preserve"> l’e</w:t>
      </w:r>
      <w:r w:rsidR="00C11144">
        <w:rPr>
          <w:bCs/>
          <w:lang w:val="fr-FR"/>
        </w:rPr>
        <w:t>n</w:t>
      </w:r>
      <w:r w:rsidR="00F1521E">
        <w:rPr>
          <w:bCs/>
          <w:lang w:val="fr-FR"/>
        </w:rPr>
        <w:t>cadrement du dépôt Total Gbé</w:t>
      </w:r>
      <w:r w:rsidR="00EC5369">
        <w:rPr>
          <w:bCs/>
          <w:lang w:val="fr-FR"/>
        </w:rPr>
        <w:t>ssi</w:t>
      </w:r>
      <w:r w:rsidR="00D26BFE" w:rsidRPr="00D26BFE">
        <w:rPr>
          <w:bCs/>
          <w:lang w:val="fr-FR"/>
        </w:rPr>
        <w:t>a</w:t>
      </w:r>
      <w:r w:rsidR="0061775D">
        <w:rPr>
          <w:bCs/>
          <w:lang w:val="fr-FR"/>
        </w:rPr>
        <w:t xml:space="preserve"> </w:t>
      </w:r>
      <w:r w:rsidR="004D4E62">
        <w:rPr>
          <w:bCs/>
          <w:lang w:val="fr-FR"/>
        </w:rPr>
        <w:t>dans le cadre de la gestion du personnel et des activités du dépôt</w:t>
      </w:r>
      <w:r w:rsidR="00B977CC">
        <w:rPr>
          <w:bCs/>
          <w:lang w:val="fr-FR"/>
        </w:rPr>
        <w:t xml:space="preserve"> </w:t>
      </w:r>
      <w:r w:rsidR="0061775D">
        <w:rPr>
          <w:bCs/>
          <w:lang w:val="fr-FR"/>
        </w:rPr>
        <w:t xml:space="preserve"> lubrifiants. </w:t>
      </w:r>
    </w:p>
    <w:p w:rsidR="0073617C" w:rsidRPr="00D26BFE" w:rsidRDefault="00AB2872" w:rsidP="00AB2872">
      <w:pPr>
        <w:pStyle w:val="Normal1"/>
        <w:numPr>
          <w:ilvl w:val="0"/>
          <w:numId w:val="3"/>
        </w:numPr>
        <w:rPr>
          <w:bCs/>
          <w:lang w:val="fr-FR"/>
        </w:rPr>
      </w:pPr>
      <w:r>
        <w:rPr>
          <w:bCs/>
          <w:lang w:val="fr-FR"/>
        </w:rPr>
        <w:t>Assistant HSE (hygiène sécurité et environnement).</w:t>
      </w:r>
    </w:p>
    <w:p w:rsidR="00D26BFE" w:rsidRDefault="0061775D" w:rsidP="00D26BFE">
      <w:pPr>
        <w:pStyle w:val="Normal1"/>
        <w:numPr>
          <w:ilvl w:val="0"/>
          <w:numId w:val="3"/>
        </w:numPr>
        <w:rPr>
          <w:bCs/>
          <w:lang w:val="fr-FR"/>
        </w:rPr>
      </w:pPr>
      <w:r>
        <w:rPr>
          <w:bCs/>
          <w:lang w:val="fr-FR"/>
        </w:rPr>
        <w:t xml:space="preserve">Assurer le strict respect des normes de sécurité dans le dépôt.  </w:t>
      </w:r>
    </w:p>
    <w:p w:rsidR="004A28F8" w:rsidRDefault="0037541B" w:rsidP="00D26BFE">
      <w:pPr>
        <w:pStyle w:val="Normal1"/>
        <w:numPr>
          <w:ilvl w:val="0"/>
          <w:numId w:val="3"/>
        </w:numPr>
        <w:rPr>
          <w:bCs/>
          <w:lang w:val="fr-FR"/>
        </w:rPr>
      </w:pPr>
      <w:r>
        <w:rPr>
          <w:bCs/>
          <w:lang w:val="fr-FR"/>
        </w:rPr>
        <w:t xml:space="preserve">Appliqué les directives reçu du responsable du dépôt pour le bon fonctionnement du site. </w:t>
      </w:r>
      <w:r w:rsidR="00F1521E">
        <w:rPr>
          <w:bCs/>
          <w:lang w:val="fr-FR"/>
        </w:rPr>
        <w:t xml:space="preserve"> </w:t>
      </w:r>
    </w:p>
    <w:p w:rsidR="00F1521E" w:rsidRPr="00D26BFE" w:rsidRDefault="004A28F8" w:rsidP="00D26BFE">
      <w:pPr>
        <w:pStyle w:val="Normal1"/>
        <w:numPr>
          <w:ilvl w:val="0"/>
          <w:numId w:val="3"/>
        </w:numPr>
        <w:rPr>
          <w:bCs/>
          <w:lang w:val="fr-FR"/>
        </w:rPr>
      </w:pPr>
      <w:r>
        <w:rPr>
          <w:bCs/>
          <w:lang w:val="fr-FR"/>
        </w:rPr>
        <w:t>Contrôle et coordination de la comptabilisation des</w:t>
      </w:r>
      <w:r w:rsidR="00F1521E">
        <w:rPr>
          <w:bCs/>
          <w:lang w:val="fr-FR"/>
        </w:rPr>
        <w:t xml:space="preserve"> </w:t>
      </w:r>
      <w:r>
        <w:rPr>
          <w:bCs/>
          <w:lang w:val="fr-FR"/>
        </w:rPr>
        <w:t>mouvements de produits et de l’état des stocks.</w:t>
      </w:r>
    </w:p>
    <w:p w:rsidR="00D26BFE" w:rsidRPr="00D26BFE" w:rsidRDefault="0037541B" w:rsidP="00D26BFE">
      <w:pPr>
        <w:pStyle w:val="Normal1"/>
        <w:numPr>
          <w:ilvl w:val="0"/>
          <w:numId w:val="3"/>
        </w:numPr>
        <w:rPr>
          <w:bCs/>
          <w:lang w:val="fr-FR"/>
        </w:rPr>
      </w:pPr>
      <w:r>
        <w:rPr>
          <w:bCs/>
          <w:lang w:val="fr-FR"/>
        </w:rPr>
        <w:t xml:space="preserve">Organiser, coordonner, superviser  et gérer l’ensemble des opérations de réception, stockage, manutention, et transport des produits au dépôt. </w:t>
      </w:r>
    </w:p>
    <w:p w:rsidR="00D26BFE" w:rsidRPr="00D26BFE" w:rsidRDefault="0037541B" w:rsidP="00D26BFE">
      <w:pPr>
        <w:pStyle w:val="Normal1"/>
        <w:numPr>
          <w:ilvl w:val="0"/>
          <w:numId w:val="3"/>
        </w:numPr>
        <w:rPr>
          <w:bCs/>
          <w:lang w:val="fr-FR"/>
        </w:rPr>
      </w:pPr>
      <w:r>
        <w:rPr>
          <w:bCs/>
          <w:lang w:val="fr-FR"/>
        </w:rPr>
        <w:t>Organisation des flux de réception et de chargemen</w:t>
      </w:r>
      <w:r w:rsidR="004A28F8">
        <w:rPr>
          <w:bCs/>
          <w:lang w:val="fr-FR"/>
        </w:rPr>
        <w:t>t des produits pétroli</w:t>
      </w:r>
      <w:r>
        <w:rPr>
          <w:bCs/>
          <w:lang w:val="fr-FR"/>
        </w:rPr>
        <w:t>er</w:t>
      </w:r>
      <w:r w:rsidR="00D11C56">
        <w:rPr>
          <w:bCs/>
          <w:lang w:val="fr-FR"/>
        </w:rPr>
        <w:t>s et lubrifiants.</w:t>
      </w:r>
    </w:p>
    <w:p w:rsidR="006C4C10" w:rsidRDefault="006C4C10" w:rsidP="00D26BFE">
      <w:pPr>
        <w:pStyle w:val="Normal1"/>
        <w:numPr>
          <w:ilvl w:val="0"/>
          <w:numId w:val="3"/>
        </w:numPr>
        <w:rPr>
          <w:bCs/>
          <w:lang w:val="fr-FR"/>
        </w:rPr>
      </w:pPr>
      <w:r>
        <w:rPr>
          <w:bCs/>
          <w:lang w:val="fr-FR"/>
        </w:rPr>
        <w:t>S’assurer de la mise en œuvre  des consignes et règles QHSSE, du système de gestion de la sécurité.</w:t>
      </w:r>
    </w:p>
    <w:p w:rsidR="006C4C10" w:rsidRDefault="001A3A54" w:rsidP="00D26BFE">
      <w:pPr>
        <w:pStyle w:val="Normal1"/>
        <w:numPr>
          <w:ilvl w:val="0"/>
          <w:numId w:val="3"/>
        </w:numPr>
        <w:rPr>
          <w:bCs/>
          <w:lang w:val="fr-FR"/>
        </w:rPr>
      </w:pPr>
      <w:r>
        <w:rPr>
          <w:bCs/>
          <w:lang w:val="fr-FR"/>
        </w:rPr>
        <w:t>S’assurer de la qualité de l’hygiène de l’environnement.</w:t>
      </w:r>
    </w:p>
    <w:p w:rsidR="006C4C10" w:rsidRPr="00137CC6" w:rsidRDefault="001A3A54" w:rsidP="006C4C10">
      <w:pPr>
        <w:pStyle w:val="Normal1"/>
        <w:numPr>
          <w:ilvl w:val="0"/>
          <w:numId w:val="3"/>
        </w:numPr>
        <w:rPr>
          <w:bCs/>
          <w:lang w:val="fr-FR"/>
        </w:rPr>
      </w:pPr>
      <w:r>
        <w:rPr>
          <w:bCs/>
          <w:lang w:val="fr-FR"/>
        </w:rPr>
        <w:t>S’assurer de la bonne collaboration et favoriser la cohésion au sein de l’équipe.</w:t>
      </w:r>
    </w:p>
    <w:p w:rsidR="006C4C10" w:rsidRDefault="006C4C10" w:rsidP="006C4C10">
      <w:pPr>
        <w:pStyle w:val="Normal1"/>
        <w:rPr>
          <w:bCs/>
          <w:lang w:val="fr-FR"/>
        </w:rPr>
      </w:pPr>
    </w:p>
    <w:p w:rsidR="00C11144" w:rsidRPr="006C6CF2" w:rsidRDefault="00C11144" w:rsidP="00C11144">
      <w:pPr>
        <w:pStyle w:val="Normal1"/>
        <w:rPr>
          <w:b/>
          <w:bCs/>
          <w:sz w:val="22"/>
          <w:lang w:val="fr-FR"/>
        </w:rPr>
      </w:pPr>
      <w:r w:rsidRPr="006C6CF2">
        <w:rPr>
          <w:b/>
          <w:bCs/>
          <w:u w:val="single"/>
          <w:lang w:val="fr-FR"/>
        </w:rPr>
        <w:lastRenderedPageBreak/>
        <w:t>Représentant</w:t>
      </w:r>
      <w:r w:rsidR="002E7E13">
        <w:rPr>
          <w:b/>
          <w:bCs/>
          <w:u w:val="single"/>
          <w:lang w:val="fr-FR"/>
        </w:rPr>
        <w:t> </w:t>
      </w:r>
      <w:r w:rsidR="002E7E13">
        <w:rPr>
          <w:b/>
          <w:bCs/>
          <w:sz w:val="22"/>
          <w:lang w:val="fr-FR"/>
        </w:rPr>
        <w:t>: R</w:t>
      </w:r>
      <w:r w:rsidRPr="006C6CF2">
        <w:rPr>
          <w:b/>
          <w:bCs/>
          <w:sz w:val="22"/>
          <w:lang w:val="fr-FR"/>
        </w:rPr>
        <w:t xml:space="preserve">esponsable Ressources Humaines </w:t>
      </w:r>
      <w:r w:rsidR="00843FD2" w:rsidRPr="006C6CF2">
        <w:rPr>
          <w:b/>
          <w:bCs/>
          <w:sz w:val="22"/>
          <w:lang w:val="fr-FR"/>
        </w:rPr>
        <w:t>d’I.C.Consulting.</w:t>
      </w:r>
    </w:p>
    <w:p w:rsidR="007F4714" w:rsidRPr="00D26BFE" w:rsidRDefault="007F4714" w:rsidP="00065698">
      <w:pPr>
        <w:pStyle w:val="Normal1"/>
        <w:rPr>
          <w:bCs/>
          <w:u w:val="single"/>
          <w:lang w:val="fr-FR"/>
        </w:rPr>
      </w:pPr>
      <w:r w:rsidRPr="00D26BFE">
        <w:rPr>
          <w:bCs/>
          <w:u w:val="single"/>
          <w:lang w:val="fr-FR"/>
        </w:rPr>
        <w:t>Activités ;</w:t>
      </w:r>
      <w:r w:rsidR="00E91CE8" w:rsidRPr="00D26BFE">
        <w:rPr>
          <w:bCs/>
          <w:lang w:val="fr-FR"/>
        </w:rPr>
        <w:t xml:space="preserve"> 2013</w:t>
      </w:r>
      <w:r w:rsidR="0073617C" w:rsidRPr="00D26BFE">
        <w:rPr>
          <w:bCs/>
          <w:lang w:val="fr-FR"/>
        </w:rPr>
        <w:t>-2018</w:t>
      </w:r>
      <w:r w:rsidR="00E91CE8" w:rsidRPr="00D26BFE">
        <w:rPr>
          <w:bCs/>
          <w:lang w:val="fr-FR"/>
        </w:rPr>
        <w:t xml:space="preserve"> </w:t>
      </w:r>
    </w:p>
    <w:p w:rsidR="007F4714" w:rsidRDefault="00A24094" w:rsidP="00065698">
      <w:pPr>
        <w:pStyle w:val="Normal1"/>
        <w:rPr>
          <w:lang w:val="fr-FR"/>
        </w:rPr>
      </w:pPr>
      <w:r>
        <w:rPr>
          <w:lang w:val="fr-FR"/>
        </w:rPr>
        <w:t>-</w:t>
      </w:r>
      <w:r w:rsidR="00E741A0">
        <w:rPr>
          <w:lang w:val="fr-FR"/>
        </w:rPr>
        <w:t>Représe</w:t>
      </w:r>
      <w:r w:rsidR="00244BB0">
        <w:rPr>
          <w:lang w:val="fr-FR"/>
        </w:rPr>
        <w:t xml:space="preserve">ntant résident </w:t>
      </w:r>
      <w:r w:rsidR="00E741A0">
        <w:rPr>
          <w:lang w:val="fr-FR"/>
        </w:rPr>
        <w:t xml:space="preserve"> </w:t>
      </w:r>
      <w:r w:rsidR="000C676E">
        <w:rPr>
          <w:lang w:val="fr-FR"/>
        </w:rPr>
        <w:t>du cabinet I C</w:t>
      </w:r>
      <w:r w:rsidR="000E39D6">
        <w:rPr>
          <w:lang w:val="fr-FR"/>
        </w:rPr>
        <w:t>C</w:t>
      </w:r>
      <w:r w:rsidR="009E536D">
        <w:rPr>
          <w:lang w:val="fr-FR"/>
        </w:rPr>
        <w:t xml:space="preserve"> à L</w:t>
      </w:r>
      <w:r w:rsidR="00E43D4B">
        <w:rPr>
          <w:lang w:val="fr-FR"/>
        </w:rPr>
        <w:t>é</w:t>
      </w:r>
      <w:r w:rsidR="009E536D">
        <w:rPr>
          <w:lang w:val="fr-FR"/>
        </w:rPr>
        <w:t>ro</w:t>
      </w:r>
      <w:r w:rsidR="000C676E">
        <w:rPr>
          <w:lang w:val="fr-FR"/>
        </w:rPr>
        <w:t>, s</w:t>
      </w:r>
      <w:r w:rsidR="007F4714" w:rsidRPr="0062605F">
        <w:rPr>
          <w:lang w:val="fr-FR"/>
        </w:rPr>
        <w:t xml:space="preserve">uperviseur des </w:t>
      </w:r>
      <w:r w:rsidR="000C676E">
        <w:rPr>
          <w:lang w:val="fr-FR"/>
        </w:rPr>
        <w:t xml:space="preserve">activités de </w:t>
      </w:r>
      <w:r w:rsidR="007F4714" w:rsidRPr="0062605F">
        <w:rPr>
          <w:lang w:val="fr-FR"/>
        </w:rPr>
        <w:t xml:space="preserve"> trucks services</w:t>
      </w:r>
      <w:r w:rsidR="0004433F">
        <w:rPr>
          <w:lang w:val="fr-FR"/>
        </w:rPr>
        <w:t xml:space="preserve"> (opération</w:t>
      </w:r>
      <w:r w:rsidR="000C676E">
        <w:rPr>
          <w:lang w:val="fr-FR"/>
        </w:rPr>
        <w:t xml:space="preserve"> de</w:t>
      </w:r>
      <w:r w:rsidR="0004433F">
        <w:rPr>
          <w:lang w:val="fr-FR"/>
        </w:rPr>
        <w:t xml:space="preserve"> distribution des Produits pétrolier </w:t>
      </w:r>
      <w:r w:rsidR="00E7466B">
        <w:rPr>
          <w:lang w:val="fr-FR"/>
        </w:rPr>
        <w:t>et</w:t>
      </w:r>
      <w:r w:rsidR="009673A7">
        <w:rPr>
          <w:lang w:val="fr-FR"/>
        </w:rPr>
        <w:t xml:space="preserve"> </w:t>
      </w:r>
      <w:r w:rsidR="00E7466B">
        <w:rPr>
          <w:lang w:val="fr-FR"/>
        </w:rPr>
        <w:t xml:space="preserve"> lubrifiant</w:t>
      </w:r>
      <w:r w:rsidR="009673A7">
        <w:rPr>
          <w:lang w:val="fr-FR"/>
        </w:rPr>
        <w:t>s</w:t>
      </w:r>
      <w:r w:rsidR="00E7466B">
        <w:rPr>
          <w:lang w:val="fr-FR"/>
        </w:rPr>
        <w:t xml:space="preserve"> </w:t>
      </w:r>
      <w:r w:rsidR="000C676E">
        <w:rPr>
          <w:lang w:val="fr-FR"/>
        </w:rPr>
        <w:t xml:space="preserve"> </w:t>
      </w:r>
      <w:r w:rsidR="00E7466B">
        <w:rPr>
          <w:lang w:val="fr-FR"/>
        </w:rPr>
        <w:t xml:space="preserve">aux </w:t>
      </w:r>
      <w:r w:rsidR="000C676E">
        <w:rPr>
          <w:lang w:val="fr-FR"/>
        </w:rPr>
        <w:t>engins minier</w:t>
      </w:r>
      <w:r w:rsidR="00E7466B">
        <w:rPr>
          <w:lang w:val="fr-FR"/>
        </w:rPr>
        <w:t xml:space="preserve"> de la société minière de Dinguiraye</w:t>
      </w:r>
      <w:r w:rsidR="0004433F">
        <w:rPr>
          <w:lang w:val="fr-FR"/>
        </w:rPr>
        <w:t xml:space="preserve"> </w:t>
      </w:r>
      <w:r w:rsidR="00CD70E1">
        <w:rPr>
          <w:lang w:val="fr-FR"/>
        </w:rPr>
        <w:t>S</w:t>
      </w:r>
      <w:r w:rsidR="0004433F">
        <w:rPr>
          <w:lang w:val="fr-FR"/>
        </w:rPr>
        <w:t>.</w:t>
      </w:r>
      <w:r w:rsidR="00CD70E1">
        <w:rPr>
          <w:lang w:val="fr-FR"/>
        </w:rPr>
        <w:t>M</w:t>
      </w:r>
      <w:r w:rsidR="0004433F">
        <w:rPr>
          <w:lang w:val="fr-FR"/>
        </w:rPr>
        <w:t>.</w:t>
      </w:r>
      <w:r w:rsidR="00CD70E1">
        <w:rPr>
          <w:lang w:val="fr-FR"/>
        </w:rPr>
        <w:t>D)</w:t>
      </w:r>
      <w:r w:rsidR="00E7466B">
        <w:rPr>
          <w:lang w:val="fr-FR"/>
        </w:rPr>
        <w:t xml:space="preserve"> </w:t>
      </w:r>
      <w:r w:rsidR="000C676E">
        <w:rPr>
          <w:lang w:val="fr-FR"/>
        </w:rPr>
        <w:t xml:space="preserve"> au</w:t>
      </w:r>
      <w:r w:rsidR="00B06E34">
        <w:rPr>
          <w:lang w:val="fr-FR"/>
        </w:rPr>
        <w:t xml:space="preserve"> compte du dépôt Total </w:t>
      </w:r>
      <w:r w:rsidR="00E7466B">
        <w:rPr>
          <w:lang w:val="fr-FR"/>
        </w:rPr>
        <w:t>Guinée</w:t>
      </w:r>
      <w:r w:rsidR="00E91CE8" w:rsidRPr="0062605F">
        <w:rPr>
          <w:lang w:val="fr-FR"/>
        </w:rPr>
        <w:t>.</w:t>
      </w:r>
    </w:p>
    <w:p w:rsidR="00AC1F2E" w:rsidRDefault="00A24094" w:rsidP="00065698">
      <w:pPr>
        <w:pStyle w:val="Normal1"/>
        <w:rPr>
          <w:lang w:val="fr-FR"/>
        </w:rPr>
      </w:pPr>
      <w:r>
        <w:rPr>
          <w:lang w:val="fr-FR"/>
        </w:rPr>
        <w:t>-</w:t>
      </w:r>
      <w:r w:rsidR="00AC1F2E">
        <w:rPr>
          <w:lang w:val="fr-FR"/>
        </w:rPr>
        <w:t xml:space="preserve">Suivi des opérations de  réceptions et dépotages des produits pétroliers  des citernes pour les bacs et </w:t>
      </w:r>
      <w:r w:rsidR="00204E68">
        <w:rPr>
          <w:lang w:val="fr-FR"/>
        </w:rPr>
        <w:t xml:space="preserve">stockage </w:t>
      </w:r>
      <w:r w:rsidR="009E536D">
        <w:rPr>
          <w:lang w:val="fr-FR"/>
        </w:rPr>
        <w:t>de</w:t>
      </w:r>
      <w:r w:rsidR="00204E68">
        <w:rPr>
          <w:lang w:val="fr-FR"/>
        </w:rPr>
        <w:t>s</w:t>
      </w:r>
      <w:r w:rsidR="009E536D">
        <w:rPr>
          <w:lang w:val="fr-FR"/>
        </w:rPr>
        <w:t xml:space="preserve"> </w:t>
      </w:r>
      <w:r w:rsidR="00AC1F2E">
        <w:rPr>
          <w:lang w:val="fr-FR"/>
        </w:rPr>
        <w:t xml:space="preserve">lubrifiants au sien du dépôt.  </w:t>
      </w:r>
    </w:p>
    <w:p w:rsidR="007940B1" w:rsidRDefault="00A24094" w:rsidP="00065698">
      <w:pPr>
        <w:pStyle w:val="Normal1"/>
        <w:rPr>
          <w:lang w:val="fr-FR"/>
        </w:rPr>
      </w:pPr>
      <w:r>
        <w:rPr>
          <w:lang w:val="fr-FR"/>
        </w:rPr>
        <w:t>-</w:t>
      </w:r>
      <w:r w:rsidR="0094592E">
        <w:rPr>
          <w:lang w:val="fr-FR"/>
        </w:rPr>
        <w:t xml:space="preserve">Contrôle du niveau des BACS Gasoil et </w:t>
      </w:r>
      <w:r w:rsidR="00F70F85">
        <w:rPr>
          <w:lang w:val="fr-FR"/>
        </w:rPr>
        <w:t>HFO (</w:t>
      </w:r>
      <w:r w:rsidR="0094592E">
        <w:rPr>
          <w:lang w:val="fr-FR"/>
        </w:rPr>
        <w:t>fuel) chaque matin avant le début</w:t>
      </w:r>
      <w:r w:rsidR="004B4AE1">
        <w:rPr>
          <w:lang w:val="fr-FR"/>
        </w:rPr>
        <w:t xml:space="preserve"> et arrêt</w:t>
      </w:r>
    </w:p>
    <w:p w:rsidR="0094592E" w:rsidRDefault="004B4AE1" w:rsidP="00065698">
      <w:pPr>
        <w:pStyle w:val="Normal1"/>
        <w:rPr>
          <w:lang w:val="fr-FR"/>
        </w:rPr>
      </w:pPr>
      <w:r>
        <w:rPr>
          <w:lang w:val="fr-FR"/>
        </w:rPr>
        <w:t xml:space="preserve"> </w:t>
      </w:r>
      <w:r w:rsidR="0094592E">
        <w:rPr>
          <w:lang w:val="fr-FR"/>
        </w:rPr>
        <w:t xml:space="preserve"> des activités </w:t>
      </w:r>
    </w:p>
    <w:p w:rsidR="007F779D" w:rsidRDefault="00A24094" w:rsidP="00065698">
      <w:pPr>
        <w:pStyle w:val="Normal1"/>
        <w:rPr>
          <w:lang w:val="fr-FR"/>
        </w:rPr>
      </w:pPr>
      <w:r>
        <w:rPr>
          <w:lang w:val="fr-FR"/>
        </w:rPr>
        <w:t>-</w:t>
      </w:r>
      <w:r w:rsidR="00AC1F2E">
        <w:rPr>
          <w:lang w:val="fr-FR"/>
        </w:rPr>
        <w:t xml:space="preserve">Supervision des opérations de transfert des produits </w:t>
      </w:r>
      <w:r w:rsidR="0004433F">
        <w:rPr>
          <w:lang w:val="fr-FR"/>
        </w:rPr>
        <w:t>a partir des  B</w:t>
      </w:r>
      <w:r w:rsidR="007F779D">
        <w:rPr>
          <w:lang w:val="fr-FR"/>
        </w:rPr>
        <w:t xml:space="preserve">acs du dépôt centrale pour les </w:t>
      </w:r>
      <w:r w:rsidR="009E536D">
        <w:rPr>
          <w:lang w:val="fr-FR"/>
        </w:rPr>
        <w:t xml:space="preserve">stations, </w:t>
      </w:r>
      <w:r w:rsidR="007F779D">
        <w:rPr>
          <w:lang w:val="fr-FR"/>
        </w:rPr>
        <w:t xml:space="preserve"> dans les citernes a fin d’assurer une meilleure distribution dans les différentes mines de la SMD.</w:t>
      </w:r>
    </w:p>
    <w:p w:rsidR="007F779D" w:rsidRDefault="00A24094" w:rsidP="00065698">
      <w:pPr>
        <w:pStyle w:val="Normal1"/>
        <w:rPr>
          <w:lang w:val="fr-FR"/>
        </w:rPr>
      </w:pPr>
      <w:r>
        <w:rPr>
          <w:lang w:val="fr-FR"/>
        </w:rPr>
        <w:t>-</w:t>
      </w:r>
      <w:r w:rsidR="007F779D">
        <w:rPr>
          <w:lang w:val="fr-FR"/>
        </w:rPr>
        <w:t xml:space="preserve">Coordonner les </w:t>
      </w:r>
      <w:r w:rsidR="00090F95">
        <w:rPr>
          <w:lang w:val="fr-FR"/>
        </w:rPr>
        <w:t xml:space="preserve">activités de </w:t>
      </w:r>
      <w:r w:rsidR="00A8313B">
        <w:rPr>
          <w:lang w:val="fr-FR"/>
        </w:rPr>
        <w:t xml:space="preserve">tests de séraphin des citernes </w:t>
      </w:r>
      <w:r w:rsidR="00D748C3">
        <w:rPr>
          <w:lang w:val="fr-FR"/>
        </w:rPr>
        <w:t xml:space="preserve">avec la sécurité de la SMD </w:t>
      </w:r>
      <w:r w:rsidR="00A8313B">
        <w:rPr>
          <w:lang w:val="fr-FR"/>
        </w:rPr>
        <w:t>et procédé au contrôle d’eau</w:t>
      </w:r>
      <w:r w:rsidR="007F779D">
        <w:rPr>
          <w:lang w:val="fr-FR"/>
        </w:rPr>
        <w:t xml:space="preserve"> </w:t>
      </w:r>
      <w:r w:rsidR="00090F95">
        <w:rPr>
          <w:lang w:val="fr-FR"/>
        </w:rPr>
        <w:t xml:space="preserve">dans les Bacs et toutes les citernes du </w:t>
      </w:r>
      <w:r w:rsidR="0094592E">
        <w:rPr>
          <w:lang w:val="fr-FR"/>
        </w:rPr>
        <w:t>dépôt.</w:t>
      </w:r>
    </w:p>
    <w:p w:rsidR="00452499" w:rsidRPr="006C6CF2" w:rsidRDefault="00DC50DF" w:rsidP="00065698">
      <w:pPr>
        <w:pStyle w:val="Normal1"/>
        <w:rPr>
          <w:sz w:val="22"/>
          <w:lang w:val="fr-FR"/>
        </w:rPr>
      </w:pPr>
      <w:r w:rsidRPr="006C6CF2">
        <w:rPr>
          <w:b/>
          <w:u w:val="single"/>
          <w:lang w:val="fr-FR"/>
        </w:rPr>
        <w:t>A</w:t>
      </w:r>
      <w:r w:rsidR="000E39D6" w:rsidRPr="006C6CF2">
        <w:rPr>
          <w:b/>
          <w:u w:val="single"/>
          <w:lang w:val="fr-FR"/>
        </w:rPr>
        <w:t>ssistant HSEQ dépôt Total SMD Lé</w:t>
      </w:r>
      <w:r w:rsidR="00452499" w:rsidRPr="006C6CF2">
        <w:rPr>
          <w:b/>
          <w:u w:val="single"/>
          <w:lang w:val="fr-FR"/>
        </w:rPr>
        <w:t>ro</w:t>
      </w:r>
    </w:p>
    <w:p w:rsidR="00E91CE8" w:rsidRPr="0062605F" w:rsidRDefault="00452499" w:rsidP="00065698">
      <w:pPr>
        <w:pStyle w:val="Normal1"/>
        <w:rPr>
          <w:sz w:val="28"/>
          <w:lang w:val="fr-FR"/>
        </w:rPr>
      </w:pPr>
      <w:r w:rsidRPr="0062605F">
        <w:rPr>
          <w:sz w:val="28"/>
          <w:u w:val="single"/>
          <w:lang w:val="fr-FR"/>
        </w:rPr>
        <w:t>Activités</w:t>
      </w:r>
      <w:r w:rsidRPr="0062605F">
        <w:rPr>
          <w:sz w:val="28"/>
          <w:lang w:val="fr-FR"/>
        </w:rPr>
        <w:t> : 2012 à 2013</w:t>
      </w:r>
    </w:p>
    <w:p w:rsidR="00E7466B" w:rsidRDefault="00452499" w:rsidP="00065698">
      <w:pPr>
        <w:pStyle w:val="Normal1"/>
        <w:rPr>
          <w:lang w:val="fr-FR"/>
        </w:rPr>
      </w:pPr>
      <w:r>
        <w:rPr>
          <w:lang w:val="fr-FR"/>
        </w:rPr>
        <w:t>Appuyer l’encadrement du dépôt dans la gestion du pers</w:t>
      </w:r>
      <w:r w:rsidR="00E7466B">
        <w:rPr>
          <w:lang w:val="fr-FR"/>
        </w:rPr>
        <w:t>onnel tout en s</w:t>
      </w:r>
      <w:r>
        <w:rPr>
          <w:lang w:val="fr-FR"/>
        </w:rPr>
        <w:t>’</w:t>
      </w:r>
      <w:r w:rsidR="00E7466B">
        <w:rPr>
          <w:lang w:val="fr-FR"/>
        </w:rPr>
        <w:t>assurant  de la sécurité du personnel</w:t>
      </w:r>
      <w:r w:rsidR="00131490">
        <w:rPr>
          <w:lang w:val="fr-FR"/>
        </w:rPr>
        <w:t xml:space="preserve"> et biens (équipements</w:t>
      </w:r>
      <w:r w:rsidR="00E7466B">
        <w:rPr>
          <w:lang w:val="fr-FR"/>
        </w:rPr>
        <w:t xml:space="preserve"> et installations</w:t>
      </w:r>
      <w:r w:rsidR="00131490">
        <w:rPr>
          <w:lang w:val="fr-FR"/>
        </w:rPr>
        <w:t xml:space="preserve">) </w:t>
      </w:r>
    </w:p>
    <w:p w:rsidR="00452499" w:rsidRPr="00452499" w:rsidRDefault="00E7466B" w:rsidP="00065698">
      <w:pPr>
        <w:pStyle w:val="Normal1"/>
        <w:rPr>
          <w:lang w:val="fr-FR"/>
        </w:rPr>
      </w:pPr>
      <w:r>
        <w:rPr>
          <w:lang w:val="fr-FR"/>
        </w:rPr>
        <w:t>Faire respecter</w:t>
      </w:r>
      <w:r w:rsidR="00AF5CA5">
        <w:rPr>
          <w:lang w:val="fr-FR"/>
        </w:rPr>
        <w:t xml:space="preserve"> les co</w:t>
      </w:r>
      <w:r w:rsidR="00B977CC">
        <w:rPr>
          <w:lang w:val="fr-FR"/>
        </w:rPr>
        <w:t>n</w:t>
      </w:r>
      <w:r w:rsidR="00AF5CA5">
        <w:rPr>
          <w:lang w:val="fr-FR"/>
        </w:rPr>
        <w:t xml:space="preserve">signes générales de </w:t>
      </w:r>
      <w:r w:rsidR="00131490">
        <w:rPr>
          <w:lang w:val="fr-FR"/>
        </w:rPr>
        <w:t xml:space="preserve"> sécurité </w:t>
      </w:r>
      <w:r>
        <w:rPr>
          <w:lang w:val="fr-FR"/>
        </w:rPr>
        <w:t xml:space="preserve"> en vigueurs  </w:t>
      </w:r>
      <w:r w:rsidR="00131490">
        <w:rPr>
          <w:lang w:val="fr-FR"/>
        </w:rPr>
        <w:t xml:space="preserve">et les instructions opérationnelles d’un dépôt d’hydrocarbure. Réalisation </w:t>
      </w:r>
      <w:r w:rsidR="00452499">
        <w:rPr>
          <w:lang w:val="fr-FR"/>
        </w:rPr>
        <w:t xml:space="preserve"> </w:t>
      </w:r>
      <w:r w:rsidR="00131490">
        <w:rPr>
          <w:lang w:val="fr-FR"/>
        </w:rPr>
        <w:t>des IGP</w:t>
      </w:r>
      <w:r w:rsidR="009673A7">
        <w:rPr>
          <w:lang w:val="fr-FR"/>
        </w:rPr>
        <w:t xml:space="preserve"> (Inspections générales planifier)</w:t>
      </w:r>
      <w:r w:rsidR="00131490">
        <w:rPr>
          <w:lang w:val="fr-FR"/>
        </w:rPr>
        <w:t xml:space="preserve">, </w:t>
      </w:r>
      <w:r w:rsidR="009673A7">
        <w:rPr>
          <w:lang w:val="fr-FR"/>
        </w:rPr>
        <w:t xml:space="preserve">Planification et </w:t>
      </w:r>
      <w:r w:rsidR="00131490">
        <w:rPr>
          <w:lang w:val="fr-FR"/>
        </w:rPr>
        <w:t>coordination</w:t>
      </w:r>
      <w:r w:rsidR="00D005C1">
        <w:rPr>
          <w:lang w:val="fr-FR"/>
        </w:rPr>
        <w:t>s</w:t>
      </w:r>
      <w:r w:rsidR="00131490">
        <w:rPr>
          <w:lang w:val="fr-FR"/>
        </w:rPr>
        <w:t xml:space="preserve"> </w:t>
      </w:r>
      <w:r w:rsidR="009673A7">
        <w:rPr>
          <w:lang w:val="fr-FR"/>
        </w:rPr>
        <w:t>des</w:t>
      </w:r>
      <w:r w:rsidR="00B977CC">
        <w:rPr>
          <w:lang w:val="fr-FR"/>
        </w:rPr>
        <w:t xml:space="preserve"> Exercices incendies et </w:t>
      </w:r>
      <w:r w:rsidR="009673A7">
        <w:rPr>
          <w:lang w:val="fr-FR"/>
        </w:rPr>
        <w:t xml:space="preserve"> des </w:t>
      </w:r>
      <w:r w:rsidR="00131490">
        <w:rPr>
          <w:lang w:val="fr-FR"/>
        </w:rPr>
        <w:t xml:space="preserve"> réunions de sécurités</w:t>
      </w:r>
      <w:r w:rsidR="00C832D6">
        <w:rPr>
          <w:lang w:val="fr-FR"/>
        </w:rPr>
        <w:t xml:space="preserve"> en I3RS</w:t>
      </w:r>
      <w:r w:rsidR="00564936">
        <w:rPr>
          <w:lang w:val="fr-FR"/>
        </w:rPr>
        <w:t xml:space="preserve"> (International Small Site saf</w:t>
      </w:r>
      <w:r w:rsidR="003C663A">
        <w:rPr>
          <w:lang w:val="fr-FR"/>
        </w:rPr>
        <w:t>ety Rating System)</w:t>
      </w:r>
      <w:r w:rsidR="00B977CC">
        <w:rPr>
          <w:lang w:val="fr-FR"/>
        </w:rPr>
        <w:t xml:space="preserve"> et </w:t>
      </w:r>
      <w:r w:rsidR="00052060">
        <w:rPr>
          <w:lang w:val="fr-FR"/>
        </w:rPr>
        <w:t xml:space="preserve"> MAESTRO </w:t>
      </w:r>
    </w:p>
    <w:p w:rsidR="00065698" w:rsidRPr="006C6CF2" w:rsidRDefault="008012FF" w:rsidP="00065698">
      <w:pPr>
        <w:pStyle w:val="Normal1"/>
        <w:rPr>
          <w:b/>
          <w:u w:val="single"/>
          <w:lang w:val="fr-FR"/>
        </w:rPr>
      </w:pPr>
      <w:r w:rsidRPr="006C6CF2">
        <w:rPr>
          <w:b/>
          <w:u w:val="single"/>
          <w:lang w:val="fr-FR"/>
        </w:rPr>
        <w:t>Commis</w:t>
      </w:r>
      <w:r w:rsidR="000E39D6" w:rsidRPr="006C6CF2">
        <w:rPr>
          <w:b/>
          <w:u w:val="single"/>
          <w:lang w:val="fr-FR"/>
        </w:rPr>
        <w:t xml:space="preserve"> Principal de terrain UNHCR  Nzérékoré</w:t>
      </w:r>
      <w:r w:rsidRPr="006C6CF2">
        <w:rPr>
          <w:b/>
          <w:u w:val="single"/>
          <w:lang w:val="fr-FR"/>
        </w:rPr>
        <w:t>.</w:t>
      </w:r>
    </w:p>
    <w:p w:rsidR="00065698" w:rsidRDefault="00065698" w:rsidP="00065698">
      <w:pPr>
        <w:pStyle w:val="Normal1"/>
        <w:rPr>
          <w:lang w:val="fr-FR"/>
        </w:rPr>
      </w:pPr>
      <w:r w:rsidRPr="008012FF">
        <w:rPr>
          <w:sz w:val="28"/>
          <w:u w:val="single"/>
          <w:lang w:val="fr-FR"/>
        </w:rPr>
        <w:t>Activités</w:t>
      </w:r>
      <w:r>
        <w:rPr>
          <w:lang w:val="fr-FR"/>
        </w:rPr>
        <w:t> </w:t>
      </w:r>
      <w:r w:rsidR="008012FF">
        <w:rPr>
          <w:lang w:val="fr-FR"/>
        </w:rPr>
        <w:t>: 2004 à 2008</w:t>
      </w:r>
    </w:p>
    <w:p w:rsidR="00065698" w:rsidRDefault="008012FF" w:rsidP="00065698">
      <w:pPr>
        <w:pStyle w:val="Normal1"/>
        <w:rPr>
          <w:lang w:val="fr-FR"/>
        </w:rPr>
      </w:pPr>
      <w:r>
        <w:rPr>
          <w:lang w:val="fr-FR"/>
        </w:rPr>
        <w:t>-Responsable des</w:t>
      </w:r>
      <w:r w:rsidR="00065698">
        <w:rPr>
          <w:lang w:val="fr-FR"/>
        </w:rPr>
        <w:t xml:space="preserve"> camps de réfugiés de Lainé, Kouankan et Nonah (réfugies Ivoiriens)</w:t>
      </w:r>
    </w:p>
    <w:p w:rsidR="00065698" w:rsidRDefault="00065698" w:rsidP="00065698">
      <w:pPr>
        <w:pStyle w:val="Normal1"/>
        <w:rPr>
          <w:lang w:val="fr-FR"/>
        </w:rPr>
      </w:pPr>
      <w:r>
        <w:rPr>
          <w:b/>
          <w:bCs/>
          <w:lang w:val="fr-FR"/>
        </w:rPr>
        <w:t>-</w:t>
      </w:r>
      <w:r>
        <w:rPr>
          <w:lang w:val="fr-FR"/>
        </w:rPr>
        <w:t>Suivi  des activités d’</w:t>
      </w:r>
      <w:r w:rsidR="000E39D6">
        <w:rPr>
          <w:lang w:val="fr-FR"/>
        </w:rPr>
        <w:t>assistance</w:t>
      </w:r>
      <w:r>
        <w:rPr>
          <w:lang w:val="fr-FR"/>
        </w:rPr>
        <w:t xml:space="preserve">  et de protection aux réfugiés 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>Superviser et coordonner les ac</w:t>
      </w:r>
      <w:r w:rsidR="00244BB0">
        <w:rPr>
          <w:lang w:val="fr-FR"/>
        </w:rPr>
        <w:t xml:space="preserve">tivités des ONG et Projets </w:t>
      </w:r>
      <w:r>
        <w:rPr>
          <w:lang w:val="fr-FR"/>
        </w:rPr>
        <w:t xml:space="preserve"> évoluant dans les camps de</w:t>
      </w:r>
      <w:r w:rsidR="00244BB0">
        <w:rPr>
          <w:lang w:val="fr-FR"/>
        </w:rPr>
        <w:t xml:space="preserve"> refugiés de </w:t>
      </w:r>
      <w:r>
        <w:rPr>
          <w:lang w:val="fr-FR"/>
        </w:rPr>
        <w:t xml:space="preserve"> la sous délégation. 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>-Monitoring des frontières et camps de réfugies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>- Veiller a la bonne collaboration entre l’UNHCR, ses partenaires et les autorités locales.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>-Assurer</w:t>
      </w:r>
      <w:r w:rsidR="001C2A17">
        <w:rPr>
          <w:lang w:val="fr-FR"/>
        </w:rPr>
        <w:t xml:space="preserve"> la bonne cohabitation entre  réfugiés et </w:t>
      </w:r>
      <w:r>
        <w:rPr>
          <w:lang w:val="fr-FR"/>
        </w:rPr>
        <w:t xml:space="preserve"> villageois.</w:t>
      </w:r>
    </w:p>
    <w:p w:rsidR="00065698" w:rsidRPr="006C6CF2" w:rsidRDefault="00065698" w:rsidP="00065698">
      <w:pPr>
        <w:pStyle w:val="Normal1"/>
        <w:rPr>
          <w:b/>
          <w:sz w:val="18"/>
          <w:lang w:val="fr-FR"/>
        </w:rPr>
      </w:pPr>
      <w:r w:rsidRPr="006C6CF2">
        <w:rPr>
          <w:b/>
          <w:sz w:val="22"/>
          <w:lang w:val="fr-FR"/>
        </w:rPr>
        <w:t> </w:t>
      </w:r>
      <w:r w:rsidR="00FF4B8B" w:rsidRPr="006C6CF2">
        <w:rPr>
          <w:b/>
          <w:u w:val="single"/>
          <w:lang w:val="fr-FR"/>
        </w:rPr>
        <w:t>Field assist</w:t>
      </w:r>
      <w:r w:rsidR="000E39D6" w:rsidRPr="006C6CF2">
        <w:rPr>
          <w:b/>
          <w:u w:val="single"/>
          <w:lang w:val="fr-FR"/>
        </w:rPr>
        <w:t>ant UNHCR  Nzérékoré</w:t>
      </w:r>
      <w:r w:rsidR="00FF4B8B" w:rsidRPr="006C6CF2">
        <w:rPr>
          <w:b/>
          <w:u w:val="single"/>
          <w:lang w:val="fr-FR"/>
        </w:rPr>
        <w:t xml:space="preserve"> </w:t>
      </w:r>
    </w:p>
    <w:p w:rsidR="00FF4B8B" w:rsidRPr="00FF4B8B" w:rsidRDefault="00FF4B8B" w:rsidP="00065698">
      <w:pPr>
        <w:pStyle w:val="Normal1"/>
        <w:rPr>
          <w:sz w:val="28"/>
          <w:lang w:val="fr-FR"/>
        </w:rPr>
      </w:pPr>
      <w:r>
        <w:rPr>
          <w:sz w:val="28"/>
          <w:u w:val="single"/>
          <w:lang w:val="fr-FR"/>
        </w:rPr>
        <w:t xml:space="preserve">Activités : </w:t>
      </w:r>
      <w:r>
        <w:rPr>
          <w:sz w:val="28"/>
          <w:lang w:val="fr-FR"/>
        </w:rPr>
        <w:t>2003 à 2004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>Assistant directe de l’administrateur Principal de terr</w:t>
      </w:r>
      <w:r w:rsidR="00FF4B8B">
        <w:rPr>
          <w:lang w:val="fr-FR"/>
        </w:rPr>
        <w:t>ain dans le cadre de la gestion</w:t>
      </w:r>
      <w:r>
        <w:rPr>
          <w:lang w:val="fr-FR"/>
        </w:rPr>
        <w:t xml:space="preserve"> des 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>Camps de réfugies.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>- En 2003 responsable du centre de transit de Nonah (60.000 réfugiés Ivoiriens)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>- En 2004 responsable du camp de réfugiés de kola    (63.000 réfugiés libériens)</w:t>
      </w:r>
    </w:p>
    <w:p w:rsidR="00065698" w:rsidRDefault="00FF4B8B" w:rsidP="00065698">
      <w:pPr>
        <w:pStyle w:val="Normal1"/>
        <w:rPr>
          <w:lang w:val="fr-FR"/>
        </w:rPr>
      </w:pPr>
      <w:r>
        <w:rPr>
          <w:lang w:val="fr-FR"/>
        </w:rPr>
        <w:t xml:space="preserve">- responsable </w:t>
      </w:r>
      <w:r w:rsidR="00065698">
        <w:rPr>
          <w:lang w:val="fr-FR"/>
        </w:rPr>
        <w:t>des camps de Laine et Kouankan (12000 et 15000 réfugiés libériens)</w:t>
      </w:r>
    </w:p>
    <w:p w:rsidR="004F5BDB" w:rsidRDefault="00065698" w:rsidP="00065698">
      <w:pPr>
        <w:pStyle w:val="Normal1"/>
        <w:rPr>
          <w:lang w:val="fr-FR"/>
        </w:rPr>
      </w:pPr>
      <w:r>
        <w:rPr>
          <w:lang w:val="fr-FR"/>
        </w:rPr>
        <w:t>-Supervision des activités de distribution des vivres et non vivres aux réfugiés.</w:t>
      </w:r>
    </w:p>
    <w:p w:rsidR="00700192" w:rsidRDefault="00700192" w:rsidP="00065698">
      <w:pPr>
        <w:pStyle w:val="Normal1"/>
        <w:rPr>
          <w:lang w:val="fr-FR"/>
        </w:rPr>
      </w:pPr>
      <w:r>
        <w:rPr>
          <w:lang w:val="fr-FR"/>
        </w:rPr>
        <w:t>-Rédaction des rapports exhaustifs de toutes les activités et opérations de distribution.</w:t>
      </w:r>
    </w:p>
    <w:p w:rsidR="00065698" w:rsidRPr="006C6CF2" w:rsidRDefault="00065698" w:rsidP="00065698">
      <w:pPr>
        <w:pStyle w:val="Normal1"/>
        <w:rPr>
          <w:b/>
          <w:sz w:val="22"/>
          <w:lang w:val="fr-FR"/>
        </w:rPr>
      </w:pPr>
      <w:r w:rsidRPr="006C6CF2">
        <w:rPr>
          <w:b/>
          <w:sz w:val="22"/>
          <w:lang w:val="fr-FR"/>
        </w:rPr>
        <w:t> </w:t>
      </w:r>
      <w:r w:rsidR="00C578F8" w:rsidRPr="006C6CF2">
        <w:rPr>
          <w:b/>
          <w:bCs/>
          <w:u w:val="single"/>
          <w:lang w:val="fr-FR"/>
        </w:rPr>
        <w:t>Commis Principal au Rapatriement UNHCR Conakry</w:t>
      </w:r>
      <w:r w:rsidRPr="006C6CF2">
        <w:rPr>
          <w:b/>
          <w:bCs/>
          <w:sz w:val="22"/>
          <w:lang w:val="fr-FR"/>
        </w:rPr>
        <w:t> </w:t>
      </w:r>
    </w:p>
    <w:p w:rsidR="00065698" w:rsidRPr="00C578F8" w:rsidRDefault="00065698" w:rsidP="00065698">
      <w:pPr>
        <w:pStyle w:val="Normal1"/>
        <w:rPr>
          <w:sz w:val="28"/>
          <w:u w:val="single"/>
          <w:lang w:val="fr-FR"/>
        </w:rPr>
      </w:pPr>
      <w:r w:rsidRPr="00C578F8">
        <w:rPr>
          <w:sz w:val="28"/>
          <w:u w:val="single"/>
          <w:lang w:val="fr-FR"/>
        </w:rPr>
        <w:t>Activités :</w:t>
      </w:r>
      <w:r w:rsidR="00C578F8" w:rsidRPr="00C578F8">
        <w:rPr>
          <w:sz w:val="28"/>
          <w:lang w:val="fr-FR"/>
        </w:rPr>
        <w:t xml:space="preserve"> 2001 à 2003</w:t>
      </w:r>
    </w:p>
    <w:p w:rsidR="00065698" w:rsidRDefault="00E27E79" w:rsidP="00065698">
      <w:pPr>
        <w:pStyle w:val="Normal1"/>
        <w:rPr>
          <w:lang w:val="fr-FR"/>
        </w:rPr>
      </w:pPr>
      <w:r>
        <w:rPr>
          <w:lang w:val="fr-FR"/>
        </w:rPr>
        <w:t>-Supervision</w:t>
      </w:r>
      <w:r w:rsidR="00860645">
        <w:rPr>
          <w:lang w:val="fr-FR"/>
        </w:rPr>
        <w:t xml:space="preserve"> </w:t>
      </w:r>
      <w:r>
        <w:rPr>
          <w:lang w:val="fr-FR"/>
        </w:rPr>
        <w:t>d</w:t>
      </w:r>
      <w:r w:rsidR="00727857">
        <w:rPr>
          <w:lang w:val="fr-FR"/>
        </w:rPr>
        <w:t>es partenaires</w:t>
      </w:r>
      <w:r>
        <w:rPr>
          <w:lang w:val="fr-FR"/>
        </w:rPr>
        <w:t>(ONG)</w:t>
      </w:r>
      <w:r w:rsidR="00727857">
        <w:rPr>
          <w:lang w:val="fr-FR"/>
        </w:rPr>
        <w:t xml:space="preserve"> impliqués</w:t>
      </w:r>
      <w:r w:rsidR="00065698">
        <w:rPr>
          <w:lang w:val="fr-FR"/>
        </w:rPr>
        <w:t xml:space="preserve"> dans le processus de rapatriement facilité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 xml:space="preserve">- Assistant protection chargé de l’enregistrement des réfugiés volontaires au rapatriement et suivi des données statistique au centre de transit de </w:t>
      </w:r>
      <w:r w:rsidR="000E39D6">
        <w:rPr>
          <w:lang w:val="fr-FR"/>
        </w:rPr>
        <w:t>Mam Biya</w:t>
      </w:r>
      <w:r>
        <w:rPr>
          <w:lang w:val="fr-FR"/>
        </w:rPr>
        <w:t>- Kindia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>-Organisation  et escorte des convois à la frontière Sierra léonaise.</w:t>
      </w:r>
    </w:p>
    <w:p w:rsidR="00727857" w:rsidRPr="006C6CF2" w:rsidRDefault="00065698" w:rsidP="00065698">
      <w:pPr>
        <w:pStyle w:val="Normal1"/>
        <w:rPr>
          <w:b/>
          <w:sz w:val="22"/>
          <w:lang w:val="fr-FR"/>
        </w:rPr>
      </w:pPr>
      <w:r w:rsidRPr="006C6CF2">
        <w:rPr>
          <w:b/>
          <w:sz w:val="22"/>
          <w:lang w:val="fr-FR"/>
        </w:rPr>
        <w:lastRenderedPageBreak/>
        <w:t> </w:t>
      </w:r>
      <w:r w:rsidR="00727857" w:rsidRPr="006C6CF2">
        <w:rPr>
          <w:b/>
          <w:bCs/>
          <w:u w:val="single"/>
          <w:lang w:val="fr-FR"/>
        </w:rPr>
        <w:t>Agent recenseur au compte du Ministère de Plan et Coopération</w:t>
      </w:r>
    </w:p>
    <w:p w:rsidR="00065698" w:rsidRDefault="00727857" w:rsidP="00065698">
      <w:pPr>
        <w:pStyle w:val="Normal1"/>
        <w:rPr>
          <w:lang w:val="fr-FR"/>
        </w:rPr>
      </w:pPr>
      <w:r>
        <w:rPr>
          <w:bCs/>
          <w:sz w:val="28"/>
          <w:u w:val="single"/>
          <w:lang w:val="fr-FR"/>
        </w:rPr>
        <w:t>Activités :</w:t>
      </w:r>
      <w:r>
        <w:rPr>
          <w:bCs/>
          <w:sz w:val="28"/>
          <w:lang w:val="fr-FR"/>
        </w:rPr>
        <w:t xml:space="preserve"> 1993 en 2000</w:t>
      </w:r>
      <w:r w:rsidR="00065698">
        <w:rPr>
          <w:b/>
          <w:bCs/>
          <w:lang w:val="fr-FR"/>
        </w:rPr>
        <w:t> 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>-Chef  d’équipe adjoint chargé des opérations de recensements et de distribution des vivres et non vivres UNHCR Guéckédou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 xml:space="preserve">-Chef d’équipe de supervision du rapatriement général des réfugiés libériens et sierra léonais </w:t>
      </w:r>
      <w:smartTag w:uri="urn:schemas-microsoft-com:office:smarttags" w:element="stockticker">
        <w:r>
          <w:rPr>
            <w:lang w:val="fr-FR"/>
          </w:rPr>
          <w:t>HCR</w:t>
        </w:r>
      </w:smartTag>
      <w:r>
        <w:rPr>
          <w:lang w:val="fr-FR"/>
        </w:rPr>
        <w:t xml:space="preserve"> Guéckédou.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>-Appui technique a la distribution des vivres et non vivres.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>-Elaboration des rapports succincts des exercices de  distribution. Lister  et résoudre les cas d’omissions, cas de litiges, les cartes perdues et  les cas d’absences.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>-Professeurs d’anglais dans les lycées de Conakry 1</w:t>
      </w:r>
      <w:r>
        <w:rPr>
          <w:vertAlign w:val="superscript"/>
          <w:lang w:val="fr-FR"/>
        </w:rPr>
        <w:t>er</w:t>
      </w:r>
      <w:r w:rsidR="002332AB">
        <w:rPr>
          <w:lang w:val="fr-FR"/>
        </w:rPr>
        <w:t xml:space="preserve"> Mars et Donka de 1990 en 1991</w:t>
      </w:r>
      <w:r>
        <w:rPr>
          <w:lang w:val="fr-FR"/>
        </w:rPr>
        <w:t xml:space="preserve"> </w:t>
      </w:r>
    </w:p>
    <w:p w:rsidR="00065698" w:rsidRPr="006C6CF2" w:rsidRDefault="00065698" w:rsidP="00065698">
      <w:pPr>
        <w:pStyle w:val="Normal1"/>
        <w:rPr>
          <w:b/>
          <w:sz w:val="22"/>
          <w:lang w:val="fr-FR"/>
        </w:rPr>
      </w:pPr>
      <w:r w:rsidRPr="006C6CF2">
        <w:rPr>
          <w:b/>
          <w:sz w:val="22"/>
          <w:lang w:val="fr-CA"/>
        </w:rPr>
        <w:t> </w:t>
      </w:r>
      <w:r w:rsidR="003C21C2" w:rsidRPr="006C6CF2">
        <w:rPr>
          <w:b/>
          <w:u w:val="single"/>
          <w:lang w:val="fr-FR"/>
        </w:rPr>
        <w:t>Autres  formations ;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>-Connaissance en Informatique : Word et Excel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 xml:space="preserve">-Séminaire de formation sur la Gestion des projets UNHCR, Financement et structure budgétaire – Mise en œuvre  des projets – Planification des opérations en Guinée  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>-Cours de communication écrite efficace pour le personnel de L’ UNHCR en février 2006.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>-Cours de L’ONU sur la prévention du harcèlement sexuel et de l’abus d’autorité en Septembre 2006.</w:t>
      </w:r>
    </w:p>
    <w:p w:rsidR="00065698" w:rsidRPr="00D84269" w:rsidRDefault="00065698" w:rsidP="00065698">
      <w:pPr>
        <w:pStyle w:val="Normal1"/>
        <w:rPr>
          <w:lang w:val="fr-FR"/>
        </w:rPr>
      </w:pPr>
      <w:r w:rsidRPr="00D84269">
        <w:rPr>
          <w:lang w:val="fr-FR"/>
        </w:rPr>
        <w:t xml:space="preserve">-Formation sur la sécurité des agents de L’UNHCR sur le terrain – Mai  2003. </w:t>
      </w:r>
    </w:p>
    <w:p w:rsidR="00065698" w:rsidRPr="00D84269" w:rsidRDefault="00065698" w:rsidP="00065698">
      <w:pPr>
        <w:pStyle w:val="Normal1"/>
        <w:rPr>
          <w:lang w:val="fr-FR"/>
        </w:rPr>
      </w:pPr>
      <w:r w:rsidRPr="00D84269">
        <w:rPr>
          <w:lang w:val="fr-FR"/>
        </w:rPr>
        <w:t xml:space="preserve">-Séminaire de formation sur le rapatriement volontaire des réfugiés </w:t>
      </w:r>
      <w:smartTag w:uri="urn:schemas-microsoft-com:office:smarttags" w:element="stockticker">
        <w:r w:rsidRPr="00D84269">
          <w:rPr>
            <w:lang w:val="fr-FR"/>
          </w:rPr>
          <w:t>HCR</w:t>
        </w:r>
      </w:smartTag>
      <w:r w:rsidRPr="00D84269">
        <w:rPr>
          <w:lang w:val="fr-FR"/>
        </w:rPr>
        <w:t xml:space="preserve"> Guéckédou Novembre 1997.</w:t>
      </w:r>
    </w:p>
    <w:p w:rsidR="00065698" w:rsidRPr="006C6CF2" w:rsidRDefault="003C21C2" w:rsidP="00065698">
      <w:pPr>
        <w:pStyle w:val="Normal1"/>
        <w:rPr>
          <w:b/>
          <w:bCs/>
          <w:u w:val="single"/>
          <w:lang w:val="fr-FR"/>
        </w:rPr>
      </w:pPr>
      <w:r w:rsidRPr="006C6CF2">
        <w:rPr>
          <w:b/>
          <w:bCs/>
          <w:u w:val="single"/>
          <w:lang w:val="fr-FR"/>
        </w:rPr>
        <w:t>Pays Visités :</w:t>
      </w:r>
    </w:p>
    <w:p w:rsidR="009F23C7" w:rsidRDefault="00065698" w:rsidP="00065698">
      <w:pPr>
        <w:pStyle w:val="Normal1"/>
        <w:rPr>
          <w:lang w:val="fr-FR"/>
        </w:rPr>
      </w:pPr>
      <w:r>
        <w:rPr>
          <w:b/>
          <w:bCs/>
          <w:lang w:val="fr-FR"/>
        </w:rPr>
        <w:t> </w:t>
      </w:r>
      <w:r>
        <w:rPr>
          <w:lang w:val="fr-FR"/>
        </w:rPr>
        <w:t xml:space="preserve">Le Maroc, le Liberia, le Mali, la Cote d’Ivoire et la Sierra </w:t>
      </w:r>
      <w:r w:rsidR="00FD1CA8">
        <w:rPr>
          <w:lang w:val="fr-FR"/>
        </w:rPr>
        <w:t>Leone</w:t>
      </w:r>
    </w:p>
    <w:p w:rsidR="00907CF4" w:rsidRPr="006C6CF2" w:rsidRDefault="009F23C7" w:rsidP="00065698">
      <w:pPr>
        <w:pStyle w:val="Normal1"/>
        <w:rPr>
          <w:b/>
          <w:u w:val="single"/>
          <w:lang w:val="fr-FR"/>
        </w:rPr>
      </w:pPr>
      <w:r w:rsidRPr="006C6CF2">
        <w:rPr>
          <w:b/>
          <w:u w:val="single"/>
          <w:lang w:val="fr-FR"/>
        </w:rPr>
        <w:t>Personne à Contacter :</w:t>
      </w:r>
    </w:p>
    <w:p w:rsidR="00F91F42" w:rsidRDefault="00F91F42" w:rsidP="00065698">
      <w:pPr>
        <w:pStyle w:val="Normal1"/>
        <w:rPr>
          <w:lang w:val="fr-FR"/>
        </w:rPr>
      </w:pPr>
    </w:p>
    <w:p w:rsidR="00907CF4" w:rsidRDefault="00907CF4" w:rsidP="002C5E42">
      <w:pPr>
        <w:pStyle w:val="Normal1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Lamine SOUMAH : Chef adjoint Dépôt Total Guinée Gbéssia. </w:t>
      </w:r>
    </w:p>
    <w:p w:rsidR="00907CF4" w:rsidRPr="00907CF4" w:rsidRDefault="00907CF4" w:rsidP="00907CF4">
      <w:pPr>
        <w:pStyle w:val="Normal1"/>
        <w:ind w:left="420"/>
        <w:rPr>
          <w:lang w:val="fr-FR"/>
        </w:rPr>
      </w:pPr>
      <w:r>
        <w:rPr>
          <w:lang w:val="fr-FR"/>
        </w:rPr>
        <w:t xml:space="preserve">                                         </w:t>
      </w:r>
      <w:hyperlink r:id="rId6" w:history="1">
        <w:r w:rsidRPr="00E430E9">
          <w:rPr>
            <w:rStyle w:val="Lienhypertexte"/>
            <w:lang w:val="fr-FR"/>
          </w:rPr>
          <w:t>Lsoumah79@gmail.com</w:t>
        </w:r>
      </w:hyperlink>
      <w:r>
        <w:rPr>
          <w:lang w:val="fr-FR"/>
        </w:rPr>
        <w:t xml:space="preserve">. </w:t>
      </w:r>
    </w:p>
    <w:p w:rsidR="00065698" w:rsidRDefault="001D31CC" w:rsidP="002C5E42">
      <w:pPr>
        <w:pStyle w:val="Normal1"/>
        <w:numPr>
          <w:ilvl w:val="0"/>
          <w:numId w:val="2"/>
        </w:numPr>
        <w:rPr>
          <w:lang w:val="fr-FR"/>
        </w:rPr>
      </w:pPr>
      <w:r>
        <w:rPr>
          <w:bCs/>
          <w:lang w:val="fr-FR"/>
        </w:rPr>
        <w:t xml:space="preserve">Alpha Oumar AW : </w:t>
      </w:r>
      <w:r w:rsidR="00E25F95">
        <w:rPr>
          <w:lang w:val="fr-FR"/>
        </w:rPr>
        <w:t>Chef de</w:t>
      </w:r>
      <w:r w:rsidR="00EF3239">
        <w:rPr>
          <w:lang w:val="fr-FR"/>
        </w:rPr>
        <w:t xml:space="preserve"> dépôt Total  Région de Kankan</w:t>
      </w:r>
      <w:r w:rsidR="00BC09DA">
        <w:rPr>
          <w:lang w:val="fr-FR"/>
        </w:rPr>
        <w:t xml:space="preserve"> </w:t>
      </w:r>
      <w:r w:rsidR="00065698">
        <w:rPr>
          <w:lang w:val="fr-FR"/>
        </w:rPr>
        <w:t xml:space="preserve">  </w:t>
      </w:r>
    </w:p>
    <w:p w:rsidR="00065698" w:rsidRPr="00907CF4" w:rsidRDefault="00065698" w:rsidP="00907CF4">
      <w:pPr>
        <w:pStyle w:val="Normal1"/>
        <w:rPr>
          <w:lang w:val="fr-FR"/>
        </w:rPr>
      </w:pPr>
      <w:r>
        <w:rPr>
          <w:lang w:val="fr-FR"/>
        </w:rPr>
        <w:t>                              </w:t>
      </w:r>
      <w:r w:rsidR="002C5E42">
        <w:rPr>
          <w:lang w:val="fr-FR"/>
        </w:rPr>
        <w:t>                  </w:t>
      </w:r>
      <w:r w:rsidR="00BC09DA">
        <w:rPr>
          <w:lang w:val="fr-FR"/>
        </w:rPr>
        <w:t xml:space="preserve">Alpha-Oumar </w:t>
      </w:r>
      <w:hyperlink r:id="rId7" w:history="1">
        <w:r w:rsidR="00BC09DA" w:rsidRPr="001E23A8">
          <w:rPr>
            <w:rStyle w:val="Lienhypertexte"/>
            <w:lang w:val="fr-FR"/>
          </w:rPr>
          <w:t>aw@totalgn.com/</w:t>
        </w:r>
      </w:hyperlink>
      <w:r w:rsidR="00BC09DA">
        <w:rPr>
          <w:lang w:val="fr-FR"/>
        </w:rPr>
        <w:t xml:space="preserve">  </w:t>
      </w:r>
      <w:hyperlink r:id="rId8" w:history="1">
        <w:r w:rsidR="00BC09DA" w:rsidRPr="001E23A8">
          <w:rPr>
            <w:rStyle w:val="Lienhypertexte"/>
            <w:lang w:val="fr-FR"/>
          </w:rPr>
          <w:t>aw_72@hotmail.fr</w:t>
        </w:r>
      </w:hyperlink>
    </w:p>
    <w:p w:rsidR="00065698" w:rsidRPr="00D84269" w:rsidRDefault="001D31CC" w:rsidP="002C5E42">
      <w:pPr>
        <w:pStyle w:val="Normal1"/>
        <w:numPr>
          <w:ilvl w:val="0"/>
          <w:numId w:val="2"/>
        </w:numPr>
        <w:rPr>
          <w:lang w:val="fr-FR"/>
        </w:rPr>
      </w:pPr>
      <w:r>
        <w:rPr>
          <w:bCs/>
          <w:lang w:val="fr-FR"/>
        </w:rPr>
        <w:t>Mamoudou Diallo :</w:t>
      </w:r>
      <w:r w:rsidR="00065698" w:rsidRPr="00D84269">
        <w:rPr>
          <w:b/>
          <w:bCs/>
          <w:lang w:val="fr-FR"/>
        </w:rPr>
        <w:t> </w:t>
      </w:r>
      <w:r w:rsidR="008327FE">
        <w:rPr>
          <w:bCs/>
          <w:lang w:val="fr-FR"/>
        </w:rPr>
        <w:t>Logistique Officer UNHCR  Burkina Fasso</w:t>
      </w:r>
    </w:p>
    <w:p w:rsidR="00065698" w:rsidRDefault="00065698" w:rsidP="00065698">
      <w:pPr>
        <w:pStyle w:val="Normal1"/>
        <w:rPr>
          <w:lang w:val="fr-FR"/>
        </w:rPr>
      </w:pPr>
      <w:r w:rsidRPr="00D84269">
        <w:rPr>
          <w:lang w:val="fr-FR"/>
        </w:rPr>
        <w:t>                     </w:t>
      </w:r>
      <w:r w:rsidR="00D84269">
        <w:rPr>
          <w:lang w:val="fr-FR"/>
        </w:rPr>
        <w:t>       </w:t>
      </w:r>
      <w:r w:rsidR="001D31CC">
        <w:rPr>
          <w:lang w:val="fr-FR"/>
        </w:rPr>
        <w:t xml:space="preserve">                      </w:t>
      </w:r>
      <w:r w:rsidR="00D84269">
        <w:rPr>
          <w:lang w:val="fr-FR"/>
        </w:rPr>
        <w:t xml:space="preserve">  </w:t>
      </w:r>
      <w:hyperlink r:id="rId9" w:history="1">
        <w:r w:rsidR="00D84269" w:rsidRPr="001E23A8">
          <w:rPr>
            <w:rStyle w:val="Lienhypertexte"/>
            <w:lang w:val="fr-FR"/>
          </w:rPr>
          <w:t>Dialloma@unhcr.org</w:t>
        </w:r>
      </w:hyperlink>
      <w:r w:rsidR="00D84269">
        <w:rPr>
          <w:lang w:val="fr-FR"/>
        </w:rPr>
        <w:t xml:space="preserve"> </w:t>
      </w: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> </w:t>
      </w:r>
    </w:p>
    <w:p w:rsidR="007347F4" w:rsidRDefault="007347F4" w:rsidP="00065698">
      <w:pPr>
        <w:pStyle w:val="Normal1"/>
        <w:rPr>
          <w:lang w:val="fr-FR"/>
        </w:rPr>
      </w:pPr>
    </w:p>
    <w:p w:rsidR="00065698" w:rsidRDefault="00065698" w:rsidP="00065698">
      <w:pPr>
        <w:pStyle w:val="Normal1"/>
        <w:rPr>
          <w:lang w:val="fr-FR"/>
        </w:rPr>
      </w:pPr>
      <w:r>
        <w:rPr>
          <w:lang w:val="fr-FR"/>
        </w:rPr>
        <w:t> </w:t>
      </w:r>
    </w:p>
    <w:p w:rsidR="00065698" w:rsidRPr="00CD68DD" w:rsidRDefault="00031DE0" w:rsidP="007347F4">
      <w:pPr>
        <w:pStyle w:val="Normal1"/>
        <w:ind w:left="5040"/>
        <w:jc w:val="center"/>
        <w:rPr>
          <w:lang w:val="fr-FR"/>
        </w:rPr>
      </w:pPr>
      <w:r w:rsidRPr="00CD68DD">
        <w:rPr>
          <w:lang w:val="fr-FR"/>
        </w:rPr>
        <w:t>Conakry</w:t>
      </w:r>
      <w:r w:rsidR="00F16C4F" w:rsidRPr="00CD68DD">
        <w:rPr>
          <w:lang w:val="fr-FR"/>
        </w:rPr>
        <w:t xml:space="preserve"> </w:t>
      </w:r>
      <w:r w:rsidR="00065698" w:rsidRPr="00CD68DD">
        <w:rPr>
          <w:lang w:val="fr-FR"/>
        </w:rPr>
        <w:t xml:space="preserve"> le </w:t>
      </w:r>
      <w:r w:rsidR="00A93394">
        <w:rPr>
          <w:lang w:val="fr-FR"/>
        </w:rPr>
        <w:t>16/</w:t>
      </w:r>
      <w:r w:rsidR="00FC772E">
        <w:rPr>
          <w:lang w:val="fr-FR"/>
        </w:rPr>
        <w:t>07</w:t>
      </w:r>
      <w:bookmarkStart w:id="0" w:name="_GoBack"/>
      <w:bookmarkEnd w:id="0"/>
      <w:r w:rsidR="00F62EEA">
        <w:rPr>
          <w:lang w:val="fr-FR"/>
        </w:rPr>
        <w:t>/</w:t>
      </w:r>
      <w:r w:rsidR="008327FE">
        <w:rPr>
          <w:lang w:val="fr-FR"/>
        </w:rPr>
        <w:t>/</w:t>
      </w:r>
      <w:r w:rsidR="00F62EEA">
        <w:rPr>
          <w:lang w:val="fr-FR"/>
        </w:rPr>
        <w:t>2022</w:t>
      </w:r>
    </w:p>
    <w:p w:rsidR="007347F4" w:rsidRPr="007347F4" w:rsidRDefault="007347F4" w:rsidP="007347F4">
      <w:pPr>
        <w:pStyle w:val="Normal1"/>
        <w:ind w:left="5040"/>
        <w:jc w:val="center"/>
        <w:rPr>
          <w:b/>
          <w:lang w:val="fr-FR"/>
        </w:rPr>
      </w:pPr>
    </w:p>
    <w:p w:rsidR="00065698" w:rsidRPr="00CD68DD" w:rsidRDefault="00065698" w:rsidP="007347F4">
      <w:pPr>
        <w:pStyle w:val="Normal1"/>
        <w:ind w:left="5040"/>
        <w:jc w:val="center"/>
        <w:rPr>
          <w:lang w:val="fr-FR"/>
        </w:rPr>
      </w:pPr>
      <w:r w:rsidRPr="00CD68DD">
        <w:rPr>
          <w:lang w:val="fr-FR"/>
        </w:rPr>
        <w:t>Mamadou  Binnet   Kouyaté</w:t>
      </w:r>
    </w:p>
    <w:p w:rsidR="00065698" w:rsidRPr="007347F4" w:rsidRDefault="00065698" w:rsidP="007347F4">
      <w:pPr>
        <w:ind w:left="5040"/>
        <w:jc w:val="center"/>
        <w:rPr>
          <w:b/>
          <w:lang w:val="fr-FR"/>
        </w:rPr>
      </w:pPr>
    </w:p>
    <w:sectPr w:rsidR="00065698" w:rsidRPr="007347F4" w:rsidSect="00D26BFE">
      <w:pgSz w:w="12240" w:h="15840"/>
      <w:pgMar w:top="127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D5469"/>
    <w:multiLevelType w:val="hybridMultilevel"/>
    <w:tmpl w:val="EB46621A"/>
    <w:lvl w:ilvl="0" w:tplc="3D708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B2B4D"/>
    <w:multiLevelType w:val="hybridMultilevel"/>
    <w:tmpl w:val="0AC69136"/>
    <w:lvl w:ilvl="0" w:tplc="20B40E4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7FC7706"/>
    <w:multiLevelType w:val="hybridMultilevel"/>
    <w:tmpl w:val="6688F672"/>
    <w:lvl w:ilvl="0" w:tplc="D5F6F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34"/>
    <w:rsid w:val="00025A41"/>
    <w:rsid w:val="00031DE0"/>
    <w:rsid w:val="0004433F"/>
    <w:rsid w:val="00052060"/>
    <w:rsid w:val="000616FF"/>
    <w:rsid w:val="00065698"/>
    <w:rsid w:val="00080571"/>
    <w:rsid w:val="000813EF"/>
    <w:rsid w:val="00085964"/>
    <w:rsid w:val="00090F95"/>
    <w:rsid w:val="000B2CDA"/>
    <w:rsid w:val="000C676E"/>
    <w:rsid w:val="000E39D6"/>
    <w:rsid w:val="000E7E08"/>
    <w:rsid w:val="0010277A"/>
    <w:rsid w:val="00102EFA"/>
    <w:rsid w:val="001106BA"/>
    <w:rsid w:val="00131490"/>
    <w:rsid w:val="001335CC"/>
    <w:rsid w:val="00137CC6"/>
    <w:rsid w:val="0015237C"/>
    <w:rsid w:val="00167861"/>
    <w:rsid w:val="001A3A54"/>
    <w:rsid w:val="001C2A17"/>
    <w:rsid w:val="001D31CC"/>
    <w:rsid w:val="001F5A12"/>
    <w:rsid w:val="00204E68"/>
    <w:rsid w:val="0021799E"/>
    <w:rsid w:val="002332AB"/>
    <w:rsid w:val="00244BB0"/>
    <w:rsid w:val="0024565C"/>
    <w:rsid w:val="00255909"/>
    <w:rsid w:val="00286AC8"/>
    <w:rsid w:val="002C5E42"/>
    <w:rsid w:val="002E7E13"/>
    <w:rsid w:val="00325672"/>
    <w:rsid w:val="003260DE"/>
    <w:rsid w:val="0034700A"/>
    <w:rsid w:val="00347ACE"/>
    <w:rsid w:val="00355EF0"/>
    <w:rsid w:val="00357E87"/>
    <w:rsid w:val="003702B0"/>
    <w:rsid w:val="0037541B"/>
    <w:rsid w:val="003B57A4"/>
    <w:rsid w:val="003B5A3E"/>
    <w:rsid w:val="003C21C2"/>
    <w:rsid w:val="003C663A"/>
    <w:rsid w:val="003F31E4"/>
    <w:rsid w:val="004454FB"/>
    <w:rsid w:val="00452499"/>
    <w:rsid w:val="00471FDE"/>
    <w:rsid w:val="00475A8E"/>
    <w:rsid w:val="00493DE9"/>
    <w:rsid w:val="004A28F8"/>
    <w:rsid w:val="004A7CD1"/>
    <w:rsid w:val="004B4AE1"/>
    <w:rsid w:val="004D4E62"/>
    <w:rsid w:val="004F5BDB"/>
    <w:rsid w:val="004F68AB"/>
    <w:rsid w:val="0050544F"/>
    <w:rsid w:val="00510242"/>
    <w:rsid w:val="0051135D"/>
    <w:rsid w:val="00515A62"/>
    <w:rsid w:val="005230ED"/>
    <w:rsid w:val="00564936"/>
    <w:rsid w:val="00571B8F"/>
    <w:rsid w:val="005A14E4"/>
    <w:rsid w:val="005B3E86"/>
    <w:rsid w:val="005C313A"/>
    <w:rsid w:val="00600063"/>
    <w:rsid w:val="0061775D"/>
    <w:rsid w:val="0062605F"/>
    <w:rsid w:val="006643FE"/>
    <w:rsid w:val="00667DA9"/>
    <w:rsid w:val="00680874"/>
    <w:rsid w:val="00680DC9"/>
    <w:rsid w:val="00682A3E"/>
    <w:rsid w:val="006C4C10"/>
    <w:rsid w:val="006C6CF2"/>
    <w:rsid w:val="006E06D0"/>
    <w:rsid w:val="006E799B"/>
    <w:rsid w:val="006F1AD7"/>
    <w:rsid w:val="006F245F"/>
    <w:rsid w:val="006F5914"/>
    <w:rsid w:val="00700192"/>
    <w:rsid w:val="007018A9"/>
    <w:rsid w:val="00721638"/>
    <w:rsid w:val="00727857"/>
    <w:rsid w:val="00731E8D"/>
    <w:rsid w:val="007347F4"/>
    <w:rsid w:val="0073617C"/>
    <w:rsid w:val="00765871"/>
    <w:rsid w:val="00765D9D"/>
    <w:rsid w:val="00786702"/>
    <w:rsid w:val="007940B1"/>
    <w:rsid w:val="00797B93"/>
    <w:rsid w:val="007A17B8"/>
    <w:rsid w:val="007A5BC6"/>
    <w:rsid w:val="007A7FB6"/>
    <w:rsid w:val="007B4672"/>
    <w:rsid w:val="007F4714"/>
    <w:rsid w:val="007F779D"/>
    <w:rsid w:val="008012FF"/>
    <w:rsid w:val="00821AA3"/>
    <w:rsid w:val="008327FE"/>
    <w:rsid w:val="008400EB"/>
    <w:rsid w:val="00843FD2"/>
    <w:rsid w:val="00860645"/>
    <w:rsid w:val="0087483C"/>
    <w:rsid w:val="0088268D"/>
    <w:rsid w:val="008C4C72"/>
    <w:rsid w:val="008E7FD1"/>
    <w:rsid w:val="00907CF4"/>
    <w:rsid w:val="00910C0A"/>
    <w:rsid w:val="00911353"/>
    <w:rsid w:val="009162E3"/>
    <w:rsid w:val="00924CBB"/>
    <w:rsid w:val="009330F3"/>
    <w:rsid w:val="0094592E"/>
    <w:rsid w:val="009673A7"/>
    <w:rsid w:val="00994E51"/>
    <w:rsid w:val="009C0D34"/>
    <w:rsid w:val="009E5241"/>
    <w:rsid w:val="009E536D"/>
    <w:rsid w:val="009F23C7"/>
    <w:rsid w:val="00A02F6E"/>
    <w:rsid w:val="00A07ED5"/>
    <w:rsid w:val="00A24094"/>
    <w:rsid w:val="00A34BCA"/>
    <w:rsid w:val="00A41DDC"/>
    <w:rsid w:val="00A42C51"/>
    <w:rsid w:val="00A81127"/>
    <w:rsid w:val="00A8313B"/>
    <w:rsid w:val="00A831B8"/>
    <w:rsid w:val="00A93394"/>
    <w:rsid w:val="00A9537C"/>
    <w:rsid w:val="00AB2872"/>
    <w:rsid w:val="00AC1F2E"/>
    <w:rsid w:val="00AF5CA5"/>
    <w:rsid w:val="00B06E34"/>
    <w:rsid w:val="00B514C7"/>
    <w:rsid w:val="00B52FA0"/>
    <w:rsid w:val="00B92822"/>
    <w:rsid w:val="00B9655A"/>
    <w:rsid w:val="00B977CC"/>
    <w:rsid w:val="00BA6BDD"/>
    <w:rsid w:val="00BC09DA"/>
    <w:rsid w:val="00BC1211"/>
    <w:rsid w:val="00BD427F"/>
    <w:rsid w:val="00BF4475"/>
    <w:rsid w:val="00C04471"/>
    <w:rsid w:val="00C04540"/>
    <w:rsid w:val="00C064F8"/>
    <w:rsid w:val="00C11144"/>
    <w:rsid w:val="00C2142A"/>
    <w:rsid w:val="00C510CC"/>
    <w:rsid w:val="00C578F8"/>
    <w:rsid w:val="00C636D4"/>
    <w:rsid w:val="00C725F4"/>
    <w:rsid w:val="00C832D6"/>
    <w:rsid w:val="00CA1420"/>
    <w:rsid w:val="00CB40DB"/>
    <w:rsid w:val="00CB51E1"/>
    <w:rsid w:val="00CC5D4A"/>
    <w:rsid w:val="00CD68DD"/>
    <w:rsid w:val="00CD70E1"/>
    <w:rsid w:val="00CE4B2E"/>
    <w:rsid w:val="00D005C1"/>
    <w:rsid w:val="00D008F1"/>
    <w:rsid w:val="00D11C56"/>
    <w:rsid w:val="00D2131A"/>
    <w:rsid w:val="00D238AC"/>
    <w:rsid w:val="00D26BFE"/>
    <w:rsid w:val="00D748C3"/>
    <w:rsid w:val="00D84269"/>
    <w:rsid w:val="00D912CE"/>
    <w:rsid w:val="00DC219C"/>
    <w:rsid w:val="00DC50DF"/>
    <w:rsid w:val="00E0590B"/>
    <w:rsid w:val="00E25F95"/>
    <w:rsid w:val="00E27E79"/>
    <w:rsid w:val="00E31827"/>
    <w:rsid w:val="00E43D4B"/>
    <w:rsid w:val="00E63B30"/>
    <w:rsid w:val="00E741A0"/>
    <w:rsid w:val="00E7466B"/>
    <w:rsid w:val="00E83173"/>
    <w:rsid w:val="00E91CE8"/>
    <w:rsid w:val="00EA5298"/>
    <w:rsid w:val="00EC4AF2"/>
    <w:rsid w:val="00EC5369"/>
    <w:rsid w:val="00EC59E7"/>
    <w:rsid w:val="00ED7159"/>
    <w:rsid w:val="00EE3EA6"/>
    <w:rsid w:val="00EF3239"/>
    <w:rsid w:val="00F14250"/>
    <w:rsid w:val="00F1521E"/>
    <w:rsid w:val="00F16C4F"/>
    <w:rsid w:val="00F27E5F"/>
    <w:rsid w:val="00F62EEA"/>
    <w:rsid w:val="00F70F85"/>
    <w:rsid w:val="00F81AF3"/>
    <w:rsid w:val="00F91F42"/>
    <w:rsid w:val="00F9441E"/>
    <w:rsid w:val="00FC772E"/>
    <w:rsid w:val="00FD1CA8"/>
    <w:rsid w:val="00FD3A8C"/>
    <w:rsid w:val="00FD7DD6"/>
    <w:rsid w:val="00FE1F16"/>
    <w:rsid w:val="00FF4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4F585105-9C54-41D1-A357-FF2FA32F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698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65698"/>
    <w:rPr>
      <w:color w:val="0066CC"/>
      <w:u w:val="single"/>
    </w:rPr>
  </w:style>
  <w:style w:type="paragraph" w:customStyle="1" w:styleId="Normal1">
    <w:name w:val="Normal1"/>
    <w:basedOn w:val="Normal"/>
    <w:rsid w:val="00065698"/>
  </w:style>
  <w:style w:type="paragraph" w:styleId="Textedebulles">
    <w:name w:val="Balloon Text"/>
    <w:basedOn w:val="Normal"/>
    <w:link w:val="TextedebullesCar"/>
    <w:uiPriority w:val="99"/>
    <w:semiHidden/>
    <w:unhideWhenUsed/>
    <w:rsid w:val="00C11144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1114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9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_72@hotmail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w@total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oumah79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madoubinnet@yahoo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alloma@unhcr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1120</Words>
  <Characters>6164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  VITEA</vt:lpstr>
      <vt:lpstr>CURRICULUM   VITEA</vt:lpstr>
    </vt:vector>
  </TitlesOfParts>
  <Company>UNHCR</Company>
  <LinksUpToDate>false</LinksUpToDate>
  <CharactersWithSpaces>7270</CharactersWithSpaces>
  <SharedDoc>false</SharedDoc>
  <HLinks>
    <vt:vector size="30" baseType="variant">
      <vt:variant>
        <vt:i4>7798849</vt:i4>
      </vt:variant>
      <vt:variant>
        <vt:i4>12</vt:i4>
      </vt:variant>
      <vt:variant>
        <vt:i4>0</vt:i4>
      </vt:variant>
      <vt:variant>
        <vt:i4>5</vt:i4>
      </vt:variant>
      <vt:variant>
        <vt:lpwstr>mailto:Dialloma@unhcr.org</vt:lpwstr>
      </vt:variant>
      <vt:variant>
        <vt:lpwstr/>
      </vt:variant>
      <vt:variant>
        <vt:i4>1638415</vt:i4>
      </vt:variant>
      <vt:variant>
        <vt:i4>9</vt:i4>
      </vt:variant>
      <vt:variant>
        <vt:i4>0</vt:i4>
      </vt:variant>
      <vt:variant>
        <vt:i4>5</vt:i4>
      </vt:variant>
      <vt:variant>
        <vt:lpwstr>mailto:aw_72@hotmail.fr</vt:lpwstr>
      </vt:variant>
      <vt:variant>
        <vt:lpwstr/>
      </vt:variant>
      <vt:variant>
        <vt:i4>4456497</vt:i4>
      </vt:variant>
      <vt:variant>
        <vt:i4>6</vt:i4>
      </vt:variant>
      <vt:variant>
        <vt:i4>0</vt:i4>
      </vt:variant>
      <vt:variant>
        <vt:i4>5</vt:i4>
      </vt:variant>
      <vt:variant>
        <vt:lpwstr>mailto:aw@totalgn.com/</vt:lpwstr>
      </vt:variant>
      <vt:variant>
        <vt:lpwstr/>
      </vt:variant>
      <vt:variant>
        <vt:i4>3735583</vt:i4>
      </vt:variant>
      <vt:variant>
        <vt:i4>3</vt:i4>
      </vt:variant>
      <vt:variant>
        <vt:i4>0</vt:i4>
      </vt:variant>
      <vt:variant>
        <vt:i4>5</vt:i4>
      </vt:variant>
      <vt:variant>
        <vt:lpwstr>mailto:Lsoumah79@gmail.com</vt:lpwstr>
      </vt:variant>
      <vt:variant>
        <vt:lpwstr/>
      </vt:variant>
      <vt:variant>
        <vt:i4>1572908</vt:i4>
      </vt:variant>
      <vt:variant>
        <vt:i4>0</vt:i4>
      </vt:variant>
      <vt:variant>
        <vt:i4>0</vt:i4>
      </vt:variant>
      <vt:variant>
        <vt:i4>5</vt:i4>
      </vt:variant>
      <vt:variant>
        <vt:lpwstr>mailto:mamadoubinnet@yahoo.fr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VITEA</dc:title>
  <dc:creator>UNHCRUser</dc:creator>
  <cp:lastModifiedBy>MR KOUYATE</cp:lastModifiedBy>
  <cp:revision>11</cp:revision>
  <cp:lastPrinted>2019-07-31T13:57:00Z</cp:lastPrinted>
  <dcterms:created xsi:type="dcterms:W3CDTF">2022-02-16T15:34:00Z</dcterms:created>
  <dcterms:modified xsi:type="dcterms:W3CDTF">2022-06-16T09:24:00Z</dcterms:modified>
</cp:coreProperties>
</file>