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24F6" w:rsidRPr="00403C77" w:rsidRDefault="00887DF4" w:rsidP="00887DF4">
      <w:pPr>
        <w:pStyle w:val="PlainText"/>
        <w:widowControl w:val="0"/>
        <w:tabs>
          <w:tab w:val="left" w:pos="3615"/>
        </w:tabs>
        <w:autoSpaceDE w:val="0"/>
        <w:autoSpaceDN w:val="0"/>
        <w:adjustRightInd w:val="0"/>
        <w:rPr>
          <w:rFonts w:ascii="Arial" w:hAnsi="Arial" w:cs="Arial"/>
          <w:b/>
          <w:color w:val="000000"/>
          <w:sz w:val="32"/>
          <w:szCs w:val="32"/>
        </w:rPr>
      </w:pPr>
      <w:r w:rsidRPr="00E46D31">
        <w:rPr>
          <w:rFonts w:ascii="Arial" w:hAnsi="Arial" w:cs="Arial"/>
          <w:b/>
          <w:color w:val="000000"/>
        </w:rPr>
        <w:t xml:space="preserve">                                             </w:t>
      </w:r>
      <w:r w:rsidR="001324F6" w:rsidRPr="00403C77">
        <w:rPr>
          <w:rFonts w:ascii="Arial" w:hAnsi="Arial" w:cs="Arial"/>
          <w:b/>
          <w:color w:val="000000"/>
          <w:sz w:val="32"/>
          <w:szCs w:val="32"/>
        </w:rPr>
        <w:t>KIMANI JAMES MWANGI</w:t>
      </w:r>
    </w:p>
    <w:p w:rsidR="001324F6" w:rsidRPr="00E46D31" w:rsidRDefault="00403C77" w:rsidP="00403C77">
      <w:pPr>
        <w:pStyle w:val="PlainText"/>
        <w:widowControl w:val="0"/>
        <w:tabs>
          <w:tab w:val="left" w:pos="3615"/>
        </w:tabs>
        <w:autoSpaceDE w:val="0"/>
        <w:autoSpaceDN w:val="0"/>
        <w:adjustRightInd w:val="0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color w:val="000000"/>
        </w:rPr>
        <w:t xml:space="preserve">                                             </w:t>
      </w:r>
      <w:r w:rsidR="00887DF4" w:rsidRPr="00E46D31">
        <w:rPr>
          <w:rFonts w:ascii="Arial" w:hAnsi="Arial" w:cs="Arial"/>
          <w:b/>
          <w:color w:val="000000"/>
        </w:rPr>
        <w:t xml:space="preserve"> </w:t>
      </w:r>
      <w:r w:rsidR="001324F6" w:rsidRPr="00E46D31">
        <w:rPr>
          <w:rFonts w:ascii="Arial" w:hAnsi="Arial" w:cs="Arial"/>
          <w:b/>
          <w:color w:val="000000"/>
        </w:rPr>
        <w:t>Address</w:t>
      </w:r>
      <w:r w:rsidR="001324F6" w:rsidRPr="00E46D31">
        <w:rPr>
          <w:rFonts w:ascii="Arial" w:hAnsi="Arial" w:cs="Arial"/>
          <w:color w:val="000000"/>
        </w:rPr>
        <w:t>: P.O. Box 37841– 00100 Nairobi-Kenya</w:t>
      </w:r>
    </w:p>
    <w:p w:rsidR="001324F6" w:rsidRPr="00E46D31" w:rsidRDefault="00887DF4" w:rsidP="00887DF4">
      <w:pPr>
        <w:widowControl w:val="0"/>
        <w:autoSpaceDE w:val="0"/>
        <w:autoSpaceDN w:val="0"/>
        <w:adjustRightInd w:val="0"/>
        <w:spacing w:line="55" w:lineRule="atLeast"/>
        <w:rPr>
          <w:color w:val="000000"/>
          <w:sz w:val="20"/>
          <w:szCs w:val="20"/>
        </w:rPr>
      </w:pPr>
      <w:r w:rsidRPr="00E46D31">
        <w:rPr>
          <w:b/>
          <w:color w:val="000000"/>
          <w:sz w:val="20"/>
          <w:szCs w:val="20"/>
        </w:rPr>
        <w:t xml:space="preserve">                                             </w:t>
      </w:r>
      <w:r w:rsidR="001324F6" w:rsidRPr="00E46D31">
        <w:rPr>
          <w:b/>
          <w:color w:val="000000"/>
          <w:sz w:val="20"/>
          <w:szCs w:val="20"/>
        </w:rPr>
        <w:t>Phone Number</w:t>
      </w:r>
      <w:r w:rsidR="001324F6" w:rsidRPr="00E46D31">
        <w:rPr>
          <w:color w:val="000000"/>
          <w:sz w:val="20"/>
          <w:szCs w:val="20"/>
        </w:rPr>
        <w:t>:  +254721956206</w:t>
      </w:r>
    </w:p>
    <w:p w:rsidR="003867DE" w:rsidRPr="00E46D31" w:rsidRDefault="003867DE" w:rsidP="003867DE">
      <w:pPr>
        <w:tabs>
          <w:tab w:val="right" w:pos="10080"/>
        </w:tabs>
        <w:spacing w:line="252" w:lineRule="auto"/>
        <w:contextualSpacing w:val="0"/>
        <w:rPr>
          <w:rStyle w:val="Hyperlink"/>
          <w:sz w:val="20"/>
          <w:szCs w:val="20"/>
        </w:rPr>
      </w:pPr>
      <w:r w:rsidRPr="00E46D31">
        <w:rPr>
          <w:b/>
          <w:color w:val="000000"/>
          <w:sz w:val="20"/>
          <w:szCs w:val="20"/>
        </w:rPr>
        <w:t xml:space="preserve">                                            </w:t>
      </w:r>
      <w:r w:rsidR="00887DF4" w:rsidRPr="00E46D31">
        <w:rPr>
          <w:b/>
          <w:color w:val="000000"/>
          <w:sz w:val="20"/>
          <w:szCs w:val="20"/>
        </w:rPr>
        <w:t xml:space="preserve"> </w:t>
      </w:r>
      <w:r w:rsidRPr="00E46D31">
        <w:rPr>
          <w:b/>
          <w:color w:val="000000"/>
          <w:sz w:val="20"/>
          <w:szCs w:val="20"/>
        </w:rPr>
        <w:t>Email</w:t>
      </w:r>
      <w:r w:rsidR="001324F6" w:rsidRPr="00E46D31">
        <w:rPr>
          <w:color w:val="000000"/>
          <w:sz w:val="20"/>
          <w:szCs w:val="20"/>
        </w:rPr>
        <w:t xml:space="preserve"> </w:t>
      </w:r>
      <w:hyperlink r:id="rId7" w:history="1">
        <w:r w:rsidRPr="00E46D31">
          <w:rPr>
            <w:rStyle w:val="Hyperlink"/>
            <w:sz w:val="20"/>
            <w:szCs w:val="20"/>
          </w:rPr>
          <w:t>kajamesymwangi@gmail.com</w:t>
        </w:r>
      </w:hyperlink>
    </w:p>
    <w:p w:rsidR="00887DF4" w:rsidRPr="00E46D31" w:rsidRDefault="00887DF4" w:rsidP="003867DE">
      <w:pPr>
        <w:tabs>
          <w:tab w:val="right" w:pos="10080"/>
        </w:tabs>
        <w:spacing w:line="252" w:lineRule="auto"/>
        <w:contextualSpacing w:val="0"/>
        <w:rPr>
          <w:rStyle w:val="Hyperlink"/>
          <w:color w:val="000000" w:themeColor="text1"/>
          <w:sz w:val="20"/>
          <w:szCs w:val="20"/>
          <w:u w:val="none"/>
        </w:rPr>
      </w:pPr>
      <w:r w:rsidRPr="00E46D31">
        <w:rPr>
          <w:rStyle w:val="Hyperlink"/>
          <w:color w:val="000000" w:themeColor="text1"/>
          <w:sz w:val="20"/>
          <w:szCs w:val="20"/>
          <w:u w:val="none"/>
        </w:rPr>
        <w:t xml:space="preserve">                                            LinkedIn Profile:</w:t>
      </w:r>
      <w:r w:rsidRPr="00E46D31">
        <w:t xml:space="preserve"> </w:t>
      </w:r>
      <w:hyperlink r:id="rId8" w:history="1">
        <w:r w:rsidRPr="00E46D31">
          <w:rPr>
            <w:rStyle w:val="Hyperlink"/>
          </w:rPr>
          <w:t>https://www.linkedin.com/in/james-kimani-7a3082128/</w:t>
        </w:r>
      </w:hyperlink>
    </w:p>
    <w:p w:rsidR="00887DF4" w:rsidRPr="00E46D31" w:rsidRDefault="00403C77" w:rsidP="00887DF4">
      <w:pPr>
        <w:tabs>
          <w:tab w:val="right" w:pos="10080"/>
        </w:tabs>
        <w:spacing w:line="252" w:lineRule="auto"/>
        <w:contextualSpacing w:val="0"/>
        <w:rPr>
          <w:rFonts w:eastAsia="Georgia"/>
          <w:sz w:val="20"/>
          <w:szCs w:val="20"/>
        </w:rPr>
      </w:pPr>
      <w:r>
        <w:rPr>
          <w:rFonts w:eastAsia="Georgia"/>
          <w:b/>
          <w:sz w:val="20"/>
          <w:szCs w:val="20"/>
        </w:rPr>
        <w:t>SUMMARY</w:t>
      </w:r>
    </w:p>
    <w:p w:rsidR="00887DF4" w:rsidRPr="00E46D31" w:rsidRDefault="004974C2" w:rsidP="00887DF4">
      <w:pPr>
        <w:tabs>
          <w:tab w:val="right" w:pos="10080"/>
        </w:tabs>
        <w:spacing w:line="252" w:lineRule="auto"/>
        <w:contextualSpacing w:val="0"/>
        <w:rPr>
          <w:rFonts w:eastAsia="Georgia"/>
          <w:sz w:val="20"/>
          <w:szCs w:val="20"/>
        </w:rPr>
      </w:pPr>
      <w:r>
        <w:rPr>
          <w:sz w:val="20"/>
          <w:szCs w:val="20"/>
        </w:rPr>
        <w:pict>
          <v:rect id="_x0000_i1025" style="width:0;height:1.5pt" o:hralign="center" o:hrstd="t" o:hr="t" fillcolor="#a0a0a0" stroked="f"/>
        </w:pict>
      </w:r>
    </w:p>
    <w:p w:rsidR="00A83498" w:rsidRDefault="00A83498" w:rsidP="00A83498">
      <w:pPr>
        <w:framePr w:hSpace="180" w:wrap="around" w:vAnchor="text" w:hAnchor="margin" w:xAlign="center" w:y="93"/>
        <w:spacing w:after="200" w:line="300" w:lineRule="auto"/>
        <w:rPr>
          <w:color w:val="343434"/>
          <w:sz w:val="20"/>
          <w:szCs w:val="20"/>
          <w:shd w:val="clear" w:color="auto" w:fill="FFFFFF"/>
        </w:rPr>
      </w:pPr>
      <w:r w:rsidRPr="00541E08">
        <w:rPr>
          <w:color w:val="343434"/>
          <w:sz w:val="20"/>
          <w:szCs w:val="20"/>
          <w:shd w:val="clear" w:color="auto" w:fill="FFFFFF"/>
        </w:rPr>
        <w:t xml:space="preserve">Proven and tested </w:t>
      </w:r>
      <w:r w:rsidR="00F7604C">
        <w:rPr>
          <w:color w:val="343434"/>
          <w:sz w:val="20"/>
          <w:szCs w:val="20"/>
          <w:shd w:val="clear" w:color="auto" w:fill="FFFFFF"/>
        </w:rPr>
        <w:t>professional</w:t>
      </w:r>
      <w:bookmarkStart w:id="0" w:name="_GoBack"/>
      <w:bookmarkEnd w:id="0"/>
      <w:r>
        <w:rPr>
          <w:color w:val="343434"/>
          <w:sz w:val="20"/>
          <w:szCs w:val="20"/>
          <w:shd w:val="clear" w:color="auto" w:fill="FFFFFF"/>
        </w:rPr>
        <w:t xml:space="preserve"> with</w:t>
      </w:r>
      <w:r w:rsidRPr="00541E08">
        <w:rPr>
          <w:color w:val="343434"/>
          <w:sz w:val="20"/>
          <w:szCs w:val="20"/>
          <w:shd w:val="clear" w:color="auto" w:fill="FFFFFF"/>
        </w:rPr>
        <w:t xml:space="preserve"> 11 years’ experience </w:t>
      </w:r>
      <w:r>
        <w:rPr>
          <w:color w:val="343434"/>
          <w:sz w:val="20"/>
          <w:szCs w:val="20"/>
          <w:shd w:val="clear" w:color="auto" w:fill="FFFFFF"/>
        </w:rPr>
        <w:t xml:space="preserve">in </w:t>
      </w:r>
      <w:r w:rsidR="00A16EE4">
        <w:rPr>
          <w:color w:val="343434"/>
          <w:sz w:val="20"/>
          <w:szCs w:val="20"/>
          <w:shd w:val="clear" w:color="auto" w:fill="FFFFFF"/>
        </w:rPr>
        <w:t xml:space="preserve">Social Development </w:t>
      </w:r>
      <w:r>
        <w:rPr>
          <w:color w:val="343434"/>
          <w:sz w:val="20"/>
          <w:szCs w:val="20"/>
          <w:shd w:val="clear" w:color="auto" w:fill="FFFFFF"/>
        </w:rPr>
        <w:t>and Project management both</w:t>
      </w:r>
      <w:r w:rsidRPr="00541E08">
        <w:rPr>
          <w:color w:val="343434"/>
          <w:sz w:val="20"/>
          <w:szCs w:val="20"/>
          <w:shd w:val="clear" w:color="auto" w:fill="FFFFFF"/>
        </w:rPr>
        <w:t xml:space="preserve"> in nonprof</w:t>
      </w:r>
      <w:r>
        <w:rPr>
          <w:color w:val="343434"/>
          <w:sz w:val="20"/>
          <w:szCs w:val="20"/>
          <w:shd w:val="clear" w:color="auto" w:fill="FFFFFF"/>
        </w:rPr>
        <w:t>it and profit sectors in Kenya focusing on economic transformation</w:t>
      </w:r>
    </w:p>
    <w:p w:rsidR="00A83498" w:rsidRDefault="00A83498" w:rsidP="00A83498">
      <w:pPr>
        <w:framePr w:hSpace="180" w:wrap="around" w:vAnchor="text" w:hAnchor="margin" w:xAlign="center" w:y="93"/>
        <w:spacing w:after="200" w:line="300" w:lineRule="auto"/>
        <w:rPr>
          <w:color w:val="343434"/>
          <w:sz w:val="20"/>
          <w:szCs w:val="20"/>
          <w:shd w:val="clear" w:color="auto" w:fill="FFFFFF"/>
        </w:rPr>
      </w:pPr>
      <w:r>
        <w:rPr>
          <w:color w:val="343434"/>
          <w:sz w:val="20"/>
          <w:szCs w:val="20"/>
          <w:shd w:val="clear" w:color="auto" w:fill="FFFFFF"/>
        </w:rPr>
        <w:t>A confident individual, self-motivated with excellent management and interpersonal skills.</w:t>
      </w:r>
    </w:p>
    <w:p w:rsidR="0057392B" w:rsidRDefault="00A83498" w:rsidP="00A83498">
      <w:pPr>
        <w:tabs>
          <w:tab w:val="right" w:pos="10080"/>
        </w:tabs>
        <w:spacing w:line="252" w:lineRule="auto"/>
        <w:contextualSpacing w:val="0"/>
        <w:rPr>
          <w:rStyle w:val="Hyperlink"/>
        </w:rPr>
      </w:pPr>
      <w:r>
        <w:rPr>
          <w:color w:val="343434"/>
          <w:sz w:val="20"/>
          <w:szCs w:val="20"/>
          <w:shd w:val="clear" w:color="auto" w:fill="FFFFFF"/>
        </w:rPr>
        <w:t>Personality/psychometric results:</w:t>
      </w:r>
      <w:hyperlink r:id="rId9" w:history="1">
        <w:r>
          <w:rPr>
            <w:rStyle w:val="Hyperlink"/>
          </w:rPr>
          <w:t>https://app.plum.io/profile/41cc3f0262bae9bc1171f3fdad00a3557df789bc</w:t>
        </w:r>
      </w:hyperlink>
    </w:p>
    <w:p w:rsidR="0057392B" w:rsidRDefault="0057392B" w:rsidP="00A83498">
      <w:pPr>
        <w:tabs>
          <w:tab w:val="right" w:pos="10080"/>
        </w:tabs>
        <w:spacing w:line="252" w:lineRule="auto"/>
        <w:contextualSpacing w:val="0"/>
        <w:rPr>
          <w:rStyle w:val="Hyperlink"/>
        </w:rPr>
      </w:pPr>
    </w:p>
    <w:p w:rsidR="003867DE" w:rsidRPr="00E46D31" w:rsidRDefault="003867DE" w:rsidP="00A83498">
      <w:pPr>
        <w:tabs>
          <w:tab w:val="right" w:pos="10080"/>
        </w:tabs>
        <w:spacing w:line="252" w:lineRule="auto"/>
        <w:contextualSpacing w:val="0"/>
        <w:rPr>
          <w:rFonts w:eastAsia="Georgia"/>
          <w:sz w:val="20"/>
          <w:szCs w:val="20"/>
        </w:rPr>
      </w:pPr>
      <w:r w:rsidRPr="00E46D31">
        <w:rPr>
          <w:rFonts w:eastAsia="Georgia"/>
          <w:b/>
          <w:sz w:val="20"/>
          <w:szCs w:val="20"/>
        </w:rPr>
        <w:t>WORK EXPERIENCE</w:t>
      </w:r>
    </w:p>
    <w:p w:rsidR="003867DE" w:rsidRPr="00E46D31" w:rsidRDefault="004974C2" w:rsidP="003867DE">
      <w:pPr>
        <w:tabs>
          <w:tab w:val="right" w:pos="10080"/>
        </w:tabs>
        <w:spacing w:line="252" w:lineRule="auto"/>
        <w:contextualSpacing w:val="0"/>
        <w:rPr>
          <w:rFonts w:eastAsia="Georgia"/>
          <w:sz w:val="20"/>
          <w:szCs w:val="20"/>
        </w:rPr>
      </w:pPr>
      <w:r>
        <w:rPr>
          <w:sz w:val="20"/>
          <w:szCs w:val="20"/>
        </w:rPr>
        <w:pict>
          <v:rect id="_x0000_i1026" style="width:0;height:1.5pt" o:hralign="center" o:hrstd="t" o:hr="t" fillcolor="#a0a0a0" stroked="f"/>
        </w:pict>
      </w:r>
    </w:p>
    <w:p w:rsidR="003867DE" w:rsidRPr="00E46D31" w:rsidRDefault="003867DE" w:rsidP="003867DE">
      <w:pPr>
        <w:tabs>
          <w:tab w:val="right" w:pos="10080"/>
        </w:tabs>
        <w:spacing w:line="252" w:lineRule="auto"/>
        <w:contextualSpacing w:val="0"/>
        <w:rPr>
          <w:rFonts w:eastAsia="Georgia"/>
          <w:sz w:val="20"/>
          <w:szCs w:val="20"/>
        </w:rPr>
      </w:pPr>
    </w:p>
    <w:p w:rsidR="003867DE" w:rsidRPr="00E46D31" w:rsidRDefault="003867DE" w:rsidP="003867DE">
      <w:pPr>
        <w:tabs>
          <w:tab w:val="right" w:pos="10080"/>
        </w:tabs>
        <w:spacing w:line="252" w:lineRule="auto"/>
        <w:contextualSpacing w:val="0"/>
        <w:rPr>
          <w:rFonts w:eastAsia="Georgia"/>
          <w:sz w:val="20"/>
          <w:szCs w:val="20"/>
        </w:rPr>
      </w:pPr>
      <w:r w:rsidRPr="00E46D31">
        <w:rPr>
          <w:rFonts w:eastAsia="Georgia"/>
          <w:b/>
          <w:sz w:val="20"/>
          <w:szCs w:val="20"/>
        </w:rPr>
        <w:t>The Mother Goose Kenya CBO</w:t>
      </w:r>
      <w:r w:rsidRPr="00E46D31">
        <w:rPr>
          <w:rFonts w:eastAsia="Georgia"/>
          <w:sz w:val="20"/>
          <w:szCs w:val="20"/>
        </w:rPr>
        <w:t>, Nairobi-Kenya</w:t>
      </w:r>
    </w:p>
    <w:p w:rsidR="003867DE" w:rsidRPr="00E46D31" w:rsidRDefault="003867DE" w:rsidP="003867DE">
      <w:pPr>
        <w:tabs>
          <w:tab w:val="right" w:pos="10080"/>
        </w:tabs>
        <w:spacing w:line="252" w:lineRule="auto"/>
        <w:contextualSpacing w:val="0"/>
        <w:rPr>
          <w:rFonts w:eastAsia="Georgia"/>
          <w:sz w:val="20"/>
          <w:szCs w:val="20"/>
        </w:rPr>
      </w:pPr>
      <w:r w:rsidRPr="00E46D31">
        <w:rPr>
          <w:rFonts w:eastAsia="Georgia"/>
          <w:i/>
          <w:sz w:val="20"/>
          <w:szCs w:val="20"/>
        </w:rPr>
        <w:t>Project Manager</w:t>
      </w:r>
      <w:r w:rsidRPr="00E46D31">
        <w:rPr>
          <w:rFonts w:eastAsia="Georgia"/>
          <w:sz w:val="20"/>
          <w:szCs w:val="20"/>
        </w:rPr>
        <w:t xml:space="preserve"> </w:t>
      </w:r>
      <w:r w:rsidRPr="00E46D31">
        <w:rPr>
          <w:rFonts w:eastAsia="Georgia"/>
          <w:sz w:val="20"/>
          <w:szCs w:val="20"/>
        </w:rPr>
        <w:tab/>
        <w:t>(05/2017)-Present</w:t>
      </w:r>
    </w:p>
    <w:p w:rsidR="003867DE" w:rsidRPr="00E46D31" w:rsidRDefault="003867DE" w:rsidP="003867DE">
      <w:pPr>
        <w:tabs>
          <w:tab w:val="right" w:pos="10080"/>
        </w:tabs>
        <w:spacing w:line="252" w:lineRule="auto"/>
        <w:contextualSpacing w:val="0"/>
        <w:rPr>
          <w:rFonts w:eastAsia="Georgia"/>
          <w:sz w:val="20"/>
          <w:szCs w:val="20"/>
        </w:rPr>
      </w:pPr>
    </w:p>
    <w:p w:rsidR="003867DE" w:rsidRPr="00E46D31" w:rsidRDefault="003867DE" w:rsidP="003867DE">
      <w:pPr>
        <w:widowControl w:val="0"/>
        <w:tabs>
          <w:tab w:val="center" w:pos="5202"/>
        </w:tabs>
        <w:autoSpaceDE w:val="0"/>
        <w:autoSpaceDN w:val="0"/>
        <w:adjustRightInd w:val="0"/>
        <w:rPr>
          <w:b/>
          <w:bCs/>
          <w:color w:val="000000"/>
          <w:sz w:val="20"/>
          <w:szCs w:val="20"/>
        </w:rPr>
      </w:pPr>
      <w:r w:rsidRPr="00E46D31">
        <w:rPr>
          <w:b/>
          <w:bCs/>
          <w:color w:val="000000"/>
          <w:sz w:val="20"/>
          <w:szCs w:val="20"/>
        </w:rPr>
        <w:t>Main Responsibilities and achievements</w:t>
      </w:r>
    </w:p>
    <w:p w:rsidR="003867DE" w:rsidRPr="00E46D31" w:rsidRDefault="003867DE" w:rsidP="003867DE">
      <w:pPr>
        <w:widowControl w:val="0"/>
        <w:tabs>
          <w:tab w:val="center" w:pos="5202"/>
        </w:tabs>
        <w:autoSpaceDE w:val="0"/>
        <w:autoSpaceDN w:val="0"/>
        <w:adjustRightInd w:val="0"/>
        <w:rPr>
          <w:b/>
          <w:bCs/>
          <w:color w:val="000000"/>
          <w:sz w:val="20"/>
          <w:szCs w:val="20"/>
        </w:rPr>
      </w:pPr>
    </w:p>
    <w:p w:rsidR="003867DE" w:rsidRPr="00E46D31" w:rsidRDefault="003867DE" w:rsidP="003867DE">
      <w:pPr>
        <w:pStyle w:val="TableContents"/>
        <w:numPr>
          <w:ilvl w:val="0"/>
          <w:numId w:val="1"/>
        </w:numPr>
        <w:spacing w:after="0"/>
        <w:rPr>
          <w:rStyle w:val="StrongEmphasis"/>
          <w:rFonts w:ascii="Arial" w:hAnsi="Arial" w:cs="Arial"/>
          <w:b w:val="0"/>
          <w:sz w:val="20"/>
          <w:szCs w:val="20"/>
          <w:u w:val="single"/>
        </w:rPr>
      </w:pPr>
      <w:r w:rsidRPr="00E46D31">
        <w:rPr>
          <w:rStyle w:val="StrongEmphasis"/>
          <w:rFonts w:ascii="Arial" w:hAnsi="Arial" w:cs="Arial"/>
          <w:b w:val="0"/>
          <w:sz w:val="20"/>
          <w:szCs w:val="20"/>
        </w:rPr>
        <w:t xml:space="preserve">Directed project </w:t>
      </w:r>
      <w:r w:rsidR="00A83498">
        <w:rPr>
          <w:rStyle w:val="StrongEmphasis"/>
          <w:rFonts w:ascii="Arial" w:hAnsi="Arial" w:cs="Arial"/>
          <w:b w:val="0"/>
          <w:sz w:val="20"/>
          <w:szCs w:val="20"/>
        </w:rPr>
        <w:t>implementation</w:t>
      </w:r>
      <w:r w:rsidRPr="00E46D31">
        <w:rPr>
          <w:rStyle w:val="StrongEmphasis"/>
          <w:rFonts w:ascii="Arial" w:hAnsi="Arial" w:cs="Arial"/>
          <w:b w:val="0"/>
          <w:sz w:val="20"/>
          <w:szCs w:val="20"/>
        </w:rPr>
        <w:t xml:space="preserve"> and general management for 2 major youth program</w:t>
      </w:r>
    </w:p>
    <w:p w:rsidR="003867DE" w:rsidRPr="00E46D31" w:rsidRDefault="003867DE" w:rsidP="003867DE">
      <w:pPr>
        <w:pStyle w:val="TableContents"/>
        <w:numPr>
          <w:ilvl w:val="0"/>
          <w:numId w:val="1"/>
        </w:numPr>
        <w:spacing w:after="0"/>
        <w:rPr>
          <w:rStyle w:val="StrongEmphasis"/>
          <w:rFonts w:ascii="Arial" w:hAnsi="Arial" w:cs="Arial"/>
          <w:b w:val="0"/>
          <w:sz w:val="20"/>
          <w:szCs w:val="20"/>
          <w:u w:val="single"/>
        </w:rPr>
      </w:pPr>
      <w:r w:rsidRPr="00E46D31">
        <w:rPr>
          <w:rStyle w:val="StrongEmphasis"/>
          <w:rFonts w:ascii="Arial" w:hAnsi="Arial" w:cs="Arial"/>
          <w:b w:val="0"/>
          <w:sz w:val="20"/>
          <w:szCs w:val="20"/>
        </w:rPr>
        <w:t>Provided general administrative support, logistics  and procurement</w:t>
      </w:r>
    </w:p>
    <w:p w:rsidR="003867DE" w:rsidRPr="00E46D31" w:rsidRDefault="00A16EE4" w:rsidP="003867DE">
      <w:pPr>
        <w:pStyle w:val="TableContents"/>
        <w:numPr>
          <w:ilvl w:val="0"/>
          <w:numId w:val="1"/>
        </w:numPr>
        <w:spacing w:after="0"/>
        <w:rPr>
          <w:rStyle w:val="StrongEmphasis"/>
          <w:rFonts w:ascii="Arial" w:hAnsi="Arial" w:cs="Arial"/>
          <w:b w:val="0"/>
          <w:sz w:val="20"/>
          <w:szCs w:val="20"/>
          <w:u w:val="single"/>
        </w:rPr>
      </w:pPr>
      <w:r>
        <w:rPr>
          <w:rStyle w:val="StrongEmphasis"/>
          <w:rFonts w:ascii="Arial" w:hAnsi="Arial" w:cs="Arial"/>
          <w:b w:val="0"/>
          <w:sz w:val="20"/>
          <w:szCs w:val="20"/>
        </w:rPr>
        <w:t>Spearheaded</w:t>
      </w:r>
      <w:r w:rsidR="003867DE" w:rsidRPr="00E46D31">
        <w:rPr>
          <w:rStyle w:val="StrongEmphasis"/>
          <w:rFonts w:ascii="Arial" w:hAnsi="Arial" w:cs="Arial"/>
          <w:b w:val="0"/>
          <w:sz w:val="20"/>
          <w:szCs w:val="20"/>
        </w:rPr>
        <w:t xml:space="preserve"> </w:t>
      </w:r>
      <w:r w:rsidR="00A83498">
        <w:rPr>
          <w:rStyle w:val="StrongEmphasis"/>
          <w:rFonts w:ascii="Arial" w:hAnsi="Arial" w:cs="Arial"/>
          <w:b w:val="0"/>
          <w:sz w:val="20"/>
          <w:szCs w:val="20"/>
        </w:rPr>
        <w:t xml:space="preserve">financial literacy </w:t>
      </w:r>
      <w:r w:rsidR="003867DE" w:rsidRPr="00E46D31">
        <w:rPr>
          <w:rStyle w:val="StrongEmphasis"/>
          <w:rFonts w:ascii="Arial" w:hAnsi="Arial" w:cs="Arial"/>
          <w:b w:val="0"/>
          <w:sz w:val="20"/>
          <w:szCs w:val="20"/>
        </w:rPr>
        <w:t>training and mentorship to vulnerable young girls</w:t>
      </w:r>
    </w:p>
    <w:p w:rsidR="003867DE" w:rsidRPr="00E46D31" w:rsidRDefault="003867DE" w:rsidP="003867DE">
      <w:pPr>
        <w:pStyle w:val="TableContents"/>
        <w:numPr>
          <w:ilvl w:val="0"/>
          <w:numId w:val="1"/>
        </w:numPr>
        <w:spacing w:after="0"/>
        <w:rPr>
          <w:rStyle w:val="StrongEmphasis"/>
          <w:rFonts w:ascii="Arial" w:hAnsi="Arial" w:cs="Arial"/>
          <w:b w:val="0"/>
          <w:sz w:val="20"/>
          <w:szCs w:val="20"/>
          <w:u w:val="single"/>
        </w:rPr>
      </w:pPr>
      <w:r w:rsidRPr="00E46D31">
        <w:rPr>
          <w:rStyle w:val="StrongEmphasis"/>
          <w:rFonts w:ascii="Arial" w:hAnsi="Arial" w:cs="Arial"/>
          <w:b w:val="0"/>
          <w:sz w:val="20"/>
          <w:szCs w:val="20"/>
        </w:rPr>
        <w:t xml:space="preserve">Facilitated recruitment, </w:t>
      </w:r>
      <w:r w:rsidR="0057392B" w:rsidRPr="00E46D31">
        <w:rPr>
          <w:rStyle w:val="StrongEmphasis"/>
          <w:rFonts w:ascii="Arial" w:hAnsi="Arial" w:cs="Arial"/>
          <w:b w:val="0"/>
          <w:sz w:val="20"/>
          <w:szCs w:val="20"/>
        </w:rPr>
        <w:t>vetting, preparation</w:t>
      </w:r>
      <w:r w:rsidRPr="00E46D31">
        <w:rPr>
          <w:rStyle w:val="StrongEmphasis"/>
          <w:rFonts w:ascii="Arial" w:hAnsi="Arial" w:cs="Arial"/>
          <w:b w:val="0"/>
          <w:sz w:val="20"/>
          <w:szCs w:val="20"/>
        </w:rPr>
        <w:t xml:space="preserve"> and admission of beneficiaries</w:t>
      </w:r>
    </w:p>
    <w:p w:rsidR="003867DE" w:rsidRPr="00E46D31" w:rsidRDefault="003867DE" w:rsidP="003867DE">
      <w:pPr>
        <w:pStyle w:val="TableContents"/>
        <w:numPr>
          <w:ilvl w:val="0"/>
          <w:numId w:val="1"/>
        </w:numPr>
        <w:spacing w:after="0"/>
        <w:rPr>
          <w:rStyle w:val="StrongEmphasis"/>
          <w:rFonts w:ascii="Arial" w:hAnsi="Arial" w:cs="Arial"/>
          <w:b w:val="0"/>
          <w:sz w:val="20"/>
          <w:szCs w:val="20"/>
          <w:u w:val="single"/>
        </w:rPr>
      </w:pPr>
      <w:r w:rsidRPr="00E46D31">
        <w:rPr>
          <w:rStyle w:val="StrongEmphasis"/>
          <w:rFonts w:ascii="Arial" w:hAnsi="Arial" w:cs="Arial"/>
          <w:b w:val="0"/>
          <w:sz w:val="20"/>
          <w:szCs w:val="20"/>
        </w:rPr>
        <w:t>Supervised and managed 16 permanent staff</w:t>
      </w:r>
    </w:p>
    <w:p w:rsidR="003867DE" w:rsidRPr="00E46D31" w:rsidRDefault="003867DE" w:rsidP="003867DE">
      <w:pPr>
        <w:pStyle w:val="TableContents"/>
        <w:numPr>
          <w:ilvl w:val="0"/>
          <w:numId w:val="1"/>
        </w:numPr>
        <w:spacing w:after="0"/>
        <w:rPr>
          <w:rStyle w:val="StrongEmphasis"/>
          <w:rFonts w:ascii="Arial" w:hAnsi="Arial" w:cs="Arial"/>
          <w:b w:val="0"/>
          <w:sz w:val="20"/>
          <w:szCs w:val="20"/>
        </w:rPr>
      </w:pPr>
      <w:r w:rsidRPr="00E46D31">
        <w:rPr>
          <w:rStyle w:val="StrongEmphasis"/>
          <w:rFonts w:ascii="Arial" w:hAnsi="Arial" w:cs="Arial"/>
          <w:b w:val="0"/>
          <w:sz w:val="20"/>
          <w:szCs w:val="20"/>
        </w:rPr>
        <w:t>Increased revenues by 75% to 18 million annually</w:t>
      </w:r>
    </w:p>
    <w:p w:rsidR="003867DE" w:rsidRPr="00E46D31" w:rsidRDefault="003867DE" w:rsidP="003867DE">
      <w:pPr>
        <w:pStyle w:val="TableContents"/>
        <w:numPr>
          <w:ilvl w:val="0"/>
          <w:numId w:val="1"/>
        </w:numPr>
        <w:spacing w:after="0"/>
        <w:rPr>
          <w:rStyle w:val="StrongEmphasis"/>
          <w:rFonts w:ascii="Arial" w:hAnsi="Arial" w:cs="Arial"/>
          <w:b w:val="0"/>
          <w:sz w:val="20"/>
          <w:szCs w:val="20"/>
        </w:rPr>
      </w:pPr>
      <w:r w:rsidRPr="00E46D31">
        <w:rPr>
          <w:rStyle w:val="StrongEmphasis"/>
          <w:rFonts w:ascii="Arial" w:hAnsi="Arial" w:cs="Arial"/>
          <w:b w:val="0"/>
          <w:sz w:val="20"/>
          <w:szCs w:val="20"/>
        </w:rPr>
        <w:t>Spearheaded training of  800 young women and placed over 80% into jobs</w:t>
      </w:r>
    </w:p>
    <w:p w:rsidR="003867DE" w:rsidRPr="00E46D31" w:rsidRDefault="0057392B" w:rsidP="003867DE">
      <w:pPr>
        <w:pStyle w:val="TableContents"/>
        <w:numPr>
          <w:ilvl w:val="0"/>
          <w:numId w:val="1"/>
        </w:numPr>
        <w:spacing w:after="0"/>
        <w:rPr>
          <w:rStyle w:val="StrongEmphasis"/>
          <w:rFonts w:ascii="Arial" w:hAnsi="Arial" w:cs="Arial"/>
          <w:b w:val="0"/>
          <w:sz w:val="20"/>
          <w:szCs w:val="20"/>
        </w:rPr>
      </w:pPr>
      <w:r>
        <w:rPr>
          <w:rStyle w:val="StrongEmphasis"/>
          <w:rFonts w:ascii="Arial" w:hAnsi="Arial" w:cs="Arial"/>
          <w:b w:val="0"/>
          <w:sz w:val="20"/>
          <w:szCs w:val="20"/>
        </w:rPr>
        <w:t>Promoted women empoernment</w:t>
      </w:r>
    </w:p>
    <w:p w:rsidR="003867DE" w:rsidRPr="00E46D31" w:rsidRDefault="003867DE" w:rsidP="003867DE">
      <w:pPr>
        <w:pStyle w:val="TableContents"/>
        <w:numPr>
          <w:ilvl w:val="0"/>
          <w:numId w:val="1"/>
        </w:numPr>
        <w:spacing w:after="0"/>
        <w:rPr>
          <w:rStyle w:val="StrongEmphasis"/>
          <w:rFonts w:ascii="Arial" w:hAnsi="Arial" w:cs="Arial"/>
          <w:b w:val="0"/>
          <w:sz w:val="20"/>
          <w:szCs w:val="20"/>
        </w:rPr>
      </w:pPr>
      <w:r w:rsidRPr="00E46D31">
        <w:rPr>
          <w:rStyle w:val="StrongEmphasis"/>
          <w:rFonts w:ascii="Arial" w:hAnsi="Arial" w:cs="Arial"/>
          <w:b w:val="0"/>
          <w:sz w:val="20"/>
          <w:szCs w:val="20"/>
        </w:rPr>
        <w:t>Masterminded project expansion and implementation from 20 beneficiaries per month to 60 per month</w:t>
      </w:r>
    </w:p>
    <w:p w:rsidR="003867DE" w:rsidRPr="00E46D31" w:rsidRDefault="003867DE" w:rsidP="003867DE">
      <w:pPr>
        <w:pStyle w:val="TableContents"/>
        <w:numPr>
          <w:ilvl w:val="0"/>
          <w:numId w:val="1"/>
        </w:numPr>
        <w:spacing w:after="0"/>
        <w:rPr>
          <w:rStyle w:val="StrongEmphasis"/>
          <w:rFonts w:ascii="Arial" w:hAnsi="Arial" w:cs="Arial"/>
          <w:b w:val="0"/>
          <w:sz w:val="20"/>
          <w:szCs w:val="20"/>
        </w:rPr>
      </w:pPr>
      <w:r w:rsidRPr="00E46D31">
        <w:rPr>
          <w:rStyle w:val="StrongEmphasis"/>
          <w:rFonts w:ascii="Arial" w:hAnsi="Arial" w:cs="Arial"/>
          <w:b w:val="0"/>
          <w:sz w:val="20"/>
          <w:szCs w:val="20"/>
        </w:rPr>
        <w:t xml:space="preserve">Featured in 3 local media within one year  </w:t>
      </w:r>
    </w:p>
    <w:p w:rsidR="003867DE" w:rsidRPr="00E46D31" w:rsidRDefault="003867DE" w:rsidP="003867DE">
      <w:pPr>
        <w:pStyle w:val="TableContents"/>
        <w:numPr>
          <w:ilvl w:val="0"/>
          <w:numId w:val="1"/>
        </w:numPr>
        <w:spacing w:after="0"/>
        <w:rPr>
          <w:rStyle w:val="StrongEmphasis"/>
          <w:rFonts w:ascii="Arial" w:hAnsi="Arial" w:cs="Arial"/>
          <w:b w:val="0"/>
          <w:sz w:val="20"/>
          <w:szCs w:val="20"/>
        </w:rPr>
      </w:pPr>
      <w:r w:rsidRPr="00E46D31">
        <w:rPr>
          <w:rStyle w:val="StrongEmphasis"/>
          <w:rFonts w:ascii="Arial" w:hAnsi="Arial" w:cs="Arial"/>
          <w:b w:val="0"/>
          <w:sz w:val="20"/>
          <w:szCs w:val="20"/>
        </w:rPr>
        <w:t>Successfully negotiated a second donor funded project called KYEOP funded by world Bank targeting 2,000 youths in 5 counties</w:t>
      </w:r>
    </w:p>
    <w:p w:rsidR="003867DE" w:rsidRPr="00E46D31" w:rsidRDefault="003867DE" w:rsidP="003867DE">
      <w:pPr>
        <w:tabs>
          <w:tab w:val="right" w:pos="10080"/>
        </w:tabs>
        <w:spacing w:line="252" w:lineRule="auto"/>
        <w:contextualSpacing w:val="0"/>
        <w:rPr>
          <w:rFonts w:eastAsia="Georgia"/>
          <w:sz w:val="20"/>
          <w:szCs w:val="20"/>
        </w:rPr>
      </w:pPr>
    </w:p>
    <w:p w:rsidR="003867DE" w:rsidRPr="00E46D31" w:rsidRDefault="003867DE" w:rsidP="003867DE">
      <w:pPr>
        <w:tabs>
          <w:tab w:val="right" w:pos="10080"/>
        </w:tabs>
        <w:spacing w:line="252" w:lineRule="auto"/>
        <w:contextualSpacing w:val="0"/>
        <w:rPr>
          <w:rFonts w:eastAsia="Georgia"/>
          <w:sz w:val="20"/>
          <w:szCs w:val="20"/>
        </w:rPr>
      </w:pPr>
      <w:r w:rsidRPr="00E46D31">
        <w:rPr>
          <w:rFonts w:eastAsia="Georgia"/>
          <w:b/>
          <w:sz w:val="20"/>
          <w:szCs w:val="20"/>
        </w:rPr>
        <w:t>Family Bank Limited</w:t>
      </w:r>
      <w:r w:rsidRPr="00E46D31">
        <w:rPr>
          <w:rFonts w:eastAsia="Georgia"/>
          <w:sz w:val="20"/>
          <w:szCs w:val="20"/>
        </w:rPr>
        <w:t>, Ol kalou-Nyandarua</w:t>
      </w:r>
    </w:p>
    <w:p w:rsidR="003867DE" w:rsidRPr="00E46D31" w:rsidRDefault="003867DE" w:rsidP="003867DE">
      <w:pPr>
        <w:tabs>
          <w:tab w:val="right" w:pos="10080"/>
        </w:tabs>
        <w:spacing w:line="252" w:lineRule="auto"/>
        <w:contextualSpacing w:val="0"/>
        <w:rPr>
          <w:rFonts w:eastAsia="Georgia"/>
          <w:sz w:val="20"/>
          <w:szCs w:val="20"/>
        </w:rPr>
      </w:pPr>
      <w:r w:rsidRPr="00E46D31">
        <w:rPr>
          <w:rFonts w:eastAsia="Georgia"/>
          <w:i/>
          <w:sz w:val="20"/>
          <w:szCs w:val="20"/>
        </w:rPr>
        <w:t>Branch and Office Manager</w:t>
      </w:r>
      <w:r w:rsidRPr="00E46D31">
        <w:rPr>
          <w:rFonts w:eastAsia="Georgia"/>
          <w:sz w:val="20"/>
          <w:szCs w:val="20"/>
        </w:rPr>
        <w:t xml:space="preserve"> </w:t>
      </w:r>
    </w:p>
    <w:p w:rsidR="003867DE" w:rsidRPr="00E46D31" w:rsidRDefault="003867DE" w:rsidP="003867DE">
      <w:pPr>
        <w:tabs>
          <w:tab w:val="right" w:pos="10080"/>
        </w:tabs>
        <w:spacing w:line="252" w:lineRule="auto"/>
        <w:contextualSpacing w:val="0"/>
        <w:rPr>
          <w:rFonts w:eastAsia="Georgia"/>
          <w:sz w:val="20"/>
          <w:szCs w:val="20"/>
        </w:rPr>
      </w:pPr>
      <w:r w:rsidRPr="00E46D31">
        <w:rPr>
          <w:rFonts w:eastAsia="Georgia"/>
          <w:sz w:val="20"/>
          <w:szCs w:val="20"/>
        </w:rPr>
        <w:tab/>
        <w:t>(11/2013)-(08/2016)</w:t>
      </w:r>
    </w:p>
    <w:p w:rsidR="003867DE" w:rsidRPr="00E46D31" w:rsidRDefault="003867DE" w:rsidP="003867DE">
      <w:pPr>
        <w:widowControl w:val="0"/>
        <w:tabs>
          <w:tab w:val="center" w:pos="5202"/>
        </w:tabs>
        <w:autoSpaceDE w:val="0"/>
        <w:autoSpaceDN w:val="0"/>
        <w:adjustRightInd w:val="0"/>
        <w:rPr>
          <w:b/>
          <w:bCs/>
          <w:color w:val="000000"/>
          <w:sz w:val="20"/>
          <w:szCs w:val="20"/>
        </w:rPr>
      </w:pPr>
      <w:r w:rsidRPr="00E46D31">
        <w:rPr>
          <w:b/>
          <w:bCs/>
          <w:color w:val="000000"/>
          <w:sz w:val="20"/>
          <w:szCs w:val="20"/>
        </w:rPr>
        <w:t>Main Responsibilities and achievements</w:t>
      </w:r>
    </w:p>
    <w:p w:rsidR="003867DE" w:rsidRPr="00E46D31" w:rsidRDefault="003867DE" w:rsidP="003867DE">
      <w:pPr>
        <w:pStyle w:val="PlainText"/>
        <w:widowControl w:val="0"/>
        <w:tabs>
          <w:tab w:val="left" w:pos="5820"/>
        </w:tabs>
        <w:autoSpaceDE w:val="0"/>
        <w:autoSpaceDN w:val="0"/>
        <w:adjustRightInd w:val="0"/>
        <w:rPr>
          <w:rFonts w:ascii="Arial" w:hAnsi="Arial" w:cs="Arial"/>
          <w:b/>
          <w:bCs/>
          <w:color w:val="000000"/>
        </w:rPr>
      </w:pPr>
    </w:p>
    <w:p w:rsidR="003867DE" w:rsidRPr="00E46D31" w:rsidRDefault="003867DE" w:rsidP="003867DE">
      <w:pPr>
        <w:pStyle w:val="TableContents"/>
        <w:numPr>
          <w:ilvl w:val="0"/>
          <w:numId w:val="3"/>
        </w:numPr>
        <w:rPr>
          <w:rStyle w:val="Emphasis"/>
          <w:rFonts w:ascii="Arial" w:hAnsi="Arial" w:cs="Arial"/>
          <w:i w:val="0"/>
          <w:sz w:val="20"/>
          <w:szCs w:val="20"/>
        </w:rPr>
      </w:pPr>
      <w:r w:rsidRPr="00E46D31">
        <w:rPr>
          <w:rStyle w:val="Emphasis"/>
          <w:rFonts w:ascii="Arial" w:hAnsi="Arial" w:cs="Arial"/>
          <w:i w:val="0"/>
          <w:sz w:val="20"/>
          <w:szCs w:val="20"/>
        </w:rPr>
        <w:t>Bettered the profit before tax to 3 million annually signifying a 100% increase</w:t>
      </w:r>
    </w:p>
    <w:p w:rsidR="003867DE" w:rsidRPr="00E46D31" w:rsidRDefault="003867DE" w:rsidP="003867DE">
      <w:pPr>
        <w:pStyle w:val="TableContents"/>
        <w:numPr>
          <w:ilvl w:val="0"/>
          <w:numId w:val="3"/>
        </w:numPr>
        <w:spacing w:after="0"/>
        <w:rPr>
          <w:rStyle w:val="StrongEmphasis"/>
          <w:rFonts w:ascii="Arial" w:hAnsi="Arial" w:cs="Arial"/>
          <w:b w:val="0"/>
          <w:sz w:val="20"/>
          <w:szCs w:val="20"/>
          <w:u w:val="single"/>
        </w:rPr>
      </w:pPr>
      <w:r w:rsidRPr="00E46D31">
        <w:rPr>
          <w:rStyle w:val="StrongEmphasis"/>
          <w:rFonts w:ascii="Arial" w:hAnsi="Arial" w:cs="Arial"/>
          <w:b w:val="0"/>
          <w:sz w:val="20"/>
          <w:szCs w:val="20"/>
        </w:rPr>
        <w:t>Guided office operation, correspondences  and administration in a front office</w:t>
      </w:r>
    </w:p>
    <w:p w:rsidR="003867DE" w:rsidRPr="00E46D31" w:rsidRDefault="003867DE" w:rsidP="003867DE">
      <w:pPr>
        <w:pStyle w:val="TableContents"/>
        <w:numPr>
          <w:ilvl w:val="0"/>
          <w:numId w:val="3"/>
        </w:numPr>
        <w:spacing w:after="0"/>
        <w:rPr>
          <w:rStyle w:val="StrongEmphasis"/>
          <w:rFonts w:ascii="Arial" w:hAnsi="Arial" w:cs="Arial"/>
          <w:b w:val="0"/>
          <w:sz w:val="20"/>
          <w:szCs w:val="20"/>
          <w:u w:val="single"/>
        </w:rPr>
      </w:pPr>
      <w:r w:rsidRPr="00E46D31">
        <w:rPr>
          <w:rStyle w:val="StrongEmphasis"/>
          <w:rFonts w:ascii="Arial" w:hAnsi="Arial" w:cs="Arial"/>
          <w:b w:val="0"/>
          <w:sz w:val="20"/>
          <w:szCs w:val="20"/>
        </w:rPr>
        <w:t>Managed branch inventory book, payment of supplies invoices and stock control</w:t>
      </w:r>
    </w:p>
    <w:p w:rsidR="003867DE" w:rsidRPr="00E46D31" w:rsidRDefault="003867DE" w:rsidP="003867DE">
      <w:pPr>
        <w:pStyle w:val="TableContents"/>
        <w:numPr>
          <w:ilvl w:val="0"/>
          <w:numId w:val="3"/>
        </w:numPr>
        <w:rPr>
          <w:rStyle w:val="Emphasis"/>
          <w:rFonts w:ascii="Arial" w:hAnsi="Arial" w:cs="Arial"/>
          <w:i w:val="0"/>
          <w:sz w:val="20"/>
          <w:szCs w:val="20"/>
        </w:rPr>
      </w:pPr>
      <w:r w:rsidRPr="00E46D31">
        <w:rPr>
          <w:rStyle w:val="Emphasis"/>
          <w:rFonts w:ascii="Arial" w:hAnsi="Arial" w:cs="Arial"/>
          <w:i w:val="0"/>
          <w:sz w:val="20"/>
          <w:szCs w:val="20"/>
        </w:rPr>
        <w:t>Supervised and managed 22 permanent staff recording an average branch performance rate of 3.5 out of 5</w:t>
      </w:r>
    </w:p>
    <w:p w:rsidR="003867DE" w:rsidRPr="00E46D31" w:rsidRDefault="003867DE" w:rsidP="003867DE">
      <w:pPr>
        <w:pStyle w:val="TableContents"/>
        <w:numPr>
          <w:ilvl w:val="0"/>
          <w:numId w:val="3"/>
        </w:numPr>
        <w:rPr>
          <w:rStyle w:val="Emphasis"/>
          <w:rFonts w:ascii="Arial" w:hAnsi="Arial" w:cs="Arial"/>
          <w:i w:val="0"/>
          <w:sz w:val="20"/>
          <w:szCs w:val="20"/>
        </w:rPr>
      </w:pPr>
      <w:r w:rsidRPr="00E46D31">
        <w:rPr>
          <w:rStyle w:val="Emphasis"/>
          <w:rFonts w:ascii="Arial" w:hAnsi="Arial" w:cs="Arial"/>
          <w:i w:val="0"/>
          <w:sz w:val="20"/>
          <w:szCs w:val="20"/>
        </w:rPr>
        <w:t>Mentored 8 branch staff to career promotion through motivation, conflict resolutions and reconciliation mechanisms</w:t>
      </w:r>
    </w:p>
    <w:p w:rsidR="003867DE" w:rsidRPr="00E46D31" w:rsidRDefault="003867DE" w:rsidP="003867DE">
      <w:pPr>
        <w:pStyle w:val="TableContents"/>
        <w:numPr>
          <w:ilvl w:val="0"/>
          <w:numId w:val="2"/>
        </w:numPr>
        <w:tabs>
          <w:tab w:val="left" w:pos="0"/>
        </w:tabs>
        <w:rPr>
          <w:rFonts w:ascii="Arial" w:hAnsi="Arial" w:cs="Arial"/>
          <w:sz w:val="20"/>
          <w:szCs w:val="20"/>
        </w:rPr>
      </w:pPr>
      <w:r w:rsidRPr="00E46D31">
        <w:rPr>
          <w:rFonts w:ascii="Arial" w:hAnsi="Arial" w:cs="Arial"/>
          <w:sz w:val="20"/>
          <w:szCs w:val="20"/>
        </w:rPr>
        <w:t>Increased the deposit  book of from zero to 320 million</w:t>
      </w:r>
    </w:p>
    <w:p w:rsidR="003867DE" w:rsidRPr="00E46D31" w:rsidRDefault="008864FA" w:rsidP="003867DE">
      <w:pPr>
        <w:pStyle w:val="TableContents"/>
        <w:numPr>
          <w:ilvl w:val="0"/>
          <w:numId w:val="2"/>
        </w:numPr>
        <w:tabs>
          <w:tab w:val="left" w:pos="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Business Growth and development</w:t>
      </w:r>
    </w:p>
    <w:p w:rsidR="003867DE" w:rsidRPr="00E46D31" w:rsidRDefault="003867DE" w:rsidP="003867DE">
      <w:pPr>
        <w:pStyle w:val="TableContents"/>
        <w:numPr>
          <w:ilvl w:val="0"/>
          <w:numId w:val="2"/>
        </w:numPr>
        <w:tabs>
          <w:tab w:val="left" w:pos="0"/>
        </w:tabs>
        <w:rPr>
          <w:rFonts w:ascii="Arial" w:hAnsi="Arial" w:cs="Arial"/>
          <w:sz w:val="20"/>
          <w:szCs w:val="20"/>
        </w:rPr>
      </w:pPr>
      <w:r w:rsidRPr="00E46D31">
        <w:rPr>
          <w:rFonts w:ascii="Arial" w:hAnsi="Arial" w:cs="Arial"/>
          <w:sz w:val="20"/>
          <w:szCs w:val="20"/>
        </w:rPr>
        <w:lastRenderedPageBreak/>
        <w:t>Grew  the customer numbers(both SME and MSMEs) from 500 to 11,000 through marketing assessments</w:t>
      </w:r>
    </w:p>
    <w:p w:rsidR="003867DE" w:rsidRPr="00E46D31" w:rsidRDefault="003867DE" w:rsidP="003867DE">
      <w:pPr>
        <w:pStyle w:val="TableContents"/>
        <w:numPr>
          <w:ilvl w:val="0"/>
          <w:numId w:val="2"/>
        </w:numPr>
        <w:tabs>
          <w:tab w:val="left" w:pos="0"/>
        </w:tabs>
        <w:rPr>
          <w:rFonts w:ascii="Arial" w:hAnsi="Arial" w:cs="Arial"/>
          <w:sz w:val="20"/>
          <w:szCs w:val="20"/>
        </w:rPr>
      </w:pPr>
      <w:r w:rsidRPr="00E46D31">
        <w:rPr>
          <w:rFonts w:ascii="Arial" w:hAnsi="Arial" w:cs="Arial"/>
          <w:sz w:val="20"/>
          <w:szCs w:val="20"/>
        </w:rPr>
        <w:t>Implemented entrepreneurship and business training to clients</w:t>
      </w:r>
    </w:p>
    <w:p w:rsidR="003867DE" w:rsidRPr="00E46D31" w:rsidRDefault="003867DE" w:rsidP="003867DE">
      <w:pPr>
        <w:pStyle w:val="TableContents"/>
        <w:numPr>
          <w:ilvl w:val="0"/>
          <w:numId w:val="2"/>
        </w:numPr>
        <w:tabs>
          <w:tab w:val="left" w:pos="0"/>
        </w:tabs>
        <w:rPr>
          <w:rFonts w:ascii="Arial" w:hAnsi="Arial" w:cs="Arial"/>
          <w:sz w:val="20"/>
          <w:szCs w:val="20"/>
        </w:rPr>
      </w:pPr>
      <w:r w:rsidRPr="00E46D31">
        <w:rPr>
          <w:rFonts w:ascii="Arial" w:hAnsi="Arial" w:cs="Arial"/>
          <w:sz w:val="20"/>
          <w:szCs w:val="20"/>
        </w:rPr>
        <w:t>Steered the branch to break even within a year maintaining an average PAR of less than 5%</w:t>
      </w:r>
    </w:p>
    <w:p w:rsidR="003867DE" w:rsidRPr="00E46D31" w:rsidRDefault="003867DE" w:rsidP="003867DE">
      <w:pPr>
        <w:pStyle w:val="TableContents"/>
        <w:numPr>
          <w:ilvl w:val="0"/>
          <w:numId w:val="2"/>
        </w:numPr>
        <w:tabs>
          <w:tab w:val="left" w:pos="0"/>
        </w:tabs>
        <w:rPr>
          <w:rFonts w:ascii="Arial" w:hAnsi="Arial" w:cs="Arial"/>
          <w:sz w:val="20"/>
          <w:szCs w:val="20"/>
        </w:rPr>
      </w:pPr>
      <w:r w:rsidRPr="00E46D31">
        <w:rPr>
          <w:rFonts w:ascii="Arial" w:hAnsi="Arial" w:cs="Arial"/>
          <w:sz w:val="20"/>
          <w:szCs w:val="20"/>
        </w:rPr>
        <w:t>Increased overall annual sales by 50% through incorporating several quality process</w:t>
      </w:r>
      <w:r w:rsidR="00777954">
        <w:rPr>
          <w:rFonts w:ascii="Arial" w:hAnsi="Arial" w:cs="Arial"/>
          <w:sz w:val="20"/>
          <w:szCs w:val="20"/>
        </w:rPr>
        <w:t xml:space="preserve"> improvements within the branch</w:t>
      </w:r>
    </w:p>
    <w:p w:rsidR="003867DE" w:rsidRPr="00E46D31" w:rsidRDefault="003867DE" w:rsidP="003867DE">
      <w:pPr>
        <w:tabs>
          <w:tab w:val="right" w:pos="10080"/>
        </w:tabs>
        <w:spacing w:line="252" w:lineRule="auto"/>
        <w:contextualSpacing w:val="0"/>
        <w:rPr>
          <w:rFonts w:eastAsia="Georgia"/>
          <w:sz w:val="20"/>
          <w:szCs w:val="20"/>
        </w:rPr>
      </w:pPr>
      <w:r w:rsidRPr="00E46D31">
        <w:rPr>
          <w:rFonts w:eastAsia="Georgia"/>
          <w:b/>
          <w:sz w:val="20"/>
          <w:szCs w:val="20"/>
        </w:rPr>
        <w:t>Equity Bank Limited</w:t>
      </w:r>
      <w:r w:rsidRPr="00E46D31">
        <w:rPr>
          <w:rFonts w:eastAsia="Georgia"/>
          <w:sz w:val="20"/>
          <w:szCs w:val="20"/>
        </w:rPr>
        <w:t xml:space="preserve">, </w:t>
      </w:r>
      <w:r w:rsidRPr="00E46D31">
        <w:rPr>
          <w:b/>
          <w:bCs/>
          <w:i/>
          <w:color w:val="000000"/>
          <w:sz w:val="20"/>
          <w:szCs w:val="20"/>
        </w:rPr>
        <w:t>(</w:t>
      </w:r>
      <w:r w:rsidRPr="00E46D31">
        <w:rPr>
          <w:bCs/>
          <w:i/>
          <w:color w:val="000000"/>
          <w:sz w:val="20"/>
          <w:szCs w:val="20"/>
        </w:rPr>
        <w:t>Mt Kenya, Central, Eastern and North Eastern Regions)</w:t>
      </w:r>
    </w:p>
    <w:p w:rsidR="003867DE" w:rsidRPr="00E46D31" w:rsidRDefault="003867DE" w:rsidP="003867DE">
      <w:pPr>
        <w:tabs>
          <w:tab w:val="right" w:pos="10080"/>
        </w:tabs>
        <w:spacing w:line="252" w:lineRule="auto"/>
        <w:contextualSpacing w:val="0"/>
        <w:rPr>
          <w:rFonts w:eastAsia="Georgia"/>
          <w:sz w:val="20"/>
          <w:szCs w:val="20"/>
        </w:rPr>
      </w:pPr>
      <w:r w:rsidRPr="00E46D31">
        <w:rPr>
          <w:rFonts w:eastAsia="Georgia"/>
          <w:i/>
          <w:sz w:val="20"/>
          <w:szCs w:val="20"/>
        </w:rPr>
        <w:t>Assistant Relationship Manager</w:t>
      </w:r>
      <w:r w:rsidRPr="00E46D31">
        <w:rPr>
          <w:rFonts w:eastAsia="Georgia"/>
          <w:sz w:val="20"/>
          <w:szCs w:val="20"/>
        </w:rPr>
        <w:t xml:space="preserve"> </w:t>
      </w:r>
    </w:p>
    <w:p w:rsidR="003867DE" w:rsidRPr="00E46D31" w:rsidRDefault="003867DE" w:rsidP="003867DE">
      <w:pPr>
        <w:tabs>
          <w:tab w:val="right" w:pos="10080"/>
        </w:tabs>
        <w:spacing w:line="252" w:lineRule="auto"/>
        <w:contextualSpacing w:val="0"/>
        <w:rPr>
          <w:rFonts w:eastAsia="Georgia"/>
          <w:sz w:val="20"/>
          <w:szCs w:val="20"/>
        </w:rPr>
      </w:pPr>
      <w:r w:rsidRPr="00E46D31">
        <w:rPr>
          <w:rFonts w:eastAsia="Georgia"/>
          <w:sz w:val="20"/>
          <w:szCs w:val="20"/>
        </w:rPr>
        <w:tab/>
        <w:t>(04/2012)-(11/2013)</w:t>
      </w:r>
    </w:p>
    <w:p w:rsidR="003867DE" w:rsidRPr="00E46D31" w:rsidRDefault="003867DE" w:rsidP="003867DE">
      <w:pPr>
        <w:widowControl w:val="0"/>
        <w:tabs>
          <w:tab w:val="center" w:pos="5202"/>
        </w:tabs>
        <w:autoSpaceDE w:val="0"/>
        <w:autoSpaceDN w:val="0"/>
        <w:adjustRightInd w:val="0"/>
        <w:rPr>
          <w:b/>
          <w:bCs/>
          <w:color w:val="000000"/>
          <w:sz w:val="20"/>
          <w:szCs w:val="20"/>
        </w:rPr>
      </w:pPr>
      <w:r w:rsidRPr="00E46D31">
        <w:rPr>
          <w:b/>
          <w:bCs/>
          <w:color w:val="000000"/>
          <w:sz w:val="20"/>
          <w:szCs w:val="20"/>
        </w:rPr>
        <w:t>Main Responsibilities and achievements</w:t>
      </w:r>
    </w:p>
    <w:p w:rsidR="003867DE" w:rsidRPr="00E46D31" w:rsidRDefault="003867DE" w:rsidP="003867DE">
      <w:pPr>
        <w:pStyle w:val="TableContents"/>
        <w:numPr>
          <w:ilvl w:val="0"/>
          <w:numId w:val="4"/>
        </w:numPr>
        <w:tabs>
          <w:tab w:val="left" w:pos="0"/>
        </w:tabs>
        <w:rPr>
          <w:rFonts w:ascii="Arial" w:hAnsi="Arial" w:cs="Arial"/>
          <w:sz w:val="20"/>
          <w:szCs w:val="20"/>
        </w:rPr>
      </w:pPr>
      <w:r w:rsidRPr="00E46D31">
        <w:rPr>
          <w:rFonts w:ascii="Arial" w:hAnsi="Arial" w:cs="Arial"/>
          <w:sz w:val="20"/>
          <w:szCs w:val="20"/>
        </w:rPr>
        <w:t>Formulated Agriculture Group lending policies for use in Agribusiness lending</w:t>
      </w:r>
    </w:p>
    <w:p w:rsidR="003867DE" w:rsidRPr="00E46D31" w:rsidRDefault="0057392B" w:rsidP="003867DE">
      <w:pPr>
        <w:pStyle w:val="TableContents"/>
        <w:numPr>
          <w:ilvl w:val="0"/>
          <w:numId w:val="4"/>
        </w:numPr>
        <w:tabs>
          <w:tab w:val="left" w:pos="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Trained farmers on Village Savings and Loans Associations(VSLAs)</w:t>
      </w:r>
    </w:p>
    <w:p w:rsidR="003867DE" w:rsidRPr="00E46D31" w:rsidRDefault="003867DE" w:rsidP="003867DE">
      <w:pPr>
        <w:pStyle w:val="TableContents"/>
        <w:numPr>
          <w:ilvl w:val="0"/>
          <w:numId w:val="4"/>
        </w:numPr>
        <w:tabs>
          <w:tab w:val="left" w:pos="0"/>
        </w:tabs>
        <w:rPr>
          <w:rFonts w:ascii="Arial" w:hAnsi="Arial" w:cs="Arial"/>
          <w:sz w:val="20"/>
          <w:szCs w:val="20"/>
        </w:rPr>
      </w:pPr>
      <w:r w:rsidRPr="00E46D31">
        <w:rPr>
          <w:rFonts w:ascii="Arial" w:hAnsi="Arial" w:cs="Arial"/>
          <w:sz w:val="20"/>
          <w:szCs w:val="20"/>
        </w:rPr>
        <w:t>Enhanced field operations through preparing of field training and mobilization</w:t>
      </w:r>
    </w:p>
    <w:p w:rsidR="003867DE" w:rsidRPr="00E46D31" w:rsidRDefault="003867DE" w:rsidP="003867DE">
      <w:pPr>
        <w:pStyle w:val="TableContents"/>
        <w:numPr>
          <w:ilvl w:val="0"/>
          <w:numId w:val="4"/>
        </w:numPr>
        <w:tabs>
          <w:tab w:val="left" w:pos="0"/>
        </w:tabs>
        <w:rPr>
          <w:rFonts w:ascii="Arial" w:hAnsi="Arial" w:cs="Arial"/>
          <w:sz w:val="20"/>
          <w:szCs w:val="20"/>
        </w:rPr>
      </w:pPr>
      <w:r w:rsidRPr="00E46D31">
        <w:rPr>
          <w:rFonts w:ascii="Arial" w:hAnsi="Arial" w:cs="Arial"/>
          <w:sz w:val="20"/>
          <w:szCs w:val="20"/>
        </w:rPr>
        <w:t xml:space="preserve">Improved the </w:t>
      </w:r>
      <w:r w:rsidR="00B46CC6">
        <w:rPr>
          <w:rFonts w:ascii="Arial" w:hAnsi="Arial" w:cs="Arial"/>
          <w:sz w:val="20"/>
          <w:szCs w:val="20"/>
        </w:rPr>
        <w:t xml:space="preserve">Agribusiness </w:t>
      </w:r>
      <w:r w:rsidRPr="00E46D31">
        <w:rPr>
          <w:rFonts w:ascii="Arial" w:hAnsi="Arial" w:cs="Arial"/>
          <w:sz w:val="20"/>
          <w:szCs w:val="20"/>
        </w:rPr>
        <w:t>loan book from 10 million to 250 million</w:t>
      </w:r>
    </w:p>
    <w:p w:rsidR="003867DE" w:rsidRPr="00E46D31" w:rsidRDefault="003867DE" w:rsidP="003867DE">
      <w:pPr>
        <w:pStyle w:val="TableContents"/>
        <w:numPr>
          <w:ilvl w:val="0"/>
          <w:numId w:val="4"/>
        </w:numPr>
        <w:tabs>
          <w:tab w:val="left" w:pos="0"/>
        </w:tabs>
        <w:rPr>
          <w:rFonts w:ascii="Arial" w:hAnsi="Arial" w:cs="Arial"/>
          <w:sz w:val="20"/>
          <w:szCs w:val="20"/>
        </w:rPr>
      </w:pPr>
      <w:r w:rsidRPr="00E46D31">
        <w:rPr>
          <w:rFonts w:ascii="Arial" w:hAnsi="Arial" w:cs="Arial"/>
          <w:sz w:val="20"/>
          <w:szCs w:val="20"/>
        </w:rPr>
        <w:t>Guided an office in providing point of contact, collaboration and coordination between branches and Head Office on a daily basis</w:t>
      </w:r>
    </w:p>
    <w:p w:rsidR="003867DE" w:rsidRPr="00E46D31" w:rsidRDefault="003867DE" w:rsidP="003867DE">
      <w:pPr>
        <w:pStyle w:val="TableContents"/>
        <w:numPr>
          <w:ilvl w:val="0"/>
          <w:numId w:val="4"/>
        </w:numPr>
        <w:tabs>
          <w:tab w:val="left" w:pos="0"/>
        </w:tabs>
        <w:rPr>
          <w:rFonts w:ascii="Arial" w:hAnsi="Arial" w:cs="Arial"/>
          <w:sz w:val="20"/>
          <w:szCs w:val="20"/>
        </w:rPr>
      </w:pPr>
      <w:r w:rsidRPr="00E46D31">
        <w:rPr>
          <w:rFonts w:ascii="Arial" w:hAnsi="Arial" w:cs="Arial"/>
          <w:sz w:val="20"/>
          <w:szCs w:val="20"/>
        </w:rPr>
        <w:t xml:space="preserve">Upgraded financial status of 3,000 small scale </w:t>
      </w:r>
      <w:r w:rsidR="000166C8">
        <w:rPr>
          <w:rFonts w:ascii="Arial" w:hAnsi="Arial" w:cs="Arial"/>
          <w:sz w:val="20"/>
          <w:szCs w:val="20"/>
        </w:rPr>
        <w:t>farmers</w:t>
      </w:r>
      <w:r w:rsidRPr="00E46D31">
        <w:rPr>
          <w:rFonts w:ascii="Arial" w:hAnsi="Arial" w:cs="Arial"/>
          <w:sz w:val="20"/>
          <w:szCs w:val="20"/>
        </w:rPr>
        <w:t xml:space="preserve"> by providing irrigation kits </w:t>
      </w:r>
    </w:p>
    <w:p w:rsidR="003867DE" w:rsidRPr="00E46D31" w:rsidRDefault="003867DE" w:rsidP="003867DE">
      <w:pPr>
        <w:pStyle w:val="TableContents"/>
        <w:numPr>
          <w:ilvl w:val="0"/>
          <w:numId w:val="4"/>
        </w:numPr>
        <w:tabs>
          <w:tab w:val="left" w:pos="0"/>
        </w:tabs>
        <w:rPr>
          <w:rFonts w:ascii="Arial" w:hAnsi="Arial" w:cs="Arial"/>
          <w:sz w:val="20"/>
          <w:szCs w:val="20"/>
        </w:rPr>
      </w:pPr>
      <w:r w:rsidRPr="00E46D31">
        <w:rPr>
          <w:rFonts w:ascii="Arial" w:hAnsi="Arial" w:cs="Arial"/>
          <w:sz w:val="20"/>
          <w:szCs w:val="20"/>
        </w:rPr>
        <w:t>Introduced crop and livestock micro-insurance benefiting over 1,000 farmers</w:t>
      </w:r>
    </w:p>
    <w:p w:rsidR="003867DE" w:rsidRPr="00E46D31" w:rsidRDefault="003867DE" w:rsidP="003867DE">
      <w:pPr>
        <w:pStyle w:val="TableContents"/>
        <w:numPr>
          <w:ilvl w:val="0"/>
          <w:numId w:val="4"/>
        </w:numPr>
        <w:tabs>
          <w:tab w:val="left" w:pos="0"/>
        </w:tabs>
        <w:rPr>
          <w:rFonts w:ascii="Arial" w:hAnsi="Arial" w:cs="Arial"/>
          <w:sz w:val="20"/>
          <w:szCs w:val="20"/>
        </w:rPr>
      </w:pPr>
      <w:r w:rsidRPr="00E46D31">
        <w:rPr>
          <w:rFonts w:ascii="Arial" w:hAnsi="Arial" w:cs="Arial"/>
          <w:sz w:val="20"/>
          <w:szCs w:val="20"/>
        </w:rPr>
        <w:t>Enhanced food security practice</w:t>
      </w:r>
      <w:r w:rsidR="00403C77">
        <w:rPr>
          <w:rFonts w:ascii="Arial" w:hAnsi="Arial" w:cs="Arial"/>
          <w:sz w:val="20"/>
          <w:szCs w:val="20"/>
        </w:rPr>
        <w:t>s and promotion of value chains</w:t>
      </w:r>
    </w:p>
    <w:p w:rsidR="003867DE" w:rsidRPr="00E46D31" w:rsidRDefault="003867DE" w:rsidP="003867DE">
      <w:pPr>
        <w:pStyle w:val="TableContents"/>
        <w:numPr>
          <w:ilvl w:val="0"/>
          <w:numId w:val="4"/>
        </w:numPr>
        <w:tabs>
          <w:tab w:val="left" w:pos="0"/>
        </w:tabs>
        <w:rPr>
          <w:rFonts w:ascii="Arial" w:hAnsi="Arial" w:cs="Arial"/>
          <w:sz w:val="20"/>
          <w:szCs w:val="20"/>
        </w:rPr>
      </w:pPr>
      <w:r w:rsidRPr="00E46D31">
        <w:rPr>
          <w:rFonts w:ascii="Arial" w:hAnsi="Arial" w:cs="Arial"/>
          <w:sz w:val="20"/>
          <w:szCs w:val="20"/>
        </w:rPr>
        <w:t>Implemented entrepreneurship and business training to farmers by contract management</w:t>
      </w:r>
    </w:p>
    <w:p w:rsidR="003867DE" w:rsidRPr="00E46D31" w:rsidRDefault="003867DE" w:rsidP="003867DE">
      <w:pPr>
        <w:pStyle w:val="TableContents"/>
        <w:numPr>
          <w:ilvl w:val="0"/>
          <w:numId w:val="5"/>
        </w:numPr>
        <w:tabs>
          <w:tab w:val="left" w:pos="0"/>
        </w:tabs>
        <w:rPr>
          <w:rFonts w:ascii="Arial" w:hAnsi="Arial" w:cs="Arial"/>
          <w:sz w:val="20"/>
          <w:szCs w:val="20"/>
        </w:rPr>
      </w:pPr>
      <w:r w:rsidRPr="00E46D31">
        <w:rPr>
          <w:rFonts w:ascii="Arial" w:hAnsi="Arial" w:cs="Arial"/>
          <w:sz w:val="20"/>
          <w:szCs w:val="20"/>
        </w:rPr>
        <w:t>Achieved 80% success rate in an Irrigation project funded by Kfw Bank</w:t>
      </w:r>
    </w:p>
    <w:p w:rsidR="003867DE" w:rsidRPr="00E46D31" w:rsidRDefault="003867DE" w:rsidP="003867DE">
      <w:pPr>
        <w:pStyle w:val="TableContents"/>
        <w:numPr>
          <w:ilvl w:val="0"/>
          <w:numId w:val="5"/>
        </w:numPr>
        <w:tabs>
          <w:tab w:val="left" w:pos="0"/>
        </w:tabs>
        <w:rPr>
          <w:rFonts w:ascii="Arial" w:hAnsi="Arial" w:cs="Arial"/>
          <w:sz w:val="20"/>
          <w:szCs w:val="20"/>
        </w:rPr>
      </w:pPr>
      <w:r w:rsidRPr="00E46D31">
        <w:rPr>
          <w:rFonts w:ascii="Arial" w:hAnsi="Arial" w:cs="Arial"/>
          <w:sz w:val="20"/>
          <w:szCs w:val="20"/>
        </w:rPr>
        <w:t>Promoted within one and a half years</w:t>
      </w:r>
    </w:p>
    <w:p w:rsidR="003867DE" w:rsidRPr="00E46D31" w:rsidRDefault="003867DE" w:rsidP="003867DE">
      <w:pPr>
        <w:tabs>
          <w:tab w:val="right" w:pos="10080"/>
        </w:tabs>
        <w:spacing w:line="252" w:lineRule="auto"/>
        <w:contextualSpacing w:val="0"/>
        <w:rPr>
          <w:rFonts w:eastAsia="Georgia"/>
          <w:sz w:val="20"/>
          <w:szCs w:val="20"/>
        </w:rPr>
      </w:pPr>
      <w:r w:rsidRPr="00E46D31">
        <w:rPr>
          <w:rFonts w:eastAsia="Georgia"/>
          <w:b/>
          <w:sz w:val="20"/>
          <w:szCs w:val="20"/>
        </w:rPr>
        <w:t>Equity Bank Limited</w:t>
      </w:r>
      <w:r w:rsidRPr="00E46D31">
        <w:rPr>
          <w:rFonts w:eastAsia="Georgia"/>
          <w:sz w:val="20"/>
          <w:szCs w:val="20"/>
        </w:rPr>
        <w:t>, Olkalou</w:t>
      </w:r>
    </w:p>
    <w:p w:rsidR="003867DE" w:rsidRPr="00E46D31" w:rsidRDefault="003867DE" w:rsidP="003867DE">
      <w:pPr>
        <w:tabs>
          <w:tab w:val="right" w:pos="10080"/>
        </w:tabs>
        <w:spacing w:line="252" w:lineRule="auto"/>
        <w:contextualSpacing w:val="0"/>
        <w:rPr>
          <w:rFonts w:eastAsia="Georgia"/>
          <w:sz w:val="20"/>
          <w:szCs w:val="20"/>
        </w:rPr>
      </w:pPr>
      <w:r w:rsidRPr="00E46D31">
        <w:rPr>
          <w:rFonts w:eastAsia="Georgia"/>
          <w:i/>
          <w:sz w:val="20"/>
          <w:szCs w:val="20"/>
        </w:rPr>
        <w:t>Job Title</w:t>
      </w:r>
      <w:r w:rsidRPr="00E46D31">
        <w:rPr>
          <w:rFonts w:eastAsia="Georgia"/>
          <w:sz w:val="20"/>
          <w:szCs w:val="20"/>
        </w:rPr>
        <w:t xml:space="preserve"> </w:t>
      </w:r>
      <w:r w:rsidR="00A61407">
        <w:rPr>
          <w:rFonts w:eastAsia="Georgia"/>
          <w:sz w:val="20"/>
          <w:szCs w:val="20"/>
        </w:rPr>
        <w:t>Relationship Officer</w:t>
      </w:r>
      <w:r w:rsidRPr="00E46D31">
        <w:rPr>
          <w:rFonts w:eastAsia="Georgia"/>
          <w:sz w:val="20"/>
          <w:szCs w:val="20"/>
        </w:rPr>
        <w:tab/>
        <w:t>(06/2008)-(04/2012)</w:t>
      </w:r>
    </w:p>
    <w:p w:rsidR="003867DE" w:rsidRPr="00E46D31" w:rsidRDefault="003867DE" w:rsidP="003867DE">
      <w:pPr>
        <w:tabs>
          <w:tab w:val="right" w:pos="10080"/>
        </w:tabs>
        <w:spacing w:line="252" w:lineRule="auto"/>
        <w:contextualSpacing w:val="0"/>
        <w:rPr>
          <w:rFonts w:eastAsia="Georgia"/>
          <w:sz w:val="20"/>
          <w:szCs w:val="20"/>
        </w:rPr>
      </w:pPr>
    </w:p>
    <w:p w:rsidR="003867DE" w:rsidRPr="00E46D31" w:rsidRDefault="003867DE" w:rsidP="003867DE">
      <w:pPr>
        <w:widowControl w:val="0"/>
        <w:tabs>
          <w:tab w:val="center" w:pos="5202"/>
        </w:tabs>
        <w:autoSpaceDE w:val="0"/>
        <w:autoSpaceDN w:val="0"/>
        <w:adjustRightInd w:val="0"/>
        <w:rPr>
          <w:b/>
          <w:bCs/>
          <w:color w:val="000000"/>
          <w:sz w:val="20"/>
          <w:szCs w:val="20"/>
        </w:rPr>
      </w:pPr>
      <w:r w:rsidRPr="00E46D31">
        <w:rPr>
          <w:b/>
          <w:bCs/>
          <w:color w:val="000000"/>
          <w:sz w:val="20"/>
          <w:szCs w:val="20"/>
        </w:rPr>
        <w:t>Main Responsibilities and achievements</w:t>
      </w:r>
    </w:p>
    <w:p w:rsidR="003867DE" w:rsidRPr="00E46D31" w:rsidRDefault="003867DE" w:rsidP="003867DE">
      <w:pPr>
        <w:pStyle w:val="TableContents"/>
        <w:numPr>
          <w:ilvl w:val="0"/>
          <w:numId w:val="6"/>
        </w:numPr>
        <w:tabs>
          <w:tab w:val="left" w:pos="0"/>
        </w:tabs>
        <w:rPr>
          <w:rFonts w:ascii="Arial" w:hAnsi="Arial" w:cs="Arial"/>
          <w:sz w:val="20"/>
          <w:szCs w:val="20"/>
        </w:rPr>
      </w:pPr>
      <w:r w:rsidRPr="00E46D31">
        <w:rPr>
          <w:rFonts w:ascii="Arial" w:hAnsi="Arial" w:cs="Arial"/>
          <w:sz w:val="20"/>
          <w:szCs w:val="20"/>
        </w:rPr>
        <w:t>Founded the Agriculture Lending at the branch level</w:t>
      </w:r>
    </w:p>
    <w:p w:rsidR="003867DE" w:rsidRPr="00E46D31" w:rsidRDefault="003867DE" w:rsidP="003867DE">
      <w:pPr>
        <w:pStyle w:val="TableContents"/>
        <w:numPr>
          <w:ilvl w:val="0"/>
          <w:numId w:val="6"/>
        </w:numPr>
        <w:tabs>
          <w:tab w:val="left" w:pos="0"/>
        </w:tabs>
        <w:rPr>
          <w:rFonts w:ascii="Arial" w:hAnsi="Arial" w:cs="Arial"/>
          <w:sz w:val="20"/>
          <w:szCs w:val="20"/>
        </w:rPr>
      </w:pPr>
      <w:r w:rsidRPr="00E46D31">
        <w:rPr>
          <w:rFonts w:ascii="Arial" w:hAnsi="Arial" w:cs="Arial"/>
          <w:sz w:val="20"/>
          <w:szCs w:val="20"/>
        </w:rPr>
        <w:t>Operated an office through administration, documentation, filing and archiving</w:t>
      </w:r>
    </w:p>
    <w:p w:rsidR="003867DE" w:rsidRPr="00E46D31" w:rsidRDefault="003867DE" w:rsidP="003867DE">
      <w:pPr>
        <w:pStyle w:val="TableContents"/>
        <w:numPr>
          <w:ilvl w:val="0"/>
          <w:numId w:val="6"/>
        </w:numPr>
        <w:tabs>
          <w:tab w:val="left" w:pos="0"/>
        </w:tabs>
        <w:rPr>
          <w:rFonts w:ascii="Arial" w:hAnsi="Arial" w:cs="Arial"/>
          <w:sz w:val="20"/>
          <w:szCs w:val="20"/>
        </w:rPr>
      </w:pPr>
      <w:r w:rsidRPr="00E46D31">
        <w:rPr>
          <w:rFonts w:ascii="Arial" w:hAnsi="Arial" w:cs="Arial"/>
          <w:sz w:val="20"/>
          <w:szCs w:val="20"/>
        </w:rPr>
        <w:t xml:space="preserve">Delivered higher sales and marketing by recruiting over 3,000 new </w:t>
      </w:r>
      <w:r w:rsidR="000166C8">
        <w:rPr>
          <w:rFonts w:ascii="Arial" w:hAnsi="Arial" w:cs="Arial"/>
          <w:sz w:val="20"/>
          <w:szCs w:val="20"/>
        </w:rPr>
        <w:t>farmers</w:t>
      </w:r>
    </w:p>
    <w:p w:rsidR="003867DE" w:rsidRPr="00E46D31" w:rsidRDefault="003867DE" w:rsidP="003867DE">
      <w:pPr>
        <w:pStyle w:val="TableContents"/>
        <w:numPr>
          <w:ilvl w:val="0"/>
          <w:numId w:val="6"/>
        </w:numPr>
        <w:tabs>
          <w:tab w:val="left" w:pos="0"/>
        </w:tabs>
        <w:rPr>
          <w:rFonts w:ascii="Arial" w:hAnsi="Arial" w:cs="Arial"/>
          <w:sz w:val="20"/>
          <w:szCs w:val="20"/>
        </w:rPr>
      </w:pPr>
      <w:r w:rsidRPr="00E46D31">
        <w:rPr>
          <w:rFonts w:ascii="Arial" w:hAnsi="Arial" w:cs="Arial"/>
          <w:sz w:val="20"/>
          <w:szCs w:val="20"/>
        </w:rPr>
        <w:t xml:space="preserve">Boosted the </w:t>
      </w:r>
      <w:r w:rsidR="000166C8">
        <w:rPr>
          <w:rFonts w:ascii="Arial" w:hAnsi="Arial" w:cs="Arial"/>
          <w:sz w:val="20"/>
          <w:szCs w:val="20"/>
        </w:rPr>
        <w:t xml:space="preserve">agriculture </w:t>
      </w:r>
      <w:r w:rsidRPr="00E46D31">
        <w:rPr>
          <w:rFonts w:ascii="Arial" w:hAnsi="Arial" w:cs="Arial"/>
          <w:sz w:val="20"/>
          <w:szCs w:val="20"/>
        </w:rPr>
        <w:t>loan book by over 70million</w:t>
      </w:r>
    </w:p>
    <w:p w:rsidR="003867DE" w:rsidRPr="00E46D31" w:rsidRDefault="003867DE" w:rsidP="003867DE">
      <w:pPr>
        <w:pStyle w:val="TableContents"/>
        <w:numPr>
          <w:ilvl w:val="0"/>
          <w:numId w:val="6"/>
        </w:numPr>
        <w:tabs>
          <w:tab w:val="left" w:pos="0"/>
        </w:tabs>
        <w:rPr>
          <w:rFonts w:ascii="Arial" w:hAnsi="Arial" w:cs="Arial"/>
          <w:sz w:val="20"/>
          <w:szCs w:val="20"/>
        </w:rPr>
      </w:pPr>
      <w:r w:rsidRPr="00E46D31">
        <w:rPr>
          <w:rFonts w:ascii="Arial" w:hAnsi="Arial" w:cs="Arial"/>
          <w:sz w:val="20"/>
          <w:szCs w:val="20"/>
        </w:rPr>
        <w:t>Guided a</w:t>
      </w:r>
      <w:r w:rsidR="00B46CC6">
        <w:rPr>
          <w:rFonts w:ascii="Arial" w:hAnsi="Arial" w:cs="Arial"/>
          <w:sz w:val="20"/>
          <w:szCs w:val="20"/>
        </w:rPr>
        <w:t>n Agri-</w:t>
      </w:r>
      <w:r w:rsidR="00B46CC6">
        <w:rPr>
          <w:rFonts w:ascii="Arial" w:hAnsi="Arial" w:cs="Arial"/>
          <w:sz w:val="20"/>
          <w:szCs w:val="20"/>
        </w:rPr>
        <w:tab/>
        <w:t>Credit</w:t>
      </w:r>
      <w:r w:rsidRPr="00E46D31">
        <w:rPr>
          <w:rFonts w:ascii="Arial" w:hAnsi="Arial" w:cs="Arial"/>
          <w:sz w:val="20"/>
          <w:szCs w:val="20"/>
        </w:rPr>
        <w:t xml:space="preserve"> project called Kilimo Biashara, funded by the Kenyan Governm</w:t>
      </w:r>
      <w:r w:rsidR="00403C77">
        <w:rPr>
          <w:rFonts w:ascii="Arial" w:hAnsi="Arial" w:cs="Arial"/>
          <w:sz w:val="20"/>
          <w:szCs w:val="20"/>
        </w:rPr>
        <w:t>ent, Equity Bank, AGRA and IFAD</w:t>
      </w:r>
    </w:p>
    <w:p w:rsidR="003867DE" w:rsidRPr="00E46D31" w:rsidRDefault="003867DE" w:rsidP="003867DE">
      <w:pPr>
        <w:pStyle w:val="TableContents"/>
        <w:numPr>
          <w:ilvl w:val="0"/>
          <w:numId w:val="6"/>
        </w:numPr>
        <w:tabs>
          <w:tab w:val="left" w:pos="0"/>
        </w:tabs>
        <w:rPr>
          <w:rFonts w:ascii="Arial" w:hAnsi="Arial" w:cs="Arial"/>
          <w:sz w:val="20"/>
          <w:szCs w:val="20"/>
        </w:rPr>
      </w:pPr>
      <w:r w:rsidRPr="00E46D31">
        <w:rPr>
          <w:rFonts w:ascii="Arial" w:hAnsi="Arial" w:cs="Arial"/>
          <w:sz w:val="20"/>
          <w:szCs w:val="20"/>
        </w:rPr>
        <w:t>Successfully increased and loaned over 4,500 clients</w:t>
      </w:r>
    </w:p>
    <w:p w:rsidR="003867DE" w:rsidRPr="00E46D31" w:rsidRDefault="003867DE" w:rsidP="003867DE">
      <w:pPr>
        <w:pStyle w:val="TableContents"/>
        <w:numPr>
          <w:ilvl w:val="0"/>
          <w:numId w:val="6"/>
        </w:numPr>
        <w:tabs>
          <w:tab w:val="left" w:pos="0"/>
        </w:tabs>
        <w:rPr>
          <w:rFonts w:ascii="Arial" w:hAnsi="Arial" w:cs="Arial"/>
          <w:sz w:val="20"/>
          <w:szCs w:val="20"/>
        </w:rPr>
      </w:pPr>
      <w:r w:rsidRPr="00E46D31">
        <w:rPr>
          <w:rFonts w:ascii="Arial" w:hAnsi="Arial" w:cs="Arial"/>
          <w:sz w:val="20"/>
          <w:szCs w:val="20"/>
        </w:rPr>
        <w:t>Oversaw loan appraisal, disbursements and follow-up</w:t>
      </w:r>
    </w:p>
    <w:p w:rsidR="003867DE" w:rsidRPr="00E46D31" w:rsidRDefault="003867DE" w:rsidP="003867DE">
      <w:pPr>
        <w:pStyle w:val="TableContents"/>
        <w:numPr>
          <w:ilvl w:val="0"/>
          <w:numId w:val="6"/>
        </w:numPr>
        <w:tabs>
          <w:tab w:val="left" w:pos="0"/>
          <w:tab w:val="center" w:pos="5202"/>
        </w:tabs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0"/>
          <w:szCs w:val="20"/>
        </w:rPr>
      </w:pPr>
      <w:r w:rsidRPr="00E46D31">
        <w:rPr>
          <w:rFonts w:ascii="Arial" w:hAnsi="Arial" w:cs="Arial"/>
          <w:sz w:val="20"/>
          <w:szCs w:val="20"/>
        </w:rPr>
        <w:t>Gave financial education and advice to farmers through weekly trainings and various field days</w:t>
      </w:r>
    </w:p>
    <w:p w:rsidR="003867DE" w:rsidRPr="00E46D31" w:rsidRDefault="003867DE" w:rsidP="003867DE">
      <w:pPr>
        <w:pStyle w:val="ListParagraph"/>
        <w:numPr>
          <w:ilvl w:val="0"/>
          <w:numId w:val="6"/>
        </w:numPr>
        <w:tabs>
          <w:tab w:val="right" w:pos="10080"/>
        </w:tabs>
        <w:spacing w:line="252" w:lineRule="auto"/>
        <w:contextualSpacing w:val="0"/>
        <w:rPr>
          <w:rFonts w:eastAsia="Georgia"/>
          <w:sz w:val="20"/>
          <w:szCs w:val="20"/>
        </w:rPr>
      </w:pPr>
      <w:r w:rsidRPr="00E46D31">
        <w:rPr>
          <w:sz w:val="20"/>
          <w:szCs w:val="20"/>
        </w:rPr>
        <w:t>Promoted within 3 years</w:t>
      </w:r>
    </w:p>
    <w:p w:rsidR="0034772F" w:rsidRPr="00E46D31" w:rsidRDefault="0034772F" w:rsidP="0034772F">
      <w:pPr>
        <w:pStyle w:val="TableContents"/>
        <w:tabs>
          <w:tab w:val="left" w:pos="0"/>
          <w:tab w:val="center" w:pos="5202"/>
        </w:tabs>
        <w:autoSpaceDE w:val="0"/>
        <w:autoSpaceDN w:val="0"/>
        <w:adjustRightInd w:val="0"/>
        <w:ind w:left="707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34772F" w:rsidRPr="00E46D31" w:rsidRDefault="0034772F" w:rsidP="0034772F">
      <w:pPr>
        <w:pStyle w:val="TableContents"/>
        <w:tabs>
          <w:tab w:val="left" w:pos="0"/>
          <w:tab w:val="center" w:pos="5202"/>
        </w:tabs>
        <w:autoSpaceDE w:val="0"/>
        <w:autoSpaceDN w:val="0"/>
        <w:adjustRightInd w:val="0"/>
        <w:ind w:left="707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34772F" w:rsidRPr="00E46D31" w:rsidRDefault="0034772F" w:rsidP="0034772F">
      <w:pPr>
        <w:tabs>
          <w:tab w:val="right" w:pos="10080"/>
        </w:tabs>
        <w:spacing w:line="252" w:lineRule="auto"/>
        <w:contextualSpacing w:val="0"/>
        <w:rPr>
          <w:rFonts w:eastAsia="Georgia"/>
          <w:sz w:val="20"/>
          <w:szCs w:val="20"/>
        </w:rPr>
      </w:pPr>
    </w:p>
    <w:p w:rsidR="0034772F" w:rsidRPr="00E46D31" w:rsidRDefault="0034772F" w:rsidP="0034772F">
      <w:pPr>
        <w:tabs>
          <w:tab w:val="right" w:pos="10080"/>
        </w:tabs>
        <w:spacing w:line="252" w:lineRule="auto"/>
        <w:contextualSpacing w:val="0"/>
        <w:jc w:val="right"/>
        <w:rPr>
          <w:rFonts w:eastAsia="Georgia"/>
          <w:b/>
          <w:sz w:val="20"/>
          <w:szCs w:val="20"/>
        </w:rPr>
      </w:pPr>
      <w:r w:rsidRPr="00E46D31">
        <w:rPr>
          <w:rFonts w:eastAsia="Georgia"/>
          <w:b/>
          <w:sz w:val="20"/>
          <w:szCs w:val="20"/>
        </w:rPr>
        <w:t>KEY SKILLS</w:t>
      </w:r>
    </w:p>
    <w:p w:rsidR="0034772F" w:rsidRPr="00E46D31" w:rsidRDefault="004974C2" w:rsidP="0034772F">
      <w:pPr>
        <w:tabs>
          <w:tab w:val="right" w:pos="10080"/>
        </w:tabs>
        <w:spacing w:line="252" w:lineRule="auto"/>
        <w:contextualSpacing w:val="0"/>
        <w:jc w:val="right"/>
        <w:rPr>
          <w:rFonts w:eastAsia="Georgia"/>
          <w:b/>
          <w:sz w:val="20"/>
          <w:szCs w:val="20"/>
        </w:rPr>
      </w:pPr>
      <w:r>
        <w:rPr>
          <w:sz w:val="20"/>
          <w:szCs w:val="20"/>
        </w:rPr>
        <w:pict>
          <v:rect id="_x0000_i1027" style="width:0;height:1.5pt" o:hralign="center" o:hrstd="t" o:hr="t" fillcolor="#a0a0a0" stroked="f"/>
        </w:pict>
      </w:r>
    </w:p>
    <w:p w:rsidR="0057392B" w:rsidRPr="00541E08" w:rsidRDefault="0057392B" w:rsidP="0057392B">
      <w:pPr>
        <w:pStyle w:val="BodyText"/>
        <w:numPr>
          <w:ilvl w:val="0"/>
          <w:numId w:val="9"/>
        </w:numPr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>Financial literacy</w:t>
      </w:r>
      <w:r w:rsidRPr="00541E08">
        <w:rPr>
          <w:rFonts w:ascii="Arial" w:hAnsi="Arial" w:cs="Arial"/>
          <w:b/>
          <w:color w:val="000000"/>
          <w:sz w:val="20"/>
          <w:szCs w:val="20"/>
        </w:rPr>
        <w:t>-</w:t>
      </w:r>
      <w:r w:rsidRPr="00541E08">
        <w:rPr>
          <w:rFonts w:ascii="Arial" w:hAnsi="Arial" w:cs="Arial"/>
          <w:color w:val="000000"/>
          <w:sz w:val="20"/>
          <w:szCs w:val="20"/>
        </w:rPr>
        <w:t xml:space="preserve"> I </w:t>
      </w:r>
      <w:r>
        <w:rPr>
          <w:rFonts w:ascii="Arial" w:hAnsi="Arial" w:cs="Arial"/>
          <w:color w:val="000000"/>
          <w:sz w:val="20"/>
          <w:szCs w:val="20"/>
        </w:rPr>
        <w:t>possess high experience delivering financial literacy to farmers</w:t>
      </w:r>
    </w:p>
    <w:p w:rsidR="0057392B" w:rsidRPr="00C12D14" w:rsidRDefault="0057392B" w:rsidP="0057392B">
      <w:pPr>
        <w:numPr>
          <w:ilvl w:val="0"/>
          <w:numId w:val="9"/>
        </w:numPr>
        <w:spacing w:line="240" w:lineRule="auto"/>
        <w:contextualSpacing w:val="0"/>
        <w:rPr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>Agribusiness financing</w:t>
      </w:r>
      <w:r w:rsidRPr="00C12D14">
        <w:rPr>
          <w:color w:val="000000"/>
          <w:sz w:val="20"/>
          <w:szCs w:val="20"/>
        </w:rPr>
        <w:t xml:space="preserve"> – </w:t>
      </w:r>
      <w:r>
        <w:rPr>
          <w:color w:val="000000"/>
          <w:sz w:val="20"/>
          <w:szCs w:val="20"/>
        </w:rPr>
        <w:t>Am adept in agribusiness financing, value chains and value addition</w:t>
      </w:r>
    </w:p>
    <w:p w:rsidR="0057392B" w:rsidRPr="00541E08" w:rsidRDefault="0057392B" w:rsidP="0057392B">
      <w:pPr>
        <w:pStyle w:val="PlainText"/>
        <w:numPr>
          <w:ilvl w:val="0"/>
          <w:numId w:val="9"/>
        </w:numPr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Customer relations skills</w:t>
      </w:r>
      <w:r w:rsidRPr="00541E08">
        <w:rPr>
          <w:rFonts w:ascii="Arial" w:hAnsi="Arial" w:cs="Arial"/>
          <w:b/>
          <w:bCs/>
          <w:color w:val="000000"/>
        </w:rPr>
        <w:t xml:space="preserve"> </w:t>
      </w:r>
      <w:r w:rsidRPr="00541E08">
        <w:rPr>
          <w:rFonts w:ascii="Arial" w:hAnsi="Arial" w:cs="Arial"/>
          <w:color w:val="000000"/>
        </w:rPr>
        <w:t xml:space="preserve">– </w:t>
      </w:r>
      <w:r>
        <w:rPr>
          <w:rFonts w:ascii="Arial" w:hAnsi="Arial" w:cs="Arial"/>
          <w:color w:val="000000"/>
        </w:rPr>
        <w:t>Am adept in providing excellent customer service to both internal and external clients</w:t>
      </w:r>
    </w:p>
    <w:p w:rsidR="0057392B" w:rsidRPr="00541E08" w:rsidRDefault="0057392B" w:rsidP="0057392B">
      <w:pPr>
        <w:numPr>
          <w:ilvl w:val="0"/>
          <w:numId w:val="10"/>
        </w:numPr>
        <w:spacing w:line="240" w:lineRule="auto"/>
        <w:contextualSpacing w:val="0"/>
        <w:rPr>
          <w:color w:val="000000"/>
          <w:sz w:val="20"/>
          <w:szCs w:val="20"/>
        </w:rPr>
      </w:pPr>
      <w:r w:rsidRPr="00541E08">
        <w:rPr>
          <w:b/>
          <w:color w:val="000000"/>
          <w:sz w:val="20"/>
          <w:szCs w:val="20"/>
        </w:rPr>
        <w:t>Organi</w:t>
      </w:r>
      <w:r>
        <w:rPr>
          <w:b/>
          <w:color w:val="000000"/>
          <w:sz w:val="20"/>
          <w:szCs w:val="20"/>
        </w:rPr>
        <w:t>z</w:t>
      </w:r>
      <w:r w:rsidRPr="00541E08">
        <w:rPr>
          <w:b/>
          <w:color w:val="000000"/>
          <w:sz w:val="20"/>
          <w:szCs w:val="20"/>
        </w:rPr>
        <w:t>ation</w:t>
      </w:r>
      <w:r>
        <w:rPr>
          <w:b/>
          <w:color w:val="000000"/>
          <w:sz w:val="20"/>
          <w:szCs w:val="20"/>
        </w:rPr>
        <w:t>al</w:t>
      </w:r>
      <w:r w:rsidRPr="00541E08">
        <w:rPr>
          <w:b/>
          <w:color w:val="000000"/>
          <w:sz w:val="20"/>
          <w:szCs w:val="20"/>
        </w:rPr>
        <w:t xml:space="preserve">, Coordination and </w:t>
      </w:r>
      <w:r>
        <w:rPr>
          <w:b/>
          <w:color w:val="000000"/>
          <w:sz w:val="20"/>
          <w:szCs w:val="20"/>
        </w:rPr>
        <w:t>logistics</w:t>
      </w:r>
      <w:r w:rsidRPr="00541E08">
        <w:rPr>
          <w:color w:val="000000"/>
          <w:sz w:val="20"/>
          <w:szCs w:val="20"/>
        </w:rPr>
        <w:t xml:space="preserve"> – I have proven experience in </w:t>
      </w:r>
      <w:r>
        <w:rPr>
          <w:color w:val="000000"/>
          <w:sz w:val="20"/>
          <w:szCs w:val="20"/>
        </w:rPr>
        <w:t>organizing tasks, teams</w:t>
      </w:r>
      <w:r w:rsidRPr="00541E08">
        <w:rPr>
          <w:color w:val="000000"/>
          <w:sz w:val="20"/>
          <w:szCs w:val="20"/>
        </w:rPr>
        <w:t xml:space="preserve"> and providing technical support to projects.</w:t>
      </w:r>
    </w:p>
    <w:p w:rsidR="0057392B" w:rsidRPr="00541E08" w:rsidRDefault="0057392B" w:rsidP="0057392B">
      <w:pPr>
        <w:numPr>
          <w:ilvl w:val="0"/>
          <w:numId w:val="10"/>
        </w:numPr>
        <w:spacing w:line="240" w:lineRule="auto"/>
        <w:contextualSpacing w:val="0"/>
        <w:rPr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>Office administration</w:t>
      </w:r>
      <w:r w:rsidRPr="00541E08">
        <w:rPr>
          <w:color w:val="000000"/>
          <w:sz w:val="20"/>
          <w:szCs w:val="20"/>
        </w:rPr>
        <w:t>-</w:t>
      </w:r>
      <w:r>
        <w:rPr>
          <w:color w:val="000000"/>
          <w:sz w:val="20"/>
          <w:szCs w:val="20"/>
        </w:rPr>
        <w:t>Am adept in managing high performing offices</w:t>
      </w:r>
    </w:p>
    <w:p w:rsidR="0057392B" w:rsidRPr="0057392B" w:rsidRDefault="0057392B" w:rsidP="0057392B">
      <w:pPr>
        <w:numPr>
          <w:ilvl w:val="0"/>
          <w:numId w:val="10"/>
        </w:numPr>
        <w:spacing w:line="252" w:lineRule="auto"/>
        <w:contextualSpacing w:val="0"/>
        <w:rPr>
          <w:rFonts w:eastAsia="Georgia"/>
          <w:sz w:val="20"/>
          <w:szCs w:val="20"/>
        </w:rPr>
      </w:pPr>
      <w:r w:rsidRPr="0057392B">
        <w:rPr>
          <w:b/>
          <w:color w:val="000000"/>
          <w:sz w:val="20"/>
          <w:szCs w:val="20"/>
        </w:rPr>
        <w:t>Mobilization</w:t>
      </w:r>
      <w:r w:rsidRPr="0057392B">
        <w:rPr>
          <w:color w:val="000000"/>
          <w:sz w:val="20"/>
          <w:szCs w:val="20"/>
        </w:rPr>
        <w:t>-I have acquired excellent mobilization skills especially in rural setups</w:t>
      </w:r>
    </w:p>
    <w:p w:rsidR="003867DE" w:rsidRPr="0057392B" w:rsidRDefault="0057392B" w:rsidP="0057392B">
      <w:pPr>
        <w:numPr>
          <w:ilvl w:val="0"/>
          <w:numId w:val="10"/>
        </w:numPr>
        <w:spacing w:line="252" w:lineRule="auto"/>
        <w:contextualSpacing w:val="0"/>
        <w:rPr>
          <w:rFonts w:eastAsia="Georgia"/>
          <w:sz w:val="20"/>
          <w:szCs w:val="20"/>
        </w:rPr>
      </w:pPr>
      <w:r w:rsidRPr="0057392B">
        <w:rPr>
          <w:b/>
          <w:color w:val="000000"/>
          <w:sz w:val="20"/>
          <w:szCs w:val="20"/>
        </w:rPr>
        <w:t>Computer proficiency</w:t>
      </w:r>
      <w:r w:rsidRPr="0057392B">
        <w:rPr>
          <w:color w:val="000000"/>
          <w:sz w:val="20"/>
          <w:szCs w:val="20"/>
        </w:rPr>
        <w:t>-Am proficient in Microsoft office i.e word,excel,access,powerpoint etc</w:t>
      </w:r>
    </w:p>
    <w:p w:rsidR="003867DE" w:rsidRPr="00E46D31" w:rsidRDefault="003867DE" w:rsidP="003867DE">
      <w:pPr>
        <w:tabs>
          <w:tab w:val="right" w:pos="10080"/>
        </w:tabs>
        <w:spacing w:line="252" w:lineRule="auto"/>
        <w:contextualSpacing w:val="0"/>
        <w:jc w:val="right"/>
        <w:rPr>
          <w:rFonts w:eastAsia="Georgia"/>
          <w:b/>
          <w:sz w:val="20"/>
          <w:szCs w:val="20"/>
        </w:rPr>
      </w:pPr>
      <w:r w:rsidRPr="00E46D31">
        <w:rPr>
          <w:rFonts w:eastAsia="Georgia"/>
          <w:b/>
          <w:sz w:val="20"/>
          <w:szCs w:val="20"/>
        </w:rPr>
        <w:t>EDUCATION</w:t>
      </w:r>
    </w:p>
    <w:p w:rsidR="003867DE" w:rsidRPr="00E46D31" w:rsidRDefault="004974C2" w:rsidP="003867DE">
      <w:pPr>
        <w:tabs>
          <w:tab w:val="right" w:pos="10080"/>
        </w:tabs>
        <w:spacing w:line="252" w:lineRule="auto"/>
        <w:contextualSpacing w:val="0"/>
        <w:jc w:val="right"/>
        <w:rPr>
          <w:rFonts w:eastAsia="Georgia"/>
          <w:b/>
          <w:sz w:val="20"/>
          <w:szCs w:val="20"/>
        </w:rPr>
      </w:pPr>
      <w:r>
        <w:rPr>
          <w:sz w:val="20"/>
          <w:szCs w:val="20"/>
        </w:rPr>
        <w:pict>
          <v:rect id="_x0000_i1028" style="width:0;height:1.5pt" o:hralign="center" o:hrstd="t" o:hr="t" fillcolor="#a0a0a0" stroked="f"/>
        </w:pict>
      </w:r>
    </w:p>
    <w:p w:rsidR="00677E15" w:rsidRPr="00E46D31" w:rsidRDefault="00677E15" w:rsidP="00677E15">
      <w:pPr>
        <w:pStyle w:val="ListParagraph"/>
        <w:numPr>
          <w:ilvl w:val="0"/>
          <w:numId w:val="8"/>
        </w:numPr>
        <w:tabs>
          <w:tab w:val="right" w:pos="10080"/>
        </w:tabs>
        <w:spacing w:line="252" w:lineRule="auto"/>
        <w:contextualSpacing w:val="0"/>
        <w:rPr>
          <w:rFonts w:eastAsia="Georgia"/>
          <w:sz w:val="20"/>
          <w:szCs w:val="20"/>
        </w:rPr>
      </w:pPr>
      <w:r w:rsidRPr="00E46D31">
        <w:rPr>
          <w:rFonts w:eastAsia="Georgia"/>
          <w:sz w:val="20"/>
          <w:szCs w:val="20"/>
        </w:rPr>
        <w:t>Bachelor of Science(BSc):Statistics Major, Graduation Year (2007)</w:t>
      </w:r>
    </w:p>
    <w:p w:rsidR="00677E15" w:rsidRDefault="00677E15" w:rsidP="00677E15">
      <w:pPr>
        <w:pStyle w:val="ListParagraph"/>
        <w:tabs>
          <w:tab w:val="right" w:pos="10080"/>
        </w:tabs>
        <w:spacing w:line="252" w:lineRule="auto"/>
        <w:contextualSpacing w:val="0"/>
        <w:rPr>
          <w:rFonts w:eastAsia="Georgia"/>
          <w:sz w:val="20"/>
          <w:szCs w:val="20"/>
        </w:rPr>
      </w:pPr>
      <w:r w:rsidRPr="00E46D31">
        <w:rPr>
          <w:rFonts w:eastAsia="Georgia"/>
          <w:sz w:val="20"/>
          <w:szCs w:val="20"/>
        </w:rPr>
        <w:t>Egerton University,Main Campus Njoro</w:t>
      </w:r>
    </w:p>
    <w:p w:rsidR="003867DE" w:rsidRPr="00E46D31" w:rsidRDefault="003867DE" w:rsidP="003867DE">
      <w:pPr>
        <w:pStyle w:val="ListParagraph"/>
        <w:numPr>
          <w:ilvl w:val="0"/>
          <w:numId w:val="8"/>
        </w:numPr>
        <w:tabs>
          <w:tab w:val="right" w:pos="10080"/>
        </w:tabs>
        <w:spacing w:line="252" w:lineRule="auto"/>
        <w:contextualSpacing w:val="0"/>
        <w:rPr>
          <w:rFonts w:eastAsia="Georgia"/>
          <w:sz w:val="20"/>
          <w:szCs w:val="20"/>
        </w:rPr>
      </w:pPr>
      <w:r w:rsidRPr="00E46D31">
        <w:rPr>
          <w:rFonts w:eastAsia="Georgia"/>
          <w:sz w:val="20"/>
          <w:szCs w:val="20"/>
        </w:rPr>
        <w:t>Certificate in Anti Money Laundering, Graduation Year (2016)</w:t>
      </w:r>
    </w:p>
    <w:p w:rsidR="003867DE" w:rsidRPr="00E46D31" w:rsidRDefault="003867DE" w:rsidP="003867DE">
      <w:pPr>
        <w:pStyle w:val="ListParagraph"/>
        <w:tabs>
          <w:tab w:val="right" w:pos="10080"/>
        </w:tabs>
        <w:spacing w:line="252" w:lineRule="auto"/>
        <w:contextualSpacing w:val="0"/>
        <w:rPr>
          <w:rFonts w:eastAsia="Georgia"/>
          <w:sz w:val="20"/>
          <w:szCs w:val="20"/>
        </w:rPr>
      </w:pPr>
      <w:r w:rsidRPr="00E46D31">
        <w:rPr>
          <w:rFonts w:eastAsia="Georgia"/>
          <w:sz w:val="20"/>
          <w:szCs w:val="20"/>
        </w:rPr>
        <w:t>Timara Consultants c/o Central Bank of Kenya, Nairobi</w:t>
      </w:r>
    </w:p>
    <w:p w:rsidR="003867DE" w:rsidRPr="00E46D31" w:rsidRDefault="003867DE" w:rsidP="003867DE">
      <w:pPr>
        <w:pStyle w:val="ListParagraph"/>
        <w:numPr>
          <w:ilvl w:val="0"/>
          <w:numId w:val="8"/>
        </w:numPr>
        <w:tabs>
          <w:tab w:val="right" w:pos="10080"/>
        </w:tabs>
        <w:spacing w:line="252" w:lineRule="auto"/>
        <w:contextualSpacing w:val="0"/>
        <w:rPr>
          <w:rFonts w:eastAsia="Georgia"/>
          <w:sz w:val="20"/>
          <w:szCs w:val="20"/>
        </w:rPr>
      </w:pPr>
      <w:r w:rsidRPr="00E46D31">
        <w:rPr>
          <w:rFonts w:eastAsia="Georgia"/>
          <w:sz w:val="20"/>
          <w:szCs w:val="20"/>
        </w:rPr>
        <w:t>Certificate in Transformation Leadership, Graduation Year (2015)</w:t>
      </w:r>
    </w:p>
    <w:p w:rsidR="003867DE" w:rsidRPr="00E46D31" w:rsidRDefault="003867DE" w:rsidP="003867DE">
      <w:pPr>
        <w:pStyle w:val="ListParagraph"/>
        <w:tabs>
          <w:tab w:val="right" w:pos="10080"/>
        </w:tabs>
        <w:spacing w:line="252" w:lineRule="auto"/>
        <w:contextualSpacing w:val="0"/>
        <w:rPr>
          <w:rFonts w:eastAsia="Georgia"/>
          <w:sz w:val="20"/>
          <w:szCs w:val="20"/>
        </w:rPr>
      </w:pPr>
      <w:r w:rsidRPr="00E46D31">
        <w:rPr>
          <w:rFonts w:eastAsia="Georgia"/>
          <w:sz w:val="20"/>
          <w:szCs w:val="20"/>
        </w:rPr>
        <w:t>Daystar University, Nairobi</w:t>
      </w:r>
    </w:p>
    <w:p w:rsidR="003867DE" w:rsidRPr="00E46D31" w:rsidRDefault="003867DE" w:rsidP="003867DE">
      <w:pPr>
        <w:pStyle w:val="ListParagraph"/>
        <w:numPr>
          <w:ilvl w:val="0"/>
          <w:numId w:val="8"/>
        </w:numPr>
        <w:tabs>
          <w:tab w:val="right" w:pos="10080"/>
        </w:tabs>
        <w:spacing w:line="252" w:lineRule="auto"/>
        <w:contextualSpacing w:val="0"/>
        <w:rPr>
          <w:rFonts w:eastAsia="Georgia"/>
          <w:sz w:val="20"/>
          <w:szCs w:val="20"/>
        </w:rPr>
      </w:pPr>
      <w:r w:rsidRPr="00E46D31">
        <w:rPr>
          <w:rFonts w:eastAsia="Georgia"/>
          <w:sz w:val="20"/>
          <w:szCs w:val="20"/>
        </w:rPr>
        <w:t>Certificate in Agricultural Financing, Graduation Year (2012)</w:t>
      </w:r>
    </w:p>
    <w:p w:rsidR="003867DE" w:rsidRPr="00E46D31" w:rsidRDefault="003867DE" w:rsidP="003867DE">
      <w:pPr>
        <w:pStyle w:val="ListParagraph"/>
        <w:tabs>
          <w:tab w:val="right" w:pos="10080"/>
        </w:tabs>
        <w:spacing w:line="252" w:lineRule="auto"/>
        <w:contextualSpacing w:val="0"/>
        <w:rPr>
          <w:rFonts w:eastAsia="Georgia"/>
          <w:sz w:val="20"/>
          <w:szCs w:val="20"/>
        </w:rPr>
      </w:pPr>
      <w:r w:rsidRPr="00E46D31">
        <w:rPr>
          <w:rFonts w:eastAsia="Georgia"/>
          <w:sz w:val="20"/>
          <w:szCs w:val="20"/>
        </w:rPr>
        <w:t>Kenya School of Monetary Studies, Nairobi</w:t>
      </w:r>
    </w:p>
    <w:p w:rsidR="002321B0" w:rsidRPr="002321B0" w:rsidRDefault="002321B0" w:rsidP="002321B0">
      <w:pPr>
        <w:pStyle w:val="EnvelopeReturn"/>
        <w:rPr>
          <w:b/>
          <w:color w:val="000000"/>
          <w:u w:val="single"/>
        </w:rPr>
      </w:pPr>
      <w:r w:rsidRPr="002321B0">
        <w:rPr>
          <w:b/>
          <w:color w:val="000000"/>
          <w:u w:val="single"/>
        </w:rPr>
        <w:t>Referees</w:t>
      </w:r>
    </w:p>
    <w:tbl>
      <w:tblPr>
        <w:tblpPr w:leftFromText="180" w:rightFromText="180" w:vertAnchor="text" w:horzAnchor="margin" w:tblpY="109"/>
        <w:tblW w:w="105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2"/>
        <w:gridCol w:w="2793"/>
        <w:gridCol w:w="7233"/>
      </w:tblGrid>
      <w:tr w:rsidR="002321B0" w:rsidRPr="002321B0" w:rsidTr="003E319C">
        <w:trPr>
          <w:cantSplit/>
        </w:trPr>
        <w:tc>
          <w:tcPr>
            <w:tcW w:w="522" w:type="dxa"/>
            <w:vMerge w:val="restart"/>
            <w:shd w:val="clear" w:color="auto" w:fill="E0E0E0"/>
          </w:tcPr>
          <w:p w:rsidR="002321B0" w:rsidRPr="002321B0" w:rsidRDefault="002321B0" w:rsidP="003E319C">
            <w:pPr>
              <w:rPr>
                <w:b/>
                <w:color w:val="000000"/>
                <w:sz w:val="18"/>
                <w:szCs w:val="18"/>
              </w:rPr>
            </w:pPr>
            <w:r w:rsidRPr="002321B0">
              <w:rPr>
                <w:b/>
                <w:color w:val="000000"/>
                <w:sz w:val="18"/>
                <w:szCs w:val="18"/>
              </w:rPr>
              <w:t>1</w:t>
            </w:r>
          </w:p>
        </w:tc>
        <w:tc>
          <w:tcPr>
            <w:tcW w:w="2793" w:type="dxa"/>
          </w:tcPr>
          <w:p w:rsidR="002321B0" w:rsidRPr="002321B0" w:rsidRDefault="002321B0" w:rsidP="003E319C">
            <w:pPr>
              <w:rPr>
                <w:b/>
                <w:color w:val="000000"/>
                <w:sz w:val="18"/>
                <w:szCs w:val="18"/>
              </w:rPr>
            </w:pPr>
            <w:r w:rsidRPr="002321B0">
              <w:rPr>
                <w:b/>
                <w:color w:val="000000"/>
                <w:sz w:val="18"/>
                <w:szCs w:val="18"/>
              </w:rPr>
              <w:t>NAME</w:t>
            </w:r>
          </w:p>
        </w:tc>
        <w:tc>
          <w:tcPr>
            <w:tcW w:w="7233" w:type="dxa"/>
          </w:tcPr>
          <w:p w:rsidR="002321B0" w:rsidRPr="002321B0" w:rsidRDefault="002321B0" w:rsidP="003E319C">
            <w:pPr>
              <w:rPr>
                <w:color w:val="000000"/>
                <w:sz w:val="18"/>
                <w:szCs w:val="18"/>
              </w:rPr>
            </w:pPr>
            <w:r w:rsidRPr="002321B0">
              <w:rPr>
                <w:color w:val="000000"/>
                <w:sz w:val="18"/>
                <w:szCs w:val="18"/>
              </w:rPr>
              <w:t>KERRY TURK</w:t>
            </w:r>
          </w:p>
          <w:p w:rsidR="002321B0" w:rsidRPr="002321B0" w:rsidRDefault="002321B0" w:rsidP="003E319C">
            <w:pPr>
              <w:rPr>
                <w:color w:val="000000"/>
                <w:sz w:val="18"/>
                <w:szCs w:val="18"/>
              </w:rPr>
            </w:pPr>
          </w:p>
        </w:tc>
      </w:tr>
      <w:tr w:rsidR="002321B0" w:rsidRPr="002321B0" w:rsidTr="003E319C">
        <w:trPr>
          <w:cantSplit/>
        </w:trPr>
        <w:tc>
          <w:tcPr>
            <w:tcW w:w="522" w:type="dxa"/>
            <w:vMerge/>
            <w:shd w:val="clear" w:color="auto" w:fill="E0E0E0"/>
          </w:tcPr>
          <w:p w:rsidR="002321B0" w:rsidRPr="002321B0" w:rsidRDefault="002321B0" w:rsidP="003E319C">
            <w:pP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793" w:type="dxa"/>
          </w:tcPr>
          <w:p w:rsidR="002321B0" w:rsidRPr="002321B0" w:rsidRDefault="002321B0" w:rsidP="003E319C">
            <w:pPr>
              <w:rPr>
                <w:b/>
                <w:color w:val="000000"/>
                <w:sz w:val="18"/>
                <w:szCs w:val="18"/>
              </w:rPr>
            </w:pPr>
            <w:r w:rsidRPr="002321B0">
              <w:rPr>
                <w:b/>
                <w:color w:val="000000"/>
                <w:sz w:val="18"/>
                <w:szCs w:val="18"/>
              </w:rPr>
              <w:t>ORGANIZATION&amp;ROLE</w:t>
            </w:r>
          </w:p>
          <w:p w:rsidR="002321B0" w:rsidRPr="002321B0" w:rsidRDefault="002321B0" w:rsidP="003E319C">
            <w:pP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7233" w:type="dxa"/>
          </w:tcPr>
          <w:p w:rsidR="002321B0" w:rsidRPr="002321B0" w:rsidRDefault="002321B0" w:rsidP="003E319C">
            <w:pPr>
              <w:rPr>
                <w:color w:val="000000"/>
                <w:sz w:val="18"/>
                <w:szCs w:val="18"/>
              </w:rPr>
            </w:pPr>
            <w:r w:rsidRPr="002321B0">
              <w:rPr>
                <w:color w:val="000000"/>
                <w:sz w:val="18"/>
                <w:szCs w:val="18"/>
              </w:rPr>
              <w:t>The Mother Goose Kenya CBO-Director</w:t>
            </w:r>
          </w:p>
          <w:p w:rsidR="002321B0" w:rsidRPr="002321B0" w:rsidRDefault="002321B0" w:rsidP="003E319C">
            <w:pPr>
              <w:rPr>
                <w:color w:val="000000"/>
                <w:sz w:val="18"/>
                <w:szCs w:val="18"/>
              </w:rPr>
            </w:pPr>
          </w:p>
        </w:tc>
      </w:tr>
      <w:tr w:rsidR="002321B0" w:rsidRPr="002321B0" w:rsidTr="003E319C">
        <w:trPr>
          <w:cantSplit/>
        </w:trPr>
        <w:tc>
          <w:tcPr>
            <w:tcW w:w="522" w:type="dxa"/>
            <w:vMerge/>
            <w:shd w:val="clear" w:color="auto" w:fill="E0E0E0"/>
          </w:tcPr>
          <w:p w:rsidR="002321B0" w:rsidRPr="002321B0" w:rsidRDefault="002321B0" w:rsidP="003E319C">
            <w:pP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793" w:type="dxa"/>
          </w:tcPr>
          <w:p w:rsidR="002321B0" w:rsidRPr="002321B0" w:rsidRDefault="002321B0" w:rsidP="003E319C">
            <w:pPr>
              <w:rPr>
                <w:b/>
                <w:color w:val="000000"/>
                <w:sz w:val="18"/>
                <w:szCs w:val="18"/>
              </w:rPr>
            </w:pPr>
            <w:r w:rsidRPr="002321B0">
              <w:rPr>
                <w:b/>
                <w:color w:val="000000"/>
                <w:sz w:val="18"/>
                <w:szCs w:val="18"/>
              </w:rPr>
              <w:t>TELEPHONE</w:t>
            </w:r>
          </w:p>
          <w:p w:rsidR="002321B0" w:rsidRPr="002321B0" w:rsidRDefault="002321B0" w:rsidP="003E319C">
            <w:pP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7233" w:type="dxa"/>
          </w:tcPr>
          <w:p w:rsidR="002321B0" w:rsidRPr="002321B0" w:rsidRDefault="002321B0" w:rsidP="003E319C">
            <w:pPr>
              <w:rPr>
                <w:color w:val="000000"/>
                <w:sz w:val="18"/>
                <w:szCs w:val="18"/>
              </w:rPr>
            </w:pPr>
            <w:r w:rsidRPr="002321B0">
              <w:rPr>
                <w:sz w:val="18"/>
                <w:szCs w:val="18"/>
              </w:rPr>
              <w:t>0718801903</w:t>
            </w:r>
          </w:p>
        </w:tc>
      </w:tr>
      <w:tr w:rsidR="002321B0" w:rsidRPr="002321B0" w:rsidTr="003E319C">
        <w:trPr>
          <w:cantSplit/>
        </w:trPr>
        <w:tc>
          <w:tcPr>
            <w:tcW w:w="522" w:type="dxa"/>
            <w:vMerge/>
            <w:shd w:val="clear" w:color="auto" w:fill="E0E0E0"/>
          </w:tcPr>
          <w:p w:rsidR="002321B0" w:rsidRPr="002321B0" w:rsidRDefault="002321B0" w:rsidP="003E319C">
            <w:pP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793" w:type="dxa"/>
          </w:tcPr>
          <w:p w:rsidR="002321B0" w:rsidRPr="002321B0" w:rsidRDefault="002321B0" w:rsidP="003E319C">
            <w:pPr>
              <w:rPr>
                <w:b/>
                <w:color w:val="000000"/>
                <w:sz w:val="18"/>
                <w:szCs w:val="18"/>
              </w:rPr>
            </w:pPr>
            <w:r w:rsidRPr="002321B0">
              <w:rPr>
                <w:b/>
                <w:color w:val="000000"/>
                <w:sz w:val="18"/>
                <w:szCs w:val="18"/>
              </w:rPr>
              <w:t>E-MAIL</w:t>
            </w:r>
          </w:p>
          <w:p w:rsidR="002321B0" w:rsidRPr="002321B0" w:rsidRDefault="002321B0" w:rsidP="003E319C">
            <w:pP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7233" w:type="dxa"/>
          </w:tcPr>
          <w:p w:rsidR="002321B0" w:rsidRPr="002321B0" w:rsidRDefault="004974C2" w:rsidP="003E319C">
            <w:pPr>
              <w:rPr>
                <w:color w:val="000000"/>
                <w:sz w:val="18"/>
                <w:szCs w:val="18"/>
              </w:rPr>
            </w:pPr>
            <w:hyperlink r:id="rId10" w:history="1">
              <w:r w:rsidR="002321B0" w:rsidRPr="002321B0">
                <w:rPr>
                  <w:rStyle w:val="Hyperlink"/>
                  <w:sz w:val="18"/>
                  <w:szCs w:val="18"/>
                </w:rPr>
                <w:t xml:space="preserve">kerrykims@gmail.com </w:t>
              </w:r>
            </w:hyperlink>
            <w:r w:rsidR="002321B0" w:rsidRPr="002321B0">
              <w:rPr>
                <w:rStyle w:val="gi"/>
                <w:sz w:val="18"/>
                <w:szCs w:val="18"/>
              </w:rPr>
              <w:t xml:space="preserve"> </w:t>
            </w:r>
          </w:p>
        </w:tc>
      </w:tr>
    </w:tbl>
    <w:p w:rsidR="002321B0" w:rsidRPr="002321B0" w:rsidRDefault="002321B0" w:rsidP="002321B0">
      <w:pPr>
        <w:pStyle w:val="EnvelopeReturn"/>
        <w:rPr>
          <w:color w:val="000000"/>
          <w:sz w:val="18"/>
          <w:szCs w:val="18"/>
        </w:rPr>
      </w:pPr>
    </w:p>
    <w:tbl>
      <w:tblPr>
        <w:tblW w:w="105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2"/>
        <w:gridCol w:w="2793"/>
        <w:gridCol w:w="7215"/>
      </w:tblGrid>
      <w:tr w:rsidR="002321B0" w:rsidRPr="002321B0" w:rsidTr="003E319C">
        <w:trPr>
          <w:cantSplit/>
          <w:trHeight w:val="413"/>
        </w:trPr>
        <w:tc>
          <w:tcPr>
            <w:tcW w:w="522" w:type="dxa"/>
            <w:vMerge w:val="restart"/>
            <w:shd w:val="clear" w:color="auto" w:fill="E0E0E0"/>
          </w:tcPr>
          <w:p w:rsidR="002321B0" w:rsidRPr="002321B0" w:rsidRDefault="002321B0" w:rsidP="003E319C">
            <w:pPr>
              <w:rPr>
                <w:b/>
                <w:color w:val="000000"/>
                <w:sz w:val="18"/>
                <w:szCs w:val="18"/>
              </w:rPr>
            </w:pPr>
            <w:r w:rsidRPr="002321B0">
              <w:rPr>
                <w:b/>
                <w:color w:val="000000"/>
                <w:sz w:val="18"/>
                <w:szCs w:val="18"/>
              </w:rPr>
              <w:t>2</w:t>
            </w:r>
          </w:p>
        </w:tc>
        <w:tc>
          <w:tcPr>
            <w:tcW w:w="2793" w:type="dxa"/>
          </w:tcPr>
          <w:p w:rsidR="002321B0" w:rsidRPr="002321B0" w:rsidRDefault="002321B0" w:rsidP="003E319C">
            <w:pPr>
              <w:rPr>
                <w:b/>
                <w:color w:val="000000"/>
                <w:sz w:val="18"/>
                <w:szCs w:val="18"/>
              </w:rPr>
            </w:pPr>
            <w:r w:rsidRPr="002321B0">
              <w:rPr>
                <w:b/>
                <w:color w:val="000000"/>
                <w:sz w:val="18"/>
                <w:szCs w:val="18"/>
              </w:rPr>
              <w:t>NAME</w:t>
            </w:r>
          </w:p>
        </w:tc>
        <w:tc>
          <w:tcPr>
            <w:tcW w:w="7215" w:type="dxa"/>
          </w:tcPr>
          <w:p w:rsidR="002321B0" w:rsidRPr="002321B0" w:rsidRDefault="002321B0" w:rsidP="003E319C">
            <w:pPr>
              <w:rPr>
                <w:color w:val="000000"/>
                <w:sz w:val="18"/>
                <w:szCs w:val="18"/>
              </w:rPr>
            </w:pPr>
            <w:r w:rsidRPr="002321B0">
              <w:rPr>
                <w:color w:val="000000"/>
                <w:sz w:val="18"/>
                <w:szCs w:val="18"/>
              </w:rPr>
              <w:t>GEORGE IRUNGU MACHARIA</w:t>
            </w:r>
          </w:p>
          <w:p w:rsidR="002321B0" w:rsidRPr="002321B0" w:rsidRDefault="002321B0" w:rsidP="003E319C">
            <w:pPr>
              <w:rPr>
                <w:sz w:val="18"/>
                <w:szCs w:val="18"/>
              </w:rPr>
            </w:pPr>
          </w:p>
        </w:tc>
      </w:tr>
      <w:tr w:rsidR="002321B0" w:rsidRPr="002321B0" w:rsidTr="003E319C">
        <w:trPr>
          <w:cantSplit/>
        </w:trPr>
        <w:tc>
          <w:tcPr>
            <w:tcW w:w="522" w:type="dxa"/>
            <w:vMerge/>
            <w:shd w:val="clear" w:color="auto" w:fill="E0E0E0"/>
          </w:tcPr>
          <w:p w:rsidR="002321B0" w:rsidRPr="002321B0" w:rsidRDefault="002321B0" w:rsidP="003E319C">
            <w:pP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793" w:type="dxa"/>
          </w:tcPr>
          <w:p w:rsidR="002321B0" w:rsidRPr="002321B0" w:rsidRDefault="002321B0" w:rsidP="003E319C">
            <w:pPr>
              <w:rPr>
                <w:b/>
                <w:color w:val="000000"/>
                <w:sz w:val="18"/>
                <w:szCs w:val="18"/>
              </w:rPr>
            </w:pPr>
            <w:r w:rsidRPr="002321B0">
              <w:rPr>
                <w:b/>
                <w:color w:val="000000"/>
                <w:sz w:val="18"/>
                <w:szCs w:val="18"/>
              </w:rPr>
              <w:t>ORGANIZATION&amp;ROLE</w:t>
            </w:r>
          </w:p>
          <w:p w:rsidR="002321B0" w:rsidRPr="002321B0" w:rsidRDefault="002321B0" w:rsidP="003E319C">
            <w:pP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7215" w:type="dxa"/>
          </w:tcPr>
          <w:p w:rsidR="002321B0" w:rsidRPr="002321B0" w:rsidRDefault="002321B0" w:rsidP="003E319C">
            <w:pPr>
              <w:rPr>
                <w:color w:val="000000"/>
                <w:sz w:val="18"/>
                <w:szCs w:val="18"/>
              </w:rPr>
            </w:pPr>
            <w:r w:rsidRPr="002321B0">
              <w:rPr>
                <w:color w:val="000000"/>
                <w:sz w:val="18"/>
                <w:szCs w:val="18"/>
              </w:rPr>
              <w:t>Equity Bank Limited-Head of Agriculture Sector</w:t>
            </w:r>
          </w:p>
          <w:p w:rsidR="002321B0" w:rsidRPr="002321B0" w:rsidRDefault="002321B0" w:rsidP="003E319C">
            <w:pPr>
              <w:rPr>
                <w:color w:val="000000"/>
                <w:sz w:val="18"/>
                <w:szCs w:val="18"/>
              </w:rPr>
            </w:pPr>
          </w:p>
        </w:tc>
      </w:tr>
      <w:tr w:rsidR="002321B0" w:rsidRPr="002321B0" w:rsidTr="003E319C">
        <w:trPr>
          <w:cantSplit/>
        </w:trPr>
        <w:tc>
          <w:tcPr>
            <w:tcW w:w="522" w:type="dxa"/>
            <w:vMerge/>
            <w:shd w:val="clear" w:color="auto" w:fill="E0E0E0"/>
          </w:tcPr>
          <w:p w:rsidR="002321B0" w:rsidRPr="002321B0" w:rsidRDefault="002321B0" w:rsidP="003E319C">
            <w:pP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793" w:type="dxa"/>
          </w:tcPr>
          <w:p w:rsidR="002321B0" w:rsidRPr="002321B0" w:rsidRDefault="002321B0" w:rsidP="003E319C">
            <w:pPr>
              <w:rPr>
                <w:b/>
                <w:color w:val="000000"/>
                <w:sz w:val="18"/>
                <w:szCs w:val="18"/>
              </w:rPr>
            </w:pPr>
            <w:r w:rsidRPr="002321B0">
              <w:rPr>
                <w:b/>
                <w:color w:val="000000"/>
                <w:sz w:val="18"/>
                <w:szCs w:val="18"/>
              </w:rPr>
              <w:t>TELEPHONE</w:t>
            </w:r>
          </w:p>
        </w:tc>
        <w:tc>
          <w:tcPr>
            <w:tcW w:w="7215" w:type="dxa"/>
          </w:tcPr>
          <w:p w:rsidR="002321B0" w:rsidRPr="002321B0" w:rsidRDefault="002321B0" w:rsidP="003E319C">
            <w:pPr>
              <w:rPr>
                <w:color w:val="000000"/>
                <w:sz w:val="18"/>
                <w:szCs w:val="18"/>
              </w:rPr>
            </w:pPr>
            <w:r w:rsidRPr="002321B0">
              <w:rPr>
                <w:sz w:val="18"/>
                <w:szCs w:val="18"/>
              </w:rPr>
              <w:t>0722246840</w:t>
            </w:r>
          </w:p>
        </w:tc>
      </w:tr>
      <w:tr w:rsidR="002321B0" w:rsidRPr="002321B0" w:rsidTr="003E319C">
        <w:trPr>
          <w:cantSplit/>
        </w:trPr>
        <w:tc>
          <w:tcPr>
            <w:tcW w:w="522" w:type="dxa"/>
            <w:vMerge/>
            <w:shd w:val="clear" w:color="auto" w:fill="E0E0E0"/>
          </w:tcPr>
          <w:p w:rsidR="002321B0" w:rsidRPr="002321B0" w:rsidRDefault="002321B0" w:rsidP="003E319C">
            <w:pP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793" w:type="dxa"/>
          </w:tcPr>
          <w:p w:rsidR="002321B0" w:rsidRPr="002321B0" w:rsidRDefault="002321B0" w:rsidP="003E319C">
            <w:pPr>
              <w:rPr>
                <w:b/>
                <w:color w:val="000000"/>
                <w:sz w:val="18"/>
                <w:szCs w:val="18"/>
              </w:rPr>
            </w:pPr>
            <w:r w:rsidRPr="002321B0">
              <w:rPr>
                <w:b/>
                <w:color w:val="000000"/>
                <w:sz w:val="18"/>
                <w:szCs w:val="18"/>
              </w:rPr>
              <w:t>E-MAIL</w:t>
            </w:r>
          </w:p>
        </w:tc>
        <w:tc>
          <w:tcPr>
            <w:tcW w:w="7215" w:type="dxa"/>
          </w:tcPr>
          <w:p w:rsidR="002321B0" w:rsidRPr="002321B0" w:rsidRDefault="004974C2" w:rsidP="003E319C">
            <w:pPr>
              <w:rPr>
                <w:color w:val="000000"/>
                <w:sz w:val="18"/>
                <w:szCs w:val="18"/>
              </w:rPr>
            </w:pPr>
            <w:hyperlink r:id="rId11" w:history="1">
              <w:r w:rsidR="002321B0" w:rsidRPr="002321B0">
                <w:rPr>
                  <w:rStyle w:val="Hyperlink"/>
                  <w:sz w:val="18"/>
                  <w:szCs w:val="18"/>
                </w:rPr>
                <w:t>george.macharia@equitybank.co.ke</w:t>
              </w:r>
            </w:hyperlink>
          </w:p>
        </w:tc>
      </w:tr>
    </w:tbl>
    <w:p w:rsidR="002321B0" w:rsidRPr="002321B0" w:rsidRDefault="002321B0" w:rsidP="002321B0">
      <w:pPr>
        <w:pStyle w:val="EnvelopeReturn"/>
        <w:rPr>
          <w:color w:val="000000"/>
          <w:sz w:val="18"/>
          <w:szCs w:val="18"/>
        </w:rPr>
      </w:pPr>
    </w:p>
    <w:tbl>
      <w:tblPr>
        <w:tblW w:w="105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2"/>
        <w:gridCol w:w="2793"/>
        <w:gridCol w:w="7215"/>
      </w:tblGrid>
      <w:tr w:rsidR="002321B0" w:rsidRPr="002321B0" w:rsidTr="003E319C">
        <w:trPr>
          <w:cantSplit/>
          <w:trHeight w:val="413"/>
        </w:trPr>
        <w:tc>
          <w:tcPr>
            <w:tcW w:w="522" w:type="dxa"/>
            <w:vMerge w:val="restart"/>
            <w:shd w:val="clear" w:color="auto" w:fill="E0E0E0"/>
          </w:tcPr>
          <w:p w:rsidR="002321B0" w:rsidRPr="002321B0" w:rsidRDefault="002321B0" w:rsidP="003E319C">
            <w:pPr>
              <w:rPr>
                <w:b/>
                <w:color w:val="000000"/>
                <w:sz w:val="18"/>
                <w:szCs w:val="18"/>
              </w:rPr>
            </w:pPr>
            <w:r w:rsidRPr="002321B0">
              <w:rPr>
                <w:b/>
                <w:color w:val="000000"/>
                <w:sz w:val="18"/>
                <w:szCs w:val="18"/>
              </w:rPr>
              <w:t>3</w:t>
            </w:r>
          </w:p>
        </w:tc>
        <w:tc>
          <w:tcPr>
            <w:tcW w:w="2793" w:type="dxa"/>
          </w:tcPr>
          <w:p w:rsidR="002321B0" w:rsidRPr="002321B0" w:rsidRDefault="002321B0" w:rsidP="003E319C">
            <w:pPr>
              <w:rPr>
                <w:b/>
                <w:color w:val="000000"/>
                <w:sz w:val="18"/>
                <w:szCs w:val="18"/>
              </w:rPr>
            </w:pPr>
            <w:r w:rsidRPr="002321B0">
              <w:rPr>
                <w:b/>
                <w:color w:val="000000"/>
                <w:sz w:val="18"/>
                <w:szCs w:val="18"/>
              </w:rPr>
              <w:t>NAME</w:t>
            </w:r>
          </w:p>
        </w:tc>
        <w:tc>
          <w:tcPr>
            <w:tcW w:w="7215" w:type="dxa"/>
          </w:tcPr>
          <w:p w:rsidR="002321B0" w:rsidRPr="002321B0" w:rsidRDefault="002321B0" w:rsidP="003E319C">
            <w:pPr>
              <w:rPr>
                <w:color w:val="000000"/>
                <w:sz w:val="18"/>
                <w:szCs w:val="18"/>
              </w:rPr>
            </w:pPr>
            <w:r w:rsidRPr="002321B0">
              <w:rPr>
                <w:color w:val="000000"/>
                <w:sz w:val="18"/>
                <w:szCs w:val="18"/>
              </w:rPr>
              <w:t>NANCY WATIRI NJAU</w:t>
            </w:r>
          </w:p>
          <w:p w:rsidR="002321B0" w:rsidRPr="002321B0" w:rsidRDefault="002321B0" w:rsidP="003E319C">
            <w:pPr>
              <w:rPr>
                <w:sz w:val="18"/>
                <w:szCs w:val="18"/>
              </w:rPr>
            </w:pPr>
          </w:p>
        </w:tc>
      </w:tr>
      <w:tr w:rsidR="002321B0" w:rsidRPr="002321B0" w:rsidTr="003E319C">
        <w:trPr>
          <w:cantSplit/>
        </w:trPr>
        <w:tc>
          <w:tcPr>
            <w:tcW w:w="522" w:type="dxa"/>
            <w:vMerge/>
            <w:shd w:val="clear" w:color="auto" w:fill="E0E0E0"/>
          </w:tcPr>
          <w:p w:rsidR="002321B0" w:rsidRPr="002321B0" w:rsidRDefault="002321B0" w:rsidP="003E319C">
            <w:pP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793" w:type="dxa"/>
          </w:tcPr>
          <w:p w:rsidR="002321B0" w:rsidRPr="002321B0" w:rsidRDefault="002321B0" w:rsidP="003E319C">
            <w:pPr>
              <w:rPr>
                <w:b/>
                <w:color w:val="000000"/>
                <w:sz w:val="18"/>
                <w:szCs w:val="18"/>
              </w:rPr>
            </w:pPr>
            <w:r w:rsidRPr="002321B0">
              <w:rPr>
                <w:b/>
                <w:color w:val="000000"/>
                <w:sz w:val="18"/>
                <w:szCs w:val="18"/>
              </w:rPr>
              <w:t>ORGANIZATION&amp;ROLE</w:t>
            </w:r>
          </w:p>
          <w:p w:rsidR="002321B0" w:rsidRPr="002321B0" w:rsidRDefault="002321B0" w:rsidP="003E319C">
            <w:pP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7215" w:type="dxa"/>
          </w:tcPr>
          <w:p w:rsidR="002321B0" w:rsidRPr="002321B0" w:rsidRDefault="002321B0" w:rsidP="003E319C">
            <w:pPr>
              <w:rPr>
                <w:color w:val="000000"/>
                <w:sz w:val="18"/>
                <w:szCs w:val="18"/>
              </w:rPr>
            </w:pPr>
            <w:r w:rsidRPr="002321B0">
              <w:rPr>
                <w:color w:val="000000"/>
                <w:sz w:val="18"/>
                <w:szCs w:val="18"/>
              </w:rPr>
              <w:t>Family Bank-Director Retail Banking</w:t>
            </w:r>
          </w:p>
          <w:p w:rsidR="002321B0" w:rsidRPr="002321B0" w:rsidRDefault="002321B0" w:rsidP="003E319C">
            <w:pPr>
              <w:rPr>
                <w:color w:val="000000"/>
                <w:sz w:val="18"/>
                <w:szCs w:val="18"/>
              </w:rPr>
            </w:pPr>
          </w:p>
        </w:tc>
      </w:tr>
      <w:tr w:rsidR="002321B0" w:rsidRPr="002321B0" w:rsidTr="003E319C">
        <w:trPr>
          <w:cantSplit/>
        </w:trPr>
        <w:tc>
          <w:tcPr>
            <w:tcW w:w="522" w:type="dxa"/>
            <w:vMerge/>
            <w:shd w:val="clear" w:color="auto" w:fill="E0E0E0"/>
          </w:tcPr>
          <w:p w:rsidR="002321B0" w:rsidRPr="002321B0" w:rsidRDefault="002321B0" w:rsidP="003E319C">
            <w:pP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793" w:type="dxa"/>
          </w:tcPr>
          <w:p w:rsidR="002321B0" w:rsidRPr="002321B0" w:rsidRDefault="002321B0" w:rsidP="003E319C">
            <w:pPr>
              <w:rPr>
                <w:b/>
                <w:color w:val="000000"/>
                <w:sz w:val="18"/>
                <w:szCs w:val="18"/>
              </w:rPr>
            </w:pPr>
            <w:r w:rsidRPr="002321B0">
              <w:rPr>
                <w:b/>
                <w:color w:val="000000"/>
                <w:sz w:val="18"/>
                <w:szCs w:val="18"/>
              </w:rPr>
              <w:t>TELEPHONE</w:t>
            </w:r>
          </w:p>
        </w:tc>
        <w:tc>
          <w:tcPr>
            <w:tcW w:w="7215" w:type="dxa"/>
          </w:tcPr>
          <w:p w:rsidR="002321B0" w:rsidRPr="002321B0" w:rsidRDefault="002321B0" w:rsidP="003E319C">
            <w:pPr>
              <w:rPr>
                <w:color w:val="000000"/>
                <w:sz w:val="18"/>
                <w:szCs w:val="18"/>
              </w:rPr>
            </w:pPr>
            <w:r w:rsidRPr="002321B0">
              <w:rPr>
                <w:sz w:val="18"/>
                <w:szCs w:val="18"/>
              </w:rPr>
              <w:t>0721805732</w:t>
            </w:r>
          </w:p>
        </w:tc>
      </w:tr>
      <w:tr w:rsidR="002321B0" w:rsidRPr="002321B0" w:rsidTr="003E319C">
        <w:trPr>
          <w:cantSplit/>
        </w:trPr>
        <w:tc>
          <w:tcPr>
            <w:tcW w:w="522" w:type="dxa"/>
            <w:vMerge/>
            <w:shd w:val="clear" w:color="auto" w:fill="E0E0E0"/>
          </w:tcPr>
          <w:p w:rsidR="002321B0" w:rsidRPr="002321B0" w:rsidRDefault="002321B0" w:rsidP="003E319C">
            <w:pP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793" w:type="dxa"/>
          </w:tcPr>
          <w:p w:rsidR="002321B0" w:rsidRPr="002321B0" w:rsidRDefault="002321B0" w:rsidP="003E319C">
            <w:pPr>
              <w:rPr>
                <w:b/>
                <w:color w:val="000000"/>
                <w:sz w:val="18"/>
                <w:szCs w:val="18"/>
              </w:rPr>
            </w:pPr>
            <w:r w:rsidRPr="002321B0">
              <w:rPr>
                <w:b/>
                <w:color w:val="000000"/>
                <w:sz w:val="18"/>
                <w:szCs w:val="18"/>
              </w:rPr>
              <w:t>E-MAIL</w:t>
            </w:r>
          </w:p>
        </w:tc>
        <w:tc>
          <w:tcPr>
            <w:tcW w:w="7215" w:type="dxa"/>
          </w:tcPr>
          <w:p w:rsidR="002321B0" w:rsidRPr="002321B0" w:rsidRDefault="002321B0" w:rsidP="003E319C">
            <w:pPr>
              <w:rPr>
                <w:color w:val="000000"/>
                <w:sz w:val="18"/>
                <w:szCs w:val="18"/>
              </w:rPr>
            </w:pPr>
            <w:r w:rsidRPr="002321B0">
              <w:rPr>
                <w:rStyle w:val="Hyperlink"/>
                <w:sz w:val="18"/>
                <w:szCs w:val="18"/>
              </w:rPr>
              <w:t>nnjau@familybank.co.ke</w:t>
            </w:r>
          </w:p>
        </w:tc>
      </w:tr>
    </w:tbl>
    <w:p w:rsidR="009B0CD2" w:rsidRPr="00E46D31" w:rsidRDefault="004974C2">
      <w:pPr>
        <w:rPr>
          <w:sz w:val="20"/>
          <w:szCs w:val="20"/>
        </w:rPr>
      </w:pPr>
    </w:p>
    <w:sectPr w:rsidR="009B0CD2" w:rsidRPr="00E46D31">
      <w:pgSz w:w="12240" w:h="15840"/>
      <w:pgMar w:top="1080" w:right="1080" w:bottom="1080" w:left="108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974C2" w:rsidRDefault="004974C2" w:rsidP="003867DE">
      <w:pPr>
        <w:spacing w:line="240" w:lineRule="auto"/>
      </w:pPr>
      <w:r>
        <w:separator/>
      </w:r>
    </w:p>
  </w:endnote>
  <w:endnote w:type="continuationSeparator" w:id="0">
    <w:p w:rsidR="004974C2" w:rsidRDefault="004974C2" w:rsidP="003867D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Droid Sans Fallback">
    <w:altName w:val="Times New Roman"/>
    <w:panose1 w:val="00000000000000000000"/>
    <w:charset w:val="00"/>
    <w:family w:val="roman"/>
    <w:notTrueType/>
    <w:pitch w:val="default"/>
  </w:font>
  <w:font w:name="FreeSans">
    <w:altName w:val="Cambria"/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974C2" w:rsidRDefault="004974C2" w:rsidP="003867DE">
      <w:pPr>
        <w:spacing w:line="240" w:lineRule="auto"/>
      </w:pPr>
      <w:r>
        <w:separator/>
      </w:r>
    </w:p>
  </w:footnote>
  <w:footnote w:type="continuationSeparator" w:id="0">
    <w:p w:rsidR="004974C2" w:rsidRDefault="004974C2" w:rsidP="003867DE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C22ED1"/>
    <w:multiLevelType w:val="multilevel"/>
    <w:tmpl w:val="A066D6EA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1" w15:restartNumberingAfterBreak="0">
    <w:nsid w:val="0E785505"/>
    <w:multiLevelType w:val="hybridMultilevel"/>
    <w:tmpl w:val="E472A8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E62EDB"/>
    <w:multiLevelType w:val="hybridMultilevel"/>
    <w:tmpl w:val="7B6C61A8"/>
    <w:lvl w:ilvl="0" w:tplc="044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4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4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4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4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4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4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4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4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7F4402"/>
    <w:multiLevelType w:val="hybridMultilevel"/>
    <w:tmpl w:val="F392EC8E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D7C7AFA"/>
    <w:multiLevelType w:val="hybridMultilevel"/>
    <w:tmpl w:val="34AC18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4C331D"/>
    <w:multiLevelType w:val="multilevel"/>
    <w:tmpl w:val="1B366052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6" w15:restartNumberingAfterBreak="0">
    <w:nsid w:val="50644894"/>
    <w:multiLevelType w:val="multilevel"/>
    <w:tmpl w:val="4B46190E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7" w15:restartNumberingAfterBreak="0">
    <w:nsid w:val="53D7328F"/>
    <w:multiLevelType w:val="hybridMultilevel"/>
    <w:tmpl w:val="A8C8A7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035BBB"/>
    <w:multiLevelType w:val="multilevel"/>
    <w:tmpl w:val="9FA4CB36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9" w15:restartNumberingAfterBreak="0">
    <w:nsid w:val="67630759"/>
    <w:multiLevelType w:val="hybridMultilevel"/>
    <w:tmpl w:val="907A02B6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5"/>
  </w:num>
  <w:num w:numId="5">
    <w:abstractNumId w:val="6"/>
  </w:num>
  <w:num w:numId="6">
    <w:abstractNumId w:val="8"/>
  </w:num>
  <w:num w:numId="7">
    <w:abstractNumId w:val="7"/>
  </w:num>
  <w:num w:numId="8">
    <w:abstractNumId w:val="4"/>
  </w:num>
  <w:num w:numId="9">
    <w:abstractNumId w:val="3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67DE"/>
    <w:rsid w:val="00006F4E"/>
    <w:rsid w:val="000166C8"/>
    <w:rsid w:val="000E4EA7"/>
    <w:rsid w:val="001324F6"/>
    <w:rsid w:val="002321B0"/>
    <w:rsid w:val="00262B3B"/>
    <w:rsid w:val="003279A9"/>
    <w:rsid w:val="0034772F"/>
    <w:rsid w:val="003867DE"/>
    <w:rsid w:val="00403C77"/>
    <w:rsid w:val="004974C2"/>
    <w:rsid w:val="0057392B"/>
    <w:rsid w:val="00597F6D"/>
    <w:rsid w:val="00677E15"/>
    <w:rsid w:val="00777954"/>
    <w:rsid w:val="008864FA"/>
    <w:rsid w:val="00886788"/>
    <w:rsid w:val="00887DF4"/>
    <w:rsid w:val="00932146"/>
    <w:rsid w:val="009321F4"/>
    <w:rsid w:val="00A16EE4"/>
    <w:rsid w:val="00A61407"/>
    <w:rsid w:val="00A83498"/>
    <w:rsid w:val="00AA58CC"/>
    <w:rsid w:val="00B46CC6"/>
    <w:rsid w:val="00C574D3"/>
    <w:rsid w:val="00E46D31"/>
    <w:rsid w:val="00ED19A9"/>
    <w:rsid w:val="00EE1638"/>
    <w:rsid w:val="00F7604C"/>
    <w:rsid w:val="00F8160F"/>
    <w:rsid w:val="00FC01D4"/>
    <w:rsid w:val="00FF0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603E05A-F41E-44C5-A8EA-3623EAB9C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iPriority="0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867DE"/>
    <w:pPr>
      <w:spacing w:after="0" w:line="276" w:lineRule="auto"/>
      <w:contextualSpacing/>
    </w:pPr>
    <w:rPr>
      <w:rFonts w:ascii="Arial" w:eastAsia="Arial" w:hAnsi="Arial" w:cs="Arial"/>
      <w:lang w:val="e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867DE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867DE"/>
    <w:rPr>
      <w:rFonts w:ascii="Arial" w:eastAsia="Arial" w:hAnsi="Arial" w:cs="Arial"/>
      <w:lang w:val="en"/>
    </w:rPr>
  </w:style>
  <w:style w:type="paragraph" w:styleId="Footer">
    <w:name w:val="footer"/>
    <w:basedOn w:val="Normal"/>
    <w:link w:val="FooterChar"/>
    <w:uiPriority w:val="99"/>
    <w:unhideWhenUsed/>
    <w:rsid w:val="003867DE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867DE"/>
    <w:rPr>
      <w:rFonts w:ascii="Arial" w:eastAsia="Arial" w:hAnsi="Arial" w:cs="Arial"/>
      <w:lang w:val="en"/>
    </w:rPr>
  </w:style>
  <w:style w:type="paragraph" w:styleId="PlainText">
    <w:name w:val="Plain Text"/>
    <w:basedOn w:val="Normal"/>
    <w:link w:val="PlainTextChar"/>
    <w:rsid w:val="003867DE"/>
    <w:pPr>
      <w:spacing w:line="240" w:lineRule="auto"/>
      <w:contextualSpacing w:val="0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PlainTextChar">
    <w:name w:val="Plain Text Char"/>
    <w:basedOn w:val="DefaultParagraphFont"/>
    <w:link w:val="PlainText"/>
    <w:rsid w:val="003867DE"/>
    <w:rPr>
      <w:rFonts w:ascii="Courier New" w:eastAsia="Times New Roman" w:hAnsi="Courier New" w:cs="Courier New"/>
      <w:sz w:val="20"/>
      <w:szCs w:val="20"/>
    </w:rPr>
  </w:style>
  <w:style w:type="character" w:styleId="Hyperlink">
    <w:name w:val="Hyperlink"/>
    <w:basedOn w:val="DefaultParagraphFont"/>
    <w:unhideWhenUsed/>
    <w:rsid w:val="003867DE"/>
    <w:rPr>
      <w:color w:val="0000FF"/>
      <w:u w:val="single"/>
    </w:rPr>
  </w:style>
  <w:style w:type="character" w:customStyle="1" w:styleId="StrongEmphasis">
    <w:name w:val="Strong Emphasis"/>
    <w:rsid w:val="003867DE"/>
    <w:rPr>
      <w:b/>
      <w:bCs/>
    </w:rPr>
  </w:style>
  <w:style w:type="paragraph" w:customStyle="1" w:styleId="TableContents">
    <w:name w:val="Table Contents"/>
    <w:basedOn w:val="Normal"/>
    <w:rsid w:val="003867DE"/>
    <w:pPr>
      <w:widowControl w:val="0"/>
      <w:suppressAutoHyphens/>
      <w:overflowPunct w:val="0"/>
      <w:spacing w:after="140" w:line="288" w:lineRule="auto"/>
      <w:contextualSpacing w:val="0"/>
    </w:pPr>
    <w:rPr>
      <w:rFonts w:ascii="Liberation Serif" w:eastAsia="Droid Sans Fallback" w:hAnsi="Liberation Serif" w:cs="FreeSans"/>
      <w:color w:val="00000A"/>
      <w:sz w:val="24"/>
      <w:szCs w:val="24"/>
      <w:lang w:val="en-US" w:eastAsia="zh-CN" w:bidi="hi-IN"/>
    </w:rPr>
  </w:style>
  <w:style w:type="character" w:styleId="Emphasis">
    <w:name w:val="Emphasis"/>
    <w:rsid w:val="003867DE"/>
    <w:rPr>
      <w:i/>
      <w:iCs/>
    </w:rPr>
  </w:style>
  <w:style w:type="paragraph" w:styleId="ListParagraph">
    <w:name w:val="List Paragraph"/>
    <w:basedOn w:val="Normal"/>
    <w:uiPriority w:val="34"/>
    <w:qFormat/>
    <w:rsid w:val="003867DE"/>
    <w:pPr>
      <w:ind w:left="720"/>
    </w:pPr>
  </w:style>
  <w:style w:type="paragraph" w:styleId="BodyText">
    <w:name w:val="Body Text"/>
    <w:basedOn w:val="Normal"/>
    <w:link w:val="BodyTextChar"/>
    <w:rsid w:val="0034772F"/>
    <w:pPr>
      <w:spacing w:after="120" w:line="240" w:lineRule="auto"/>
      <w:contextualSpacing w:val="0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rsid w:val="0034772F"/>
    <w:rPr>
      <w:rFonts w:ascii="Times New Roman" w:eastAsia="Times New Roman" w:hAnsi="Times New Roman" w:cs="Times New Roman"/>
      <w:sz w:val="24"/>
      <w:szCs w:val="24"/>
    </w:rPr>
  </w:style>
  <w:style w:type="paragraph" w:styleId="EnvelopeReturn">
    <w:name w:val="envelope return"/>
    <w:basedOn w:val="Normal"/>
    <w:rsid w:val="002321B0"/>
    <w:pPr>
      <w:spacing w:line="240" w:lineRule="auto"/>
      <w:contextualSpacing w:val="0"/>
    </w:pPr>
    <w:rPr>
      <w:rFonts w:eastAsia="Times New Roman"/>
      <w:sz w:val="20"/>
      <w:szCs w:val="20"/>
      <w:lang w:val="en-US"/>
    </w:rPr>
  </w:style>
  <w:style w:type="character" w:customStyle="1" w:styleId="gi">
    <w:name w:val="gi"/>
    <w:basedOn w:val="DefaultParagraphFont"/>
    <w:rsid w:val="002321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inkedin.com/in/james-kimani-7a3082128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kajamesymwangi@gmail.com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george.macharia@equitybank.co.ke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kerrykims@gmail.com%2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app.plum.io/profile/41cc3f0262bae9bc1171f3fdad00a3557df789b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3</Pages>
  <Words>946</Words>
  <Characters>5395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james kimani</cp:lastModifiedBy>
  <cp:revision>21</cp:revision>
  <dcterms:created xsi:type="dcterms:W3CDTF">2019-04-08T15:13:00Z</dcterms:created>
  <dcterms:modified xsi:type="dcterms:W3CDTF">2019-05-30T06:39:00Z</dcterms:modified>
</cp:coreProperties>
</file>