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DE9" w14:textId="2EF1B6B6" w:rsidR="00850023" w:rsidRDefault="00850023"/>
    <w:p w14:paraId="2D3C2C97" w14:textId="77777777" w:rsidR="00B43E84" w:rsidRPr="002B0CE8" w:rsidRDefault="00C45798">
      <w:pPr>
        <w:pStyle w:val="Titre1"/>
        <w:ind w:left="42" w:right="3"/>
        <w:rPr>
          <w:color w:val="0070C0"/>
          <w:sz w:val="28"/>
          <w:szCs w:val="24"/>
          <w:lang w:val="en-US"/>
        </w:rPr>
      </w:pPr>
      <w:bookmarkStart w:id="0" w:name="_Hlk70094661"/>
      <w:r w:rsidRPr="002B0CE8">
        <w:rPr>
          <w:color w:val="0070C0"/>
          <w:sz w:val="28"/>
          <w:szCs w:val="24"/>
          <w:lang w:val="en-US"/>
        </w:rPr>
        <w:t>I- IDENTIFICATION &amp; PROFILE</w:t>
      </w:r>
    </w:p>
    <w:p w14:paraId="7887787E" w14:textId="5D611142" w:rsidR="00B43E84" w:rsidRPr="002B0CE8" w:rsidRDefault="0027024E" w:rsidP="00270238">
      <w:pPr>
        <w:spacing w:after="204" w:line="259" w:lineRule="auto"/>
        <w:rPr>
          <w:lang w:val="en-US"/>
        </w:rPr>
      </w:pPr>
      <w:r w:rsidRPr="002B0CE8">
        <w:rPr>
          <w:bCs/>
          <w:lang w:val="en-US"/>
        </w:rPr>
        <w:t xml:space="preserve"> </w:t>
      </w:r>
      <w:r w:rsidR="002B0CE8" w:rsidRPr="002B0CE8">
        <w:rPr>
          <w:bCs/>
          <w:lang w:val="en-US"/>
        </w:rPr>
        <w:t xml:space="preserve">     </w:t>
      </w:r>
      <w:r w:rsidR="002B0CE8">
        <w:rPr>
          <w:bCs/>
          <w:lang w:val="en-US"/>
        </w:rPr>
        <w:t xml:space="preserve">  </w:t>
      </w:r>
      <w:r w:rsidR="002B0CE8" w:rsidRPr="002B0CE8">
        <w:rPr>
          <w:bCs/>
          <w:lang w:val="en-US"/>
        </w:rPr>
        <w:t xml:space="preserve"> </w:t>
      </w:r>
      <w:r w:rsidRPr="002B0CE8">
        <w:rPr>
          <w:b/>
          <w:lang w:val="en-US"/>
        </w:rPr>
        <w:t xml:space="preserve"> </w:t>
      </w:r>
      <w:r w:rsidR="00F05B14" w:rsidRPr="002B0CE8">
        <w:rPr>
          <w:b/>
          <w:lang w:val="en-US"/>
        </w:rPr>
        <w:t>name</w:t>
      </w:r>
      <w:r w:rsidR="00F05B14" w:rsidRPr="002B0CE8">
        <w:rPr>
          <w:lang w:val="en-US"/>
        </w:rPr>
        <w:t>:</w:t>
      </w:r>
      <w:r w:rsidR="00357BA7" w:rsidRPr="002B0CE8">
        <w:rPr>
          <w:lang w:val="en-US"/>
        </w:rPr>
        <w:t xml:space="preserve"> Cheikh Ibrahima DIOP </w:t>
      </w:r>
    </w:p>
    <w:p w14:paraId="002664BD" w14:textId="17A814B3" w:rsidR="004257CD" w:rsidRPr="002B0CE8" w:rsidRDefault="00270238" w:rsidP="00357BA7">
      <w:pPr>
        <w:spacing w:after="205"/>
        <w:ind w:left="38"/>
        <w:rPr>
          <w:lang w:val="en-US"/>
        </w:rPr>
      </w:pPr>
      <w:bookmarkStart w:id="1" w:name="_Hlk70148543"/>
      <w:r w:rsidRPr="002B0CE8">
        <w:rPr>
          <w:b/>
          <w:lang w:val="en-US"/>
        </w:rPr>
        <w:t xml:space="preserve"> </w:t>
      </w:r>
      <w:r w:rsidR="002B0CE8" w:rsidRPr="002B0CE8">
        <w:rPr>
          <w:b/>
          <w:lang w:val="en-US"/>
        </w:rPr>
        <w:t xml:space="preserve">    </w:t>
      </w:r>
      <w:r w:rsidR="002B0CE8">
        <w:rPr>
          <w:b/>
          <w:lang w:val="en-US"/>
        </w:rPr>
        <w:t xml:space="preserve">  </w:t>
      </w:r>
      <w:r w:rsidR="002B0CE8" w:rsidRPr="002B0CE8">
        <w:rPr>
          <w:b/>
          <w:lang w:val="en-US"/>
        </w:rPr>
        <w:t xml:space="preserve">  </w:t>
      </w:r>
      <w:r w:rsidR="00F05B14" w:rsidRPr="002B0CE8">
        <w:rPr>
          <w:b/>
          <w:lang w:val="en-US"/>
        </w:rPr>
        <w:t>Email</w:t>
      </w:r>
      <w:r w:rsidR="00F05B14" w:rsidRPr="002B0CE8">
        <w:rPr>
          <w:lang w:val="en-US"/>
        </w:rPr>
        <w:t>:</w:t>
      </w:r>
      <w:r w:rsidR="00357BA7" w:rsidRPr="002B0CE8">
        <w:rPr>
          <w:lang w:val="en-US"/>
        </w:rPr>
        <w:t xml:space="preserve"> </w:t>
      </w:r>
      <w:bookmarkEnd w:id="1"/>
      <w:r>
        <w:fldChar w:fldCharType="begin"/>
      </w:r>
      <w:r w:rsidRPr="002B0CE8">
        <w:rPr>
          <w:lang w:val="en-US"/>
        </w:rPr>
        <w:instrText xml:space="preserve"> HYPERLINK "mailto:sheikhbaaye@gmail.com" </w:instrText>
      </w:r>
      <w:r>
        <w:fldChar w:fldCharType="separate"/>
      </w:r>
      <w:r w:rsidRPr="002B0CE8">
        <w:rPr>
          <w:rStyle w:val="Lienhypertexte"/>
          <w:lang w:val="en-US"/>
        </w:rPr>
        <w:t>sheikhbaaye@gmail.com</w:t>
      </w:r>
      <w:r>
        <w:fldChar w:fldCharType="end"/>
      </w:r>
      <w:r w:rsidR="004257CD" w:rsidRPr="002B0CE8">
        <w:rPr>
          <w:lang w:val="en-US"/>
        </w:rPr>
        <w:t xml:space="preserve"> </w:t>
      </w:r>
    </w:p>
    <w:p w14:paraId="5BF35231" w14:textId="74A00763" w:rsidR="00B43E84" w:rsidRPr="002B0CE8" w:rsidRDefault="00F05B14" w:rsidP="00357BA7">
      <w:pPr>
        <w:spacing w:after="205"/>
        <w:ind w:left="38"/>
        <w:rPr>
          <w:lang w:val="en-US"/>
        </w:rPr>
      </w:pPr>
      <w:r w:rsidRPr="002B0CE8">
        <w:rPr>
          <w:b/>
          <w:lang w:val="en-US"/>
        </w:rPr>
        <w:t>Nationality</w:t>
      </w:r>
      <w:r w:rsidRPr="002B0CE8">
        <w:rPr>
          <w:lang w:val="en-US"/>
        </w:rPr>
        <w:t>:</w:t>
      </w:r>
      <w:r w:rsidR="00357BA7" w:rsidRPr="002B0CE8">
        <w:rPr>
          <w:lang w:val="en-US"/>
        </w:rPr>
        <w:t xml:space="preserve"> Senegalese</w:t>
      </w:r>
    </w:p>
    <w:p w14:paraId="20A51019" w14:textId="7EFD860A" w:rsidR="00B43E84" w:rsidRPr="002B0CE8" w:rsidRDefault="00270238">
      <w:pPr>
        <w:spacing w:after="207"/>
        <w:ind w:left="38"/>
        <w:rPr>
          <w:lang w:val="en-US"/>
        </w:rPr>
      </w:pPr>
      <w:r w:rsidRPr="002B0CE8">
        <w:rPr>
          <w:b/>
          <w:lang w:val="en-US"/>
        </w:rPr>
        <w:t xml:space="preserve"> </w:t>
      </w:r>
      <w:r w:rsidR="002B0CE8">
        <w:rPr>
          <w:b/>
          <w:lang w:val="en-US"/>
        </w:rPr>
        <w:t xml:space="preserve">     </w:t>
      </w:r>
      <w:r w:rsidR="00F05B14" w:rsidRPr="002B0CE8">
        <w:rPr>
          <w:b/>
          <w:lang w:val="en-US"/>
        </w:rPr>
        <w:t>Address:</w:t>
      </w:r>
      <w:r w:rsidR="00C45798" w:rsidRPr="002B0CE8">
        <w:rPr>
          <w:lang w:val="en-US"/>
        </w:rPr>
        <w:t xml:space="preserve"> Dakar / </w:t>
      </w:r>
      <w:proofErr w:type="spellStart"/>
      <w:r w:rsidR="00C45798" w:rsidRPr="002B0CE8">
        <w:rPr>
          <w:lang w:val="en-US"/>
        </w:rPr>
        <w:t>Yoff</w:t>
      </w:r>
      <w:proofErr w:type="spellEnd"/>
      <w:r w:rsidR="00C45798" w:rsidRPr="002B0CE8">
        <w:rPr>
          <w:lang w:val="en-US"/>
        </w:rPr>
        <w:t xml:space="preserve"> villa 165</w:t>
      </w:r>
    </w:p>
    <w:p w14:paraId="77675F54" w14:textId="161A1404" w:rsidR="00270238" w:rsidRPr="002B0CE8" w:rsidRDefault="002B0CE8" w:rsidP="00935EF0">
      <w:pPr>
        <w:spacing w:after="205"/>
        <w:ind w:left="38"/>
        <w:rPr>
          <w:b/>
          <w:bCs/>
          <w:lang w:val="en-US"/>
        </w:rPr>
      </w:pPr>
      <w:r>
        <w:rPr>
          <w:b/>
          <w:lang w:val="en-US"/>
        </w:rPr>
        <w:t xml:space="preserve">         </w:t>
      </w:r>
      <w:r w:rsidR="00270238" w:rsidRPr="002B0CE8">
        <w:rPr>
          <w:b/>
          <w:lang w:val="en-US"/>
        </w:rPr>
        <w:t xml:space="preserve"> </w:t>
      </w:r>
      <w:r w:rsidR="00F05B14">
        <w:rPr>
          <w:b/>
          <w:lang w:val="en-US"/>
        </w:rPr>
        <w:t>mobile</w:t>
      </w:r>
      <w:r w:rsidR="00F05B14" w:rsidRPr="002B0CE8">
        <w:rPr>
          <w:b/>
          <w:lang w:val="en-US"/>
        </w:rPr>
        <w:t>:</w:t>
      </w:r>
      <w:r w:rsidR="0027024E" w:rsidRPr="002B0CE8">
        <w:rPr>
          <w:lang w:val="en-US"/>
        </w:rPr>
        <w:t xml:space="preserve"> </w:t>
      </w:r>
      <w:r w:rsidR="006A63AA" w:rsidRPr="002B0CE8">
        <w:rPr>
          <w:b/>
          <w:bCs/>
          <w:color w:val="5B9BD5" w:themeColor="accent5"/>
          <w:lang w:val="en-US"/>
        </w:rPr>
        <w:t>+221 77 458 63 64 // +221 77018 32 32</w:t>
      </w:r>
      <w:r w:rsidR="006A63AA" w:rsidRPr="002B0CE8">
        <w:rPr>
          <w:b/>
          <w:bCs/>
          <w:lang w:val="en-US"/>
        </w:rPr>
        <w:t xml:space="preserve"> </w:t>
      </w:r>
    </w:p>
    <w:p w14:paraId="53C107F6" w14:textId="77777777" w:rsidR="00935EF0" w:rsidRPr="002B0CE8" w:rsidRDefault="00935EF0" w:rsidP="007C2750">
      <w:pPr>
        <w:spacing w:after="555"/>
        <w:ind w:left="48" w:right="9"/>
        <w:jc w:val="center"/>
        <w:rPr>
          <w:b/>
          <w:color w:val="0070C0"/>
          <w:sz w:val="28"/>
          <w:lang w:val="en-US"/>
        </w:rPr>
      </w:pPr>
      <w:bookmarkStart w:id="2" w:name="_Hlk70146805"/>
      <w:r w:rsidRPr="002B0CE8">
        <w:rPr>
          <w:b/>
          <w:color w:val="0070C0"/>
          <w:sz w:val="28"/>
          <w:lang w:val="en-US"/>
        </w:rPr>
        <w:t>---------------------------------</w:t>
      </w:r>
    </w:p>
    <w:p w14:paraId="27E1641C" w14:textId="166C4A34" w:rsidR="004F2CA2" w:rsidRDefault="008D1F6A" w:rsidP="003B58BF">
      <w:pPr>
        <w:spacing w:after="555" w:line="240" w:lineRule="auto"/>
        <w:ind w:left="48" w:right="9"/>
        <w:jc w:val="center"/>
        <w:rPr>
          <w:b/>
          <w:color w:val="0070C0"/>
          <w:sz w:val="28"/>
          <w:lang w:val="en-US"/>
        </w:rPr>
      </w:pPr>
      <w:r w:rsidRPr="008D1F6A">
        <w:rPr>
          <w:b/>
          <w:color w:val="0070C0"/>
          <w:sz w:val="28"/>
          <w:lang w:val="en-US"/>
        </w:rPr>
        <w:t>Statistical- Engineer</w:t>
      </w:r>
      <w:r>
        <w:rPr>
          <w:b/>
          <w:color w:val="0070C0"/>
          <w:sz w:val="28"/>
          <w:lang w:val="en-US"/>
        </w:rPr>
        <w:t xml:space="preserve"> et</w:t>
      </w:r>
      <w:r w:rsidRPr="008D1F6A">
        <w:rPr>
          <w:b/>
          <w:color w:val="0070C0"/>
          <w:sz w:val="28"/>
          <w:lang w:val="en-US"/>
        </w:rPr>
        <w:t xml:space="preserve"> Economist</w:t>
      </w:r>
      <w:r>
        <w:rPr>
          <w:b/>
          <w:color w:val="0070C0"/>
          <w:sz w:val="28"/>
          <w:lang w:val="en-US"/>
        </w:rPr>
        <w:t>/</w:t>
      </w:r>
      <w:r w:rsidR="00FC1ED5">
        <w:rPr>
          <w:b/>
          <w:color w:val="0070C0"/>
          <w:sz w:val="28"/>
          <w:lang w:val="en-US"/>
        </w:rPr>
        <w:t>Strategic Information Manager</w:t>
      </w:r>
    </w:p>
    <w:p w14:paraId="53675EDE" w14:textId="2A6ECE56" w:rsidR="008D1F6A" w:rsidRDefault="008D1F6A" w:rsidP="003B58BF">
      <w:pPr>
        <w:spacing w:after="555" w:line="240" w:lineRule="auto"/>
        <w:ind w:left="48" w:right="9"/>
        <w:jc w:val="center"/>
        <w:rPr>
          <w:b/>
          <w:color w:val="0070C0"/>
          <w:sz w:val="28"/>
          <w:lang w:val="en-US"/>
        </w:rPr>
      </w:pPr>
      <w:r w:rsidRPr="008D1F6A">
        <w:rPr>
          <w:b/>
          <w:color w:val="0070C0"/>
          <w:sz w:val="28"/>
          <w:lang w:val="en-US"/>
        </w:rPr>
        <w:t>Monitoring and Evaluation Specialist</w:t>
      </w:r>
    </w:p>
    <w:bookmarkEnd w:id="2"/>
    <w:p w14:paraId="598C4DFF" w14:textId="086E073C" w:rsidR="00A52321" w:rsidRPr="002B0CE8" w:rsidRDefault="00935EF0" w:rsidP="0057079A">
      <w:pPr>
        <w:spacing w:after="513" w:line="387" w:lineRule="auto"/>
        <w:ind w:left="48"/>
        <w:jc w:val="both"/>
        <w:rPr>
          <w:lang w:val="en-US"/>
        </w:rPr>
      </w:pPr>
      <w:r w:rsidRPr="002B0CE8">
        <w:rPr>
          <w:lang w:val="en-US"/>
        </w:rPr>
        <w:t xml:space="preserve">Across the sub-region (West Africa and Central Africa), I have more than 6 years of experience </w:t>
      </w:r>
      <w:r w:rsidR="0057079A">
        <w:rPr>
          <w:lang w:val="en-US"/>
        </w:rPr>
        <w:t xml:space="preserve">as </w:t>
      </w:r>
      <w:r w:rsidR="00C6620F" w:rsidRPr="00C6620F">
        <w:rPr>
          <w:lang w:val="en-US"/>
        </w:rPr>
        <w:t xml:space="preserve">Supervisor, trainer for the </w:t>
      </w:r>
      <w:r w:rsidR="0057079A" w:rsidRPr="00C6620F">
        <w:rPr>
          <w:lang w:val="en-US"/>
        </w:rPr>
        <w:t>Demography</w:t>
      </w:r>
      <w:r w:rsidR="00C6620F" w:rsidRPr="00C6620F">
        <w:rPr>
          <w:lang w:val="en-US"/>
        </w:rPr>
        <w:t xml:space="preserve"> and Health survey between 2016 and 2019. I also trained enumerators for a family planning survey designed on </w:t>
      </w:r>
      <w:r w:rsidR="00F14341">
        <w:rPr>
          <w:lang w:val="en-US"/>
        </w:rPr>
        <w:t>ODK-Collect</w:t>
      </w:r>
      <w:r w:rsidR="00C6620F" w:rsidRPr="00C6620F">
        <w:rPr>
          <w:lang w:val="en-US"/>
        </w:rPr>
        <w:t xml:space="preserve"> in January 2021 for the TCI project in Francophone West Africa</w:t>
      </w:r>
      <w:r w:rsidR="009B3CC6">
        <w:rPr>
          <w:lang w:val="en-US"/>
        </w:rPr>
        <w:t xml:space="preserve"> </w:t>
      </w:r>
      <w:r w:rsidR="009B3CC6" w:rsidRPr="009B3CC6">
        <w:rPr>
          <w:lang w:val="en-US"/>
        </w:rPr>
        <w:t>with the G</w:t>
      </w:r>
      <w:r w:rsidR="009B3CC6">
        <w:rPr>
          <w:lang w:val="en-US"/>
        </w:rPr>
        <w:t>a</w:t>
      </w:r>
      <w:r w:rsidR="009B3CC6" w:rsidRPr="009B3CC6">
        <w:rPr>
          <w:lang w:val="en-US"/>
        </w:rPr>
        <w:t>tes Institute</w:t>
      </w:r>
      <w:r w:rsidR="009B3CC6">
        <w:rPr>
          <w:lang w:val="en-US"/>
        </w:rPr>
        <w:t xml:space="preserve"> (GI)</w:t>
      </w:r>
      <w:r w:rsidR="009B3CC6" w:rsidRPr="009B3CC6">
        <w:rPr>
          <w:lang w:val="en-US"/>
        </w:rPr>
        <w:t xml:space="preserve"> of Johns Hopkins University</w:t>
      </w:r>
      <w:r w:rsidR="009B3CC6">
        <w:rPr>
          <w:lang w:val="en-US"/>
        </w:rPr>
        <w:t xml:space="preserve"> in Baltimore</w:t>
      </w:r>
      <w:r w:rsidR="0057079A">
        <w:rPr>
          <w:lang w:val="en-US"/>
        </w:rPr>
        <w:t xml:space="preserve">. </w:t>
      </w:r>
      <w:r w:rsidRPr="002B0CE8">
        <w:rPr>
          <w:lang w:val="en-US"/>
        </w:rPr>
        <w:t xml:space="preserve">Expert in data processing and analysis through the World Bank, Non-Governmental Organizations (Intrahealth / international, USAID, Gates Institute / Johns Hopkins University), the National Agency for Statistics and Demography of Senegal (ANSD) , the Center for Affordable Housing Financing in Africa (CAHF) and Cheikh Anta DIOP University (CREA / UCAD, IPDSR / UCAD). My areas of expertise </w:t>
      </w:r>
      <w:r w:rsidR="004F2CA2" w:rsidRPr="002B0CE8">
        <w:rPr>
          <w:lang w:val="en-US"/>
        </w:rPr>
        <w:t>include</w:t>
      </w:r>
      <w:r w:rsidRPr="002B0CE8">
        <w:rPr>
          <w:lang w:val="en-US"/>
        </w:rPr>
        <w:t xml:space="preserve"> Poverty Analysis, Migration Policy, Gender Based Violence (GBV), Female Empowerment, Household Mapping, Impact Assessment, Monitoring and Evaluation</w:t>
      </w:r>
      <w:r w:rsidR="002B0CE8">
        <w:rPr>
          <w:lang w:val="en-US"/>
        </w:rPr>
        <w:t>,</w:t>
      </w:r>
      <w:r w:rsidRPr="002B0CE8">
        <w:rPr>
          <w:lang w:val="en-US"/>
        </w:rPr>
        <w:t xml:space="preserve"> market </w:t>
      </w:r>
      <w:r w:rsidR="002B0CE8">
        <w:rPr>
          <w:lang w:val="en-US"/>
        </w:rPr>
        <w:t>Research</w:t>
      </w:r>
      <w:r w:rsidRPr="002B0CE8">
        <w:rPr>
          <w:lang w:val="en-US"/>
        </w:rPr>
        <w:t xml:space="preserve">, </w:t>
      </w:r>
      <w:r w:rsidR="002B0CE8">
        <w:rPr>
          <w:lang w:val="en-US"/>
        </w:rPr>
        <w:t>D</w:t>
      </w:r>
      <w:r w:rsidRPr="002B0CE8">
        <w:rPr>
          <w:lang w:val="en-US"/>
        </w:rPr>
        <w:t xml:space="preserve">ata collection and analysis, </w:t>
      </w:r>
      <w:proofErr w:type="gramStart"/>
      <w:r w:rsidR="009B3CC6" w:rsidRPr="002B0CE8">
        <w:rPr>
          <w:lang w:val="en-US"/>
        </w:rPr>
        <w:t>design</w:t>
      </w:r>
      <w:proofErr w:type="gramEnd"/>
      <w:r w:rsidR="009B3CC6">
        <w:rPr>
          <w:lang w:val="en-US"/>
        </w:rPr>
        <w:t xml:space="preserve"> </w:t>
      </w:r>
      <w:r w:rsidRPr="002B0CE8">
        <w:rPr>
          <w:lang w:val="en-US"/>
        </w:rPr>
        <w:t xml:space="preserve">and implementation of statistical surveys in various </w:t>
      </w:r>
      <w:r w:rsidRPr="002B0CE8">
        <w:rPr>
          <w:lang w:val="en-US"/>
        </w:rPr>
        <w:lastRenderedPageBreak/>
        <w:t xml:space="preserve">fields, macro and microeconomics, econometrics, project management. I also </w:t>
      </w:r>
      <w:r w:rsidR="002B0CE8">
        <w:rPr>
          <w:lang w:val="en-US"/>
        </w:rPr>
        <w:t xml:space="preserve">well versed in </w:t>
      </w:r>
      <w:r w:rsidRPr="002B0CE8">
        <w:rPr>
          <w:lang w:val="en-US"/>
        </w:rPr>
        <w:t>data collection and processing software, namely ODK-Collect,</w:t>
      </w:r>
      <w:r w:rsidR="00A76081">
        <w:rPr>
          <w:lang w:val="en-US"/>
        </w:rPr>
        <w:t xml:space="preserve"> </w:t>
      </w:r>
      <w:proofErr w:type="spellStart"/>
      <w:r w:rsidR="00A76081">
        <w:rPr>
          <w:lang w:val="en-US"/>
        </w:rPr>
        <w:t>SurveyCTO</w:t>
      </w:r>
      <w:proofErr w:type="spellEnd"/>
      <w:r w:rsidR="00A76081">
        <w:rPr>
          <w:lang w:val="en-US"/>
        </w:rPr>
        <w:t>,</w:t>
      </w:r>
      <w:r w:rsidRPr="002B0CE8">
        <w:rPr>
          <w:lang w:val="en-US"/>
        </w:rPr>
        <w:t xml:space="preserve"> </w:t>
      </w:r>
      <w:r w:rsidR="00A76081">
        <w:rPr>
          <w:lang w:val="en-US"/>
        </w:rPr>
        <w:t xml:space="preserve">PYTHON, </w:t>
      </w:r>
      <w:r w:rsidR="004F2CA2">
        <w:rPr>
          <w:lang w:val="en-US"/>
        </w:rPr>
        <w:t>SQL</w:t>
      </w:r>
      <w:r w:rsidRPr="002B0CE8">
        <w:rPr>
          <w:lang w:val="en-US"/>
        </w:rPr>
        <w:t xml:space="preserve">, STATA, R, POWER BI, </w:t>
      </w:r>
      <w:r w:rsidR="004F2CA2" w:rsidRPr="002B0CE8">
        <w:rPr>
          <w:lang w:val="en-US"/>
        </w:rPr>
        <w:t>Advanced Excel (VBA)</w:t>
      </w:r>
      <w:r w:rsidRPr="002B0CE8">
        <w:rPr>
          <w:lang w:val="en-US"/>
        </w:rPr>
        <w:t>.</w:t>
      </w:r>
    </w:p>
    <w:p w14:paraId="76990FEB" w14:textId="77777777" w:rsidR="00F01817" w:rsidRPr="002B0CE8" w:rsidRDefault="00F01817" w:rsidP="00F01817">
      <w:pPr>
        <w:pStyle w:val="Titre1"/>
        <w:spacing w:after="1022"/>
        <w:ind w:left="42"/>
        <w:rPr>
          <w:color w:val="0070C0"/>
          <w:lang w:val="en-US"/>
        </w:rPr>
      </w:pPr>
      <w:r w:rsidRPr="002B0CE8">
        <w:rPr>
          <w:color w:val="0070C0"/>
          <w:lang w:val="en-US"/>
        </w:rPr>
        <w:t>II- TRAINING</w:t>
      </w:r>
    </w:p>
    <w:p w14:paraId="690493DE" w14:textId="77777777" w:rsidR="00976A2D" w:rsidRPr="002B0CE8" w:rsidRDefault="00976A2D" w:rsidP="00976A2D">
      <w:pPr>
        <w:spacing w:after="278" w:line="358" w:lineRule="auto"/>
        <w:ind w:left="38"/>
        <w:jc w:val="center"/>
        <w:rPr>
          <w:b/>
          <w:color w:val="0070C0"/>
          <w:sz w:val="32"/>
          <w:szCs w:val="28"/>
          <w:u w:val="single" w:color="000000"/>
          <w:lang w:val="en-US"/>
        </w:rPr>
      </w:pPr>
      <w:r w:rsidRPr="002B0CE8">
        <w:rPr>
          <w:b/>
          <w:color w:val="0070C0"/>
          <w:sz w:val="32"/>
          <w:szCs w:val="28"/>
          <w:u w:val="single" w:color="000000"/>
          <w:lang w:val="en-US"/>
        </w:rPr>
        <w:t>Diploma</w:t>
      </w:r>
    </w:p>
    <w:p w14:paraId="6FA9A242" w14:textId="7B861F55" w:rsidR="00F01817" w:rsidRPr="002B0CE8" w:rsidRDefault="00F01817" w:rsidP="00F01817">
      <w:pPr>
        <w:spacing w:after="278" w:line="358" w:lineRule="auto"/>
        <w:ind w:left="38"/>
        <w:rPr>
          <w:lang w:val="en-US"/>
        </w:rPr>
      </w:pPr>
      <w:r w:rsidRPr="002B0CE8">
        <w:rPr>
          <w:b/>
          <w:color w:val="0070C0"/>
          <w:u w:val="single" w:color="000000"/>
          <w:lang w:val="en-US"/>
        </w:rPr>
        <w:t>2018-2019:</w:t>
      </w:r>
      <w:r w:rsidRPr="002B0CE8">
        <w:rPr>
          <w:lang w:val="en-US"/>
        </w:rPr>
        <w:t xml:space="preserve"> </w:t>
      </w:r>
      <w:r w:rsidRPr="002B0CE8">
        <w:rPr>
          <w:b/>
          <w:bCs/>
          <w:lang w:val="en-US"/>
        </w:rPr>
        <w:t>MBA</w:t>
      </w:r>
      <w:r w:rsidRPr="002B0CE8">
        <w:rPr>
          <w:lang w:val="en-US"/>
        </w:rPr>
        <w:t xml:space="preserve"> (Master of Business Administration) in </w:t>
      </w:r>
      <w:r w:rsidRPr="002B0CE8">
        <w:rPr>
          <w:b/>
          <w:bCs/>
          <w:lang w:val="en-US"/>
        </w:rPr>
        <w:t>Project Management</w:t>
      </w:r>
      <w:r w:rsidRPr="002B0CE8">
        <w:rPr>
          <w:lang w:val="en-US"/>
        </w:rPr>
        <w:t xml:space="preserve"> at the African Center for </w:t>
      </w:r>
      <w:r w:rsidR="002B0CE8">
        <w:rPr>
          <w:lang w:val="en-US"/>
        </w:rPr>
        <w:t>Advanced</w:t>
      </w:r>
      <w:r w:rsidRPr="002B0CE8">
        <w:rPr>
          <w:lang w:val="en-US"/>
        </w:rPr>
        <w:t xml:space="preserve"> Studies in Management (CESAG).</w:t>
      </w:r>
    </w:p>
    <w:p w14:paraId="59C2AC6B" w14:textId="11339E70" w:rsidR="00F01817" w:rsidRPr="002B0CE8" w:rsidRDefault="00F01817" w:rsidP="00F01817">
      <w:pPr>
        <w:spacing w:after="278" w:line="358" w:lineRule="auto"/>
        <w:ind w:left="38"/>
        <w:rPr>
          <w:lang w:val="en-US"/>
        </w:rPr>
      </w:pPr>
      <w:r w:rsidRPr="002B0CE8">
        <w:rPr>
          <w:b/>
          <w:color w:val="0070C0"/>
          <w:u w:val="single" w:color="000000"/>
          <w:lang w:val="en-US"/>
        </w:rPr>
        <w:t>2013-2015:</w:t>
      </w:r>
      <w:r w:rsidRPr="002B0CE8">
        <w:rPr>
          <w:lang w:val="en-US"/>
        </w:rPr>
        <w:t xml:space="preserve"> Statistic</w:t>
      </w:r>
      <w:r w:rsidR="002B0CE8">
        <w:rPr>
          <w:lang w:val="en-US"/>
        </w:rPr>
        <w:t>al</w:t>
      </w:r>
      <w:r w:rsidRPr="002B0CE8">
        <w:rPr>
          <w:lang w:val="en-US"/>
        </w:rPr>
        <w:t>-</w:t>
      </w:r>
      <w:r w:rsidR="002B0CE8" w:rsidRPr="002B0CE8">
        <w:rPr>
          <w:lang w:val="en-US"/>
        </w:rPr>
        <w:t xml:space="preserve"> Engineer</w:t>
      </w:r>
      <w:r w:rsidR="00A76081">
        <w:rPr>
          <w:lang w:val="en-US"/>
        </w:rPr>
        <w:t xml:space="preserve">, </w:t>
      </w:r>
      <w:r w:rsidRPr="002B0CE8">
        <w:rPr>
          <w:lang w:val="en-US"/>
        </w:rPr>
        <w:t xml:space="preserve">Economist, National School of Statistics and Applied Economics (ENSEA) of Abidjan / </w:t>
      </w:r>
      <w:r w:rsidR="002B0CE8">
        <w:rPr>
          <w:lang w:val="en-US"/>
        </w:rPr>
        <w:t>Côte d’Ivoire</w:t>
      </w:r>
      <w:r w:rsidRPr="002B0CE8">
        <w:rPr>
          <w:lang w:val="en-US"/>
        </w:rPr>
        <w:t xml:space="preserve">, </w:t>
      </w:r>
      <w:r w:rsidR="002B0CE8" w:rsidRPr="002B0CE8">
        <w:rPr>
          <w:lang w:val="en-US"/>
        </w:rPr>
        <w:t>Honorable Mention</w:t>
      </w:r>
      <w:r w:rsidRPr="002B0CE8">
        <w:rPr>
          <w:lang w:val="en-US"/>
        </w:rPr>
        <w:t xml:space="preserve">. </w:t>
      </w:r>
    </w:p>
    <w:p w14:paraId="1C5D7B2F" w14:textId="6C397F24" w:rsidR="00F01817" w:rsidRPr="002B0CE8" w:rsidRDefault="00F01817" w:rsidP="00F01817">
      <w:pPr>
        <w:spacing w:after="278" w:line="358" w:lineRule="auto"/>
        <w:ind w:left="38"/>
        <w:rPr>
          <w:lang w:val="en-US"/>
        </w:rPr>
      </w:pPr>
      <w:r w:rsidRPr="002B0CE8">
        <w:rPr>
          <w:b/>
          <w:color w:val="0070C0"/>
          <w:u w:val="single" w:color="000000"/>
          <w:lang w:val="en-US"/>
        </w:rPr>
        <w:t>October 2010-July 2013:</w:t>
      </w:r>
      <w:r w:rsidRPr="002B0CE8">
        <w:rPr>
          <w:lang w:val="en-US"/>
        </w:rPr>
        <w:t xml:space="preserve"> Degree in </w:t>
      </w:r>
      <w:r w:rsidRPr="002B0CE8">
        <w:rPr>
          <w:b/>
          <w:bCs/>
          <w:lang w:val="en-US"/>
        </w:rPr>
        <w:t>Applied Mathematics and Computer Science</w:t>
      </w:r>
      <w:r w:rsidRPr="002B0CE8">
        <w:rPr>
          <w:lang w:val="en-US"/>
        </w:rPr>
        <w:t xml:space="preserve"> at Gaston Berger University in Saint-Louis / Senegal, </w:t>
      </w:r>
      <w:r w:rsidR="002B0CE8" w:rsidRPr="002B0CE8">
        <w:rPr>
          <w:lang w:val="en-US"/>
        </w:rPr>
        <w:t>Mention Very Good</w:t>
      </w:r>
      <w:r w:rsidRPr="002B0CE8">
        <w:rPr>
          <w:lang w:val="en-US"/>
        </w:rPr>
        <w:t>.</w:t>
      </w:r>
    </w:p>
    <w:p w14:paraId="494B8CA5" w14:textId="08F0B64E" w:rsidR="00F01817" w:rsidRPr="002B0CE8" w:rsidRDefault="00F01817" w:rsidP="00F01817">
      <w:pPr>
        <w:spacing w:after="278" w:line="358" w:lineRule="auto"/>
        <w:ind w:left="38"/>
        <w:rPr>
          <w:lang w:val="en-US"/>
        </w:rPr>
      </w:pPr>
      <w:r w:rsidRPr="002B0CE8">
        <w:rPr>
          <w:b/>
          <w:color w:val="0070C0"/>
          <w:u w:val="single" w:color="000000"/>
          <w:lang w:val="en-US"/>
        </w:rPr>
        <w:t>July 2010:</w:t>
      </w:r>
      <w:r w:rsidRPr="002B0CE8">
        <w:rPr>
          <w:lang w:val="en-US"/>
        </w:rPr>
        <w:t xml:space="preserve"> Scientific Baccalaureate </w:t>
      </w:r>
      <w:r w:rsidRPr="002B0CE8">
        <w:rPr>
          <w:b/>
          <w:bCs/>
          <w:lang w:val="en-US"/>
        </w:rPr>
        <w:t>S1 series</w:t>
      </w:r>
      <w:r w:rsidR="00F14341">
        <w:rPr>
          <w:b/>
          <w:bCs/>
          <w:lang w:val="en-US"/>
        </w:rPr>
        <w:t xml:space="preserve">, </w:t>
      </w:r>
      <w:r w:rsidRPr="002B0CE8">
        <w:rPr>
          <w:b/>
          <w:bCs/>
          <w:lang w:val="en-US"/>
        </w:rPr>
        <w:t>(Mathematics and Physical Sciences)</w:t>
      </w:r>
      <w:r w:rsidRPr="002B0CE8">
        <w:rPr>
          <w:lang w:val="en-US"/>
        </w:rPr>
        <w:t xml:space="preserve"> at Lycée </w:t>
      </w:r>
      <w:proofErr w:type="spellStart"/>
      <w:r w:rsidRPr="002B0CE8">
        <w:rPr>
          <w:lang w:val="en-US"/>
        </w:rPr>
        <w:t>Valdiodio</w:t>
      </w:r>
      <w:proofErr w:type="spellEnd"/>
      <w:r w:rsidRPr="002B0CE8">
        <w:rPr>
          <w:lang w:val="en-US"/>
        </w:rPr>
        <w:t xml:space="preserve"> Ndiaye in </w:t>
      </w:r>
      <w:proofErr w:type="spellStart"/>
      <w:r w:rsidRPr="002B0CE8">
        <w:rPr>
          <w:lang w:val="en-US"/>
        </w:rPr>
        <w:t>Kaolack</w:t>
      </w:r>
      <w:proofErr w:type="spellEnd"/>
      <w:r w:rsidRPr="002B0CE8">
        <w:rPr>
          <w:lang w:val="en-US"/>
        </w:rPr>
        <w:t xml:space="preserve"> / Senegal, </w:t>
      </w:r>
      <w:r w:rsidR="002B0CE8">
        <w:rPr>
          <w:lang w:val="en-US"/>
        </w:rPr>
        <w:t>with Honors</w:t>
      </w:r>
      <w:r w:rsidRPr="002B0CE8">
        <w:rPr>
          <w:lang w:val="en-US"/>
        </w:rPr>
        <w:t>.</w:t>
      </w:r>
    </w:p>
    <w:p w14:paraId="725F7639" w14:textId="77777777" w:rsidR="00976A2D" w:rsidRPr="00A52321" w:rsidRDefault="00976A2D" w:rsidP="00976A2D">
      <w:pPr>
        <w:spacing w:after="278" w:line="358" w:lineRule="auto"/>
        <w:ind w:left="38"/>
        <w:jc w:val="center"/>
        <w:rPr>
          <w:b/>
          <w:color w:val="0070C0"/>
          <w:sz w:val="32"/>
          <w:szCs w:val="28"/>
          <w:u w:val="single" w:color="000000"/>
        </w:rPr>
      </w:pPr>
      <w:r w:rsidRPr="00A52321">
        <w:rPr>
          <w:b/>
          <w:color w:val="0070C0"/>
          <w:sz w:val="32"/>
          <w:szCs w:val="28"/>
          <w:u w:val="single" w:color="000000"/>
        </w:rPr>
        <w:t>Certification</w:t>
      </w:r>
    </w:p>
    <w:p w14:paraId="53475235" w14:textId="0FE0436A" w:rsidR="00976A2D" w:rsidRPr="002B0CE8" w:rsidRDefault="00976A2D" w:rsidP="00935EF0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t xml:space="preserve">Certification on the </w:t>
      </w:r>
      <w:r w:rsidR="002B0CE8" w:rsidRPr="002B0CE8">
        <w:rPr>
          <w:b/>
          <w:bCs/>
          <w:lang w:val="en-US"/>
        </w:rPr>
        <w:t xml:space="preserve">Evaluation Process of </w:t>
      </w:r>
      <w:r w:rsidRPr="002B0CE8">
        <w:rPr>
          <w:b/>
          <w:bCs/>
          <w:lang w:val="en-US"/>
        </w:rPr>
        <w:t xml:space="preserve">Development Program </w:t>
      </w:r>
      <w:r w:rsidRPr="002B0CE8">
        <w:rPr>
          <w:lang w:val="en-US"/>
        </w:rPr>
        <w:t>at the Bloomberg School of Johns Hopkins University / Baltimore / USA (February-August 2021, Bayer Scholarship Recipient</w:t>
      </w:r>
      <w:proofErr w:type="gramStart"/>
      <w:r w:rsidRPr="002B0CE8">
        <w:rPr>
          <w:lang w:val="en-US"/>
        </w:rPr>
        <w:t>);</w:t>
      </w:r>
      <w:proofErr w:type="gramEnd"/>
    </w:p>
    <w:p w14:paraId="3ED99BF2" w14:textId="37DF757D" w:rsidR="00976A2D" w:rsidRPr="002B0CE8" w:rsidRDefault="00976A2D" w:rsidP="00935EF0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t xml:space="preserve">Certification on </w:t>
      </w:r>
      <w:r w:rsidR="002B0CE8" w:rsidRPr="002B0CE8">
        <w:rPr>
          <w:b/>
          <w:bCs/>
          <w:lang w:val="en-US"/>
        </w:rPr>
        <w:t>D</w:t>
      </w:r>
      <w:r w:rsidRPr="002B0CE8">
        <w:rPr>
          <w:b/>
          <w:bCs/>
          <w:lang w:val="en-US"/>
        </w:rPr>
        <w:t>emographic</w:t>
      </w:r>
      <w:r w:rsidRPr="002B0CE8">
        <w:rPr>
          <w:lang w:val="en-US"/>
        </w:rPr>
        <w:t xml:space="preserve"> </w:t>
      </w:r>
      <w:r w:rsidRPr="002B0CE8">
        <w:rPr>
          <w:b/>
          <w:bCs/>
          <w:lang w:val="en-US"/>
        </w:rPr>
        <w:t>and health survey data processing procedures</w:t>
      </w:r>
      <w:r w:rsidRPr="002B0CE8">
        <w:rPr>
          <w:lang w:val="en-US"/>
        </w:rPr>
        <w:t xml:space="preserve"> (phase 2: June-July 2018 by USAID of America People</w:t>
      </w:r>
      <w:proofErr w:type="gramStart"/>
      <w:r w:rsidRPr="002B0CE8">
        <w:rPr>
          <w:lang w:val="en-US"/>
        </w:rPr>
        <w:t>);</w:t>
      </w:r>
      <w:proofErr w:type="gramEnd"/>
    </w:p>
    <w:p w14:paraId="6A1D8ADB" w14:textId="77777777" w:rsidR="00976A2D" w:rsidRPr="002B0CE8" w:rsidRDefault="00976A2D" w:rsidP="00935EF0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lastRenderedPageBreak/>
        <w:t xml:space="preserve">Certification in </w:t>
      </w:r>
      <w:r w:rsidRPr="002B0CE8">
        <w:rPr>
          <w:b/>
          <w:bCs/>
          <w:lang w:val="en-US"/>
        </w:rPr>
        <w:t>Tabulation and Analysis of Demographic and Health Data and Surveys</w:t>
      </w:r>
      <w:r w:rsidRPr="002B0CE8">
        <w:rPr>
          <w:lang w:val="en-US"/>
        </w:rPr>
        <w:t xml:space="preserve"> (January 2018 by USAID of America People</w:t>
      </w:r>
      <w:proofErr w:type="gramStart"/>
      <w:r w:rsidRPr="002B0CE8">
        <w:rPr>
          <w:lang w:val="en-US"/>
        </w:rPr>
        <w:t>);</w:t>
      </w:r>
      <w:proofErr w:type="gramEnd"/>
    </w:p>
    <w:p w14:paraId="7D4C58BD" w14:textId="4A4F58B2" w:rsidR="009B3CC6" w:rsidRPr="009B3CC6" w:rsidRDefault="00976A2D" w:rsidP="009B3CC6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t xml:space="preserve">Certification on </w:t>
      </w:r>
      <w:r w:rsidRPr="002B0CE8">
        <w:rPr>
          <w:b/>
          <w:bCs/>
          <w:lang w:val="en-US"/>
        </w:rPr>
        <w:t>demographic and health survey data processing procedures</w:t>
      </w:r>
      <w:r w:rsidRPr="002B0CE8">
        <w:rPr>
          <w:lang w:val="en-US"/>
        </w:rPr>
        <w:t xml:space="preserve"> (phase 1: December 2016 by USAID of America People</w:t>
      </w:r>
      <w:proofErr w:type="gramStart"/>
      <w:r w:rsidRPr="002B0CE8">
        <w:rPr>
          <w:lang w:val="en-US"/>
        </w:rPr>
        <w:t>);</w:t>
      </w:r>
      <w:proofErr w:type="gramEnd"/>
    </w:p>
    <w:p w14:paraId="591FC89A" w14:textId="77777777" w:rsidR="00976A2D" w:rsidRPr="002B0CE8" w:rsidRDefault="00976A2D" w:rsidP="00935EF0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t xml:space="preserve">Certification on </w:t>
      </w:r>
      <w:r w:rsidRPr="002B0CE8">
        <w:rPr>
          <w:b/>
          <w:bCs/>
          <w:lang w:val="en-US"/>
        </w:rPr>
        <w:t>complex sampling (</w:t>
      </w:r>
      <w:r w:rsidRPr="002B0CE8">
        <w:rPr>
          <w:lang w:val="en-US"/>
        </w:rPr>
        <w:t>August 2018, USAID, ICF</w:t>
      </w:r>
      <w:proofErr w:type="gramStart"/>
      <w:r w:rsidRPr="002B0CE8">
        <w:rPr>
          <w:lang w:val="en-US"/>
        </w:rPr>
        <w:t>);</w:t>
      </w:r>
      <w:proofErr w:type="gramEnd"/>
    </w:p>
    <w:p w14:paraId="335FB28F" w14:textId="519CEF1B" w:rsidR="00EE09C2" w:rsidRDefault="00976A2D" w:rsidP="00935EF0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t xml:space="preserve">Certification on </w:t>
      </w:r>
      <w:r w:rsidRPr="002B0CE8">
        <w:rPr>
          <w:b/>
          <w:bCs/>
          <w:lang w:val="en-US"/>
        </w:rPr>
        <w:t>Advanced Econometric Analysis of Demographic and Health Survey Data</w:t>
      </w:r>
      <w:r w:rsidRPr="002B0CE8">
        <w:rPr>
          <w:lang w:val="en-US"/>
        </w:rPr>
        <w:t xml:space="preserve"> (January 2018, by ICF experts</w:t>
      </w:r>
      <w:proofErr w:type="gramStart"/>
      <w:r w:rsidRPr="002B0CE8">
        <w:rPr>
          <w:lang w:val="en-US"/>
        </w:rPr>
        <w:t>);</w:t>
      </w:r>
      <w:proofErr w:type="gramEnd"/>
    </w:p>
    <w:p w14:paraId="0C8DB1C2" w14:textId="44228919" w:rsidR="0057079A" w:rsidRDefault="0057079A" w:rsidP="0057079A">
      <w:pPr>
        <w:numPr>
          <w:ilvl w:val="0"/>
          <w:numId w:val="10"/>
        </w:numPr>
        <w:rPr>
          <w:lang w:val="en-US"/>
        </w:rPr>
      </w:pPr>
      <w:r w:rsidRPr="002B0CE8">
        <w:rPr>
          <w:lang w:val="en-US"/>
        </w:rPr>
        <w:t>Certification in Artificial Intelligence: Mobilizing Big Data for Sustainable Development, United Nations System Staff College (UNSSC) and Data-Pop Alliance, March 2018</w:t>
      </w:r>
    </w:p>
    <w:p w14:paraId="7BF25800" w14:textId="77777777" w:rsidR="0057079A" w:rsidRPr="0057079A" w:rsidRDefault="0057079A" w:rsidP="0057079A">
      <w:pPr>
        <w:ind w:left="403" w:firstLine="0"/>
        <w:rPr>
          <w:lang w:val="en-US"/>
        </w:rPr>
      </w:pPr>
    </w:p>
    <w:p w14:paraId="7951E007" w14:textId="77777777" w:rsidR="007D5001" w:rsidRPr="002B0CE8" w:rsidRDefault="007D5001" w:rsidP="007D5001">
      <w:pPr>
        <w:pStyle w:val="Paragraphedeliste"/>
        <w:numPr>
          <w:ilvl w:val="0"/>
          <w:numId w:val="10"/>
        </w:numPr>
        <w:spacing w:after="187" w:line="360" w:lineRule="auto"/>
        <w:jc w:val="both"/>
        <w:rPr>
          <w:lang w:val="en-US"/>
        </w:rPr>
      </w:pPr>
      <w:r w:rsidRPr="002B0CE8">
        <w:rPr>
          <w:lang w:val="en-US"/>
        </w:rPr>
        <w:t xml:space="preserve">Certification </w:t>
      </w:r>
      <w:r w:rsidRPr="002B0CE8">
        <w:rPr>
          <w:b/>
          <w:bCs/>
          <w:lang w:val="en-US"/>
        </w:rPr>
        <w:t>on migration policy</w:t>
      </w:r>
      <w:r w:rsidRPr="002B0CE8">
        <w:rPr>
          <w:lang w:val="en-US"/>
        </w:rPr>
        <w:t xml:space="preserve"> (November 2018, by IDEP "African Institute for Economic Development and Planning") with extensive knowledge of human rights </w:t>
      </w:r>
      <w:proofErr w:type="gramStart"/>
      <w:r w:rsidRPr="002B0CE8">
        <w:rPr>
          <w:lang w:val="en-US"/>
        </w:rPr>
        <w:t>issues;</w:t>
      </w:r>
      <w:proofErr w:type="gramEnd"/>
    </w:p>
    <w:p w14:paraId="550C62B4" w14:textId="77777777" w:rsidR="008E2A43" w:rsidRPr="002B0CE8" w:rsidRDefault="00C45798" w:rsidP="008E2A43">
      <w:pPr>
        <w:pStyle w:val="Titre1"/>
        <w:spacing w:after="1173"/>
        <w:ind w:left="42" w:right="10"/>
        <w:rPr>
          <w:color w:val="0070C0"/>
          <w:lang w:val="en-US"/>
        </w:rPr>
      </w:pPr>
      <w:r w:rsidRPr="002B0CE8">
        <w:rPr>
          <w:i/>
          <w:color w:val="0070C0"/>
          <w:lang w:val="en-US"/>
        </w:rPr>
        <w:t xml:space="preserve"> </w:t>
      </w:r>
      <w:r w:rsidR="004257CD" w:rsidRPr="002B0CE8">
        <w:rPr>
          <w:color w:val="0070C0"/>
          <w:lang w:val="en-US"/>
        </w:rPr>
        <w:t>III- SIX (06) YEARS OF PROFESSIONAL EXPERIENCE</w:t>
      </w:r>
    </w:p>
    <w:p w14:paraId="57337E76" w14:textId="035976B6" w:rsidR="00EF3B2D" w:rsidRDefault="00EF3B2D" w:rsidP="00EF3B2D">
      <w:pPr>
        <w:spacing w:after="33" w:line="357" w:lineRule="auto"/>
        <w:ind w:left="-15" w:right="2" w:firstLine="0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December 2019 - September 2021:</w:t>
      </w:r>
      <w:r w:rsidR="002B0CE8">
        <w:rPr>
          <w:b/>
          <w:color w:val="0070C0"/>
          <w:lang w:val="en-US"/>
        </w:rPr>
        <w:t xml:space="preserve"> </w:t>
      </w:r>
      <w:r w:rsidR="00FC1ED5">
        <w:rPr>
          <w:b/>
          <w:bCs/>
          <w:lang w:val="en-US"/>
        </w:rPr>
        <w:t>Strategic Information</w:t>
      </w:r>
      <w:r w:rsidRPr="00F05B14">
        <w:rPr>
          <w:b/>
          <w:bCs/>
          <w:lang w:val="en-US"/>
        </w:rPr>
        <w:t xml:space="preserve"> </w:t>
      </w:r>
      <w:r w:rsidR="002B0CE8" w:rsidRPr="00F05B14">
        <w:rPr>
          <w:b/>
          <w:bCs/>
          <w:lang w:val="en-US"/>
        </w:rPr>
        <w:t>Manager</w:t>
      </w:r>
      <w:r w:rsidR="00D6122F">
        <w:rPr>
          <w:b/>
          <w:bCs/>
          <w:lang w:val="en-US"/>
        </w:rPr>
        <w:t xml:space="preserve">, </w:t>
      </w:r>
      <w:r w:rsidR="00FC1ED5">
        <w:rPr>
          <w:b/>
          <w:bCs/>
          <w:lang w:val="en-US"/>
        </w:rPr>
        <w:t>Data Analyst</w:t>
      </w:r>
      <w:r w:rsidRPr="002B0CE8">
        <w:rPr>
          <w:lang w:val="en-US"/>
        </w:rPr>
        <w:t xml:space="preserve"> </w:t>
      </w:r>
      <w:r w:rsidRPr="00F05B14">
        <w:rPr>
          <w:b/>
          <w:bCs/>
          <w:lang w:val="en-US"/>
        </w:rPr>
        <w:t>in the TCI</w:t>
      </w:r>
      <w:r w:rsidRPr="002B0CE8">
        <w:rPr>
          <w:lang w:val="en-US"/>
        </w:rPr>
        <w:t xml:space="preserve"> project (The Challenge Initiative) Bill &amp; Melinda Gates Institute / Francophone West Africa (Niger, Mauritania, Senegal, Ivory Coast, Benin, Togo, Mali, Burkina Faso and Guinea</w:t>
      </w:r>
      <w:proofErr w:type="gramStart"/>
      <w:r w:rsidRPr="002B0CE8">
        <w:rPr>
          <w:lang w:val="en-US"/>
        </w:rPr>
        <w:t>);</w:t>
      </w:r>
      <w:proofErr w:type="gramEnd"/>
    </w:p>
    <w:p w14:paraId="3DD0D9E2" w14:textId="77777777" w:rsidR="0057079A" w:rsidRPr="002B0CE8" w:rsidRDefault="0057079A" w:rsidP="00EF3B2D">
      <w:pPr>
        <w:spacing w:after="33" w:line="357" w:lineRule="auto"/>
        <w:ind w:left="-15" w:right="2" w:firstLine="0"/>
        <w:jc w:val="both"/>
        <w:rPr>
          <w:lang w:val="en-US"/>
        </w:rPr>
      </w:pPr>
    </w:p>
    <w:p w14:paraId="739AA279" w14:textId="361666A9" w:rsidR="00F05B14" w:rsidRDefault="00F05B14" w:rsidP="00F05B14">
      <w:pPr>
        <w:spacing w:after="140"/>
        <w:ind w:left="38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February</w:t>
      </w:r>
      <w:r w:rsidR="0057079A">
        <w:rPr>
          <w:b/>
          <w:color w:val="0070C0"/>
          <w:lang w:val="en-US"/>
        </w:rPr>
        <w:t xml:space="preserve"> 2016</w:t>
      </w:r>
      <w:r w:rsidRPr="002B0CE8">
        <w:rPr>
          <w:b/>
          <w:color w:val="0070C0"/>
          <w:lang w:val="en-US"/>
        </w:rPr>
        <w:t>-November 2019</w:t>
      </w:r>
      <w:r w:rsidRPr="002B0CE8">
        <w:rPr>
          <w:color w:val="0070C0"/>
          <w:lang w:val="en-US"/>
        </w:rPr>
        <w:t>:</w:t>
      </w:r>
      <w:r>
        <w:rPr>
          <w:color w:val="0070C0"/>
          <w:lang w:val="en-US"/>
        </w:rPr>
        <w:t xml:space="preserve"> </w:t>
      </w:r>
      <w:r w:rsidRPr="002B0CE8">
        <w:rPr>
          <w:lang w:val="en-US"/>
        </w:rPr>
        <w:t>Sr</w:t>
      </w:r>
      <w:r>
        <w:rPr>
          <w:lang w:val="en-US"/>
        </w:rPr>
        <w:t>.</w:t>
      </w:r>
      <w:r w:rsidRPr="002B0CE8">
        <w:rPr>
          <w:lang w:val="en-US"/>
        </w:rPr>
        <w:t xml:space="preserve"> </w:t>
      </w:r>
      <w:r>
        <w:rPr>
          <w:lang w:val="en-US"/>
        </w:rPr>
        <w:t>officer</w:t>
      </w:r>
      <w:r w:rsidRPr="002B0CE8">
        <w:rPr>
          <w:lang w:val="en-US"/>
        </w:rPr>
        <w:t xml:space="preserve"> for statistical programs at (National Agency for Statistics and Demography) / Senegal; Department of Demographic and Social </w:t>
      </w:r>
      <w:proofErr w:type="gramStart"/>
      <w:r w:rsidR="001656DF" w:rsidRPr="002B0CE8">
        <w:rPr>
          <w:lang w:val="en-US"/>
        </w:rPr>
        <w:t>Statistics</w:t>
      </w:r>
      <w:r w:rsidR="001656DF">
        <w:rPr>
          <w:lang w:val="en-US"/>
        </w:rPr>
        <w:t>;</w:t>
      </w:r>
      <w:proofErr w:type="gramEnd"/>
    </w:p>
    <w:p w14:paraId="13C2A1FC" w14:textId="77777777" w:rsidR="0057079A" w:rsidRPr="002B0CE8" w:rsidRDefault="0057079A" w:rsidP="00F05B14">
      <w:pPr>
        <w:spacing w:after="140"/>
        <w:ind w:left="38"/>
        <w:jc w:val="both"/>
        <w:rPr>
          <w:lang w:val="en-US"/>
        </w:rPr>
      </w:pPr>
    </w:p>
    <w:p w14:paraId="1D8EB628" w14:textId="0C28D943" w:rsidR="0057079A" w:rsidRPr="002B0CE8" w:rsidRDefault="0057079A" w:rsidP="0057079A">
      <w:pPr>
        <w:spacing w:after="34" w:line="356" w:lineRule="auto"/>
        <w:ind w:left="38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February 2016 - July 201</w:t>
      </w:r>
      <w:r>
        <w:rPr>
          <w:b/>
          <w:color w:val="0070C0"/>
          <w:lang w:val="en-US"/>
        </w:rPr>
        <w:t>9</w:t>
      </w:r>
      <w:r w:rsidRPr="002B0CE8">
        <w:rPr>
          <w:color w:val="0070C0"/>
          <w:lang w:val="en-US"/>
        </w:rPr>
        <w:t xml:space="preserve">: </w:t>
      </w:r>
      <w:r w:rsidRPr="002B0CE8">
        <w:rPr>
          <w:lang w:val="en-US"/>
        </w:rPr>
        <w:t xml:space="preserve">Supervisor, editor and analyst of demographic and health data (EDS-2016, EDS-2017, EDS-2018, EDS-2019) at the National Agency for Statistics and Demography / </w:t>
      </w:r>
      <w:r w:rsidR="001656DF" w:rsidRPr="002B0CE8">
        <w:rPr>
          <w:lang w:val="en-US"/>
        </w:rPr>
        <w:t>Senegal.</w:t>
      </w:r>
    </w:p>
    <w:p w14:paraId="6D87645C" w14:textId="77777777" w:rsidR="00EF3B2D" w:rsidRPr="002B0CE8" w:rsidRDefault="00EF3B2D" w:rsidP="00ED4CA5">
      <w:pPr>
        <w:spacing w:after="5" w:line="357" w:lineRule="auto"/>
        <w:jc w:val="both"/>
        <w:rPr>
          <w:b/>
          <w:color w:val="0070C0"/>
          <w:lang w:val="en-US"/>
        </w:rPr>
      </w:pPr>
    </w:p>
    <w:p w14:paraId="7E22020C" w14:textId="58ACEDA9" w:rsidR="00976A2D" w:rsidRPr="002B0CE8" w:rsidRDefault="00EE09C2" w:rsidP="00ED4CA5">
      <w:pPr>
        <w:spacing w:after="5" w:line="357" w:lineRule="auto"/>
        <w:jc w:val="both"/>
        <w:rPr>
          <w:lang w:val="en-US"/>
        </w:rPr>
      </w:pPr>
      <w:r w:rsidRPr="002B0CE8">
        <w:rPr>
          <w:b/>
          <w:color w:val="0070C0"/>
          <w:lang w:val="en-US"/>
        </w:rPr>
        <w:lastRenderedPageBreak/>
        <w:t>June 20120 - September 2020:</w:t>
      </w:r>
      <w:r w:rsidR="002B0CE8">
        <w:rPr>
          <w:b/>
          <w:color w:val="0070C0"/>
          <w:lang w:val="en-US"/>
        </w:rPr>
        <w:t xml:space="preserve"> </w:t>
      </w:r>
      <w:r w:rsidR="00F05B14">
        <w:rPr>
          <w:lang w:val="en-US"/>
        </w:rPr>
        <w:t>in charge of</w:t>
      </w:r>
      <w:r w:rsidRPr="002B0CE8">
        <w:rPr>
          <w:lang w:val="en-US"/>
        </w:rPr>
        <w:t xml:space="preserve"> the research study OF THE IMPACT OF COVID19 on the quality of health services in the cities of </w:t>
      </w:r>
      <w:proofErr w:type="spellStart"/>
      <w:r w:rsidRPr="002B0CE8">
        <w:rPr>
          <w:lang w:val="en-US"/>
        </w:rPr>
        <w:t>Ziguinchor</w:t>
      </w:r>
      <w:proofErr w:type="spellEnd"/>
      <w:r w:rsidRPr="002B0CE8">
        <w:rPr>
          <w:lang w:val="en-US"/>
        </w:rPr>
        <w:t xml:space="preserve"> / Senegal and Abomey-</w:t>
      </w:r>
      <w:proofErr w:type="spellStart"/>
      <w:r w:rsidRPr="002B0CE8">
        <w:rPr>
          <w:lang w:val="en-US"/>
        </w:rPr>
        <w:t>Bohicon</w:t>
      </w:r>
      <w:proofErr w:type="spellEnd"/>
      <w:r w:rsidRPr="002B0CE8">
        <w:rPr>
          <w:lang w:val="en-US"/>
        </w:rPr>
        <w:t xml:space="preserve"> / </w:t>
      </w:r>
      <w:proofErr w:type="gramStart"/>
      <w:r w:rsidRPr="002B0CE8">
        <w:rPr>
          <w:lang w:val="en-US"/>
        </w:rPr>
        <w:t>Benin;</w:t>
      </w:r>
      <w:proofErr w:type="gramEnd"/>
    </w:p>
    <w:p w14:paraId="79B58476" w14:textId="77777777" w:rsidR="00ED4CA5" w:rsidRPr="002B0CE8" w:rsidRDefault="00ED4CA5" w:rsidP="00ED4CA5">
      <w:pPr>
        <w:spacing w:after="5" w:line="357" w:lineRule="auto"/>
        <w:jc w:val="both"/>
        <w:rPr>
          <w:lang w:val="en-US"/>
        </w:rPr>
      </w:pPr>
    </w:p>
    <w:p w14:paraId="43A797AE" w14:textId="4D45F91C" w:rsidR="00ED4CA5" w:rsidRPr="002B0CE8" w:rsidRDefault="00976A2D" w:rsidP="00ED4CA5">
      <w:pPr>
        <w:spacing w:after="5" w:line="357" w:lineRule="auto"/>
        <w:jc w:val="both"/>
        <w:rPr>
          <w:lang w:val="en-US"/>
        </w:rPr>
      </w:pPr>
      <w:r w:rsidRPr="002B0CE8">
        <w:rPr>
          <w:lang w:val="en-US"/>
        </w:rPr>
        <w:t xml:space="preserve"> </w:t>
      </w:r>
      <w:r w:rsidRPr="002B0CE8">
        <w:rPr>
          <w:b/>
          <w:color w:val="0070C0"/>
          <w:lang w:val="en-US"/>
        </w:rPr>
        <w:t>August 2020-September:</w:t>
      </w:r>
      <w:r w:rsidRPr="002B0CE8">
        <w:rPr>
          <w:lang w:val="en-US"/>
        </w:rPr>
        <w:t xml:space="preserve"> Consultant on the </w:t>
      </w:r>
      <w:r w:rsidR="00F05B14" w:rsidRPr="00F05B14">
        <w:rPr>
          <w:b/>
          <w:bCs/>
          <w:lang w:val="en-US"/>
        </w:rPr>
        <w:t>Evaluation</w:t>
      </w:r>
      <w:r w:rsidRPr="00F05B14">
        <w:rPr>
          <w:b/>
          <w:bCs/>
          <w:lang w:val="en-US"/>
        </w:rPr>
        <w:t xml:space="preserve"> of the impact of COVID-19</w:t>
      </w:r>
      <w:r w:rsidRPr="002B0CE8">
        <w:rPr>
          <w:lang w:val="en-US"/>
        </w:rPr>
        <w:t xml:space="preserve"> on poverty in Senegal at Consortium for Economic Research in Africa (CREA), UCAD SENEGAL </w:t>
      </w:r>
      <w:proofErr w:type="gramStart"/>
      <w:r w:rsidRPr="002B0CE8">
        <w:rPr>
          <w:lang w:val="en-US"/>
        </w:rPr>
        <w:t>Dakar;</w:t>
      </w:r>
      <w:proofErr w:type="gramEnd"/>
    </w:p>
    <w:p w14:paraId="0F72CEF2" w14:textId="77777777" w:rsidR="00ED4CA5" w:rsidRPr="002B0CE8" w:rsidRDefault="00ED4CA5" w:rsidP="00ED4CA5">
      <w:pPr>
        <w:spacing w:after="5" w:line="357" w:lineRule="auto"/>
        <w:jc w:val="both"/>
        <w:rPr>
          <w:lang w:val="en-US"/>
        </w:rPr>
      </w:pPr>
    </w:p>
    <w:p w14:paraId="4279E07F" w14:textId="7A38ED90" w:rsidR="00ED4CA5" w:rsidRPr="002B0CE8" w:rsidRDefault="005F7B24" w:rsidP="00ED4CA5">
      <w:pPr>
        <w:spacing w:after="5" w:line="357" w:lineRule="auto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October 2017-December 2017:</w:t>
      </w:r>
      <w:r w:rsidR="00235A52" w:rsidRPr="002B0CE8">
        <w:rPr>
          <w:lang w:val="en-US"/>
        </w:rPr>
        <w:t xml:space="preserve"> </w:t>
      </w:r>
      <w:r w:rsidR="00F05B14">
        <w:rPr>
          <w:lang w:val="en-US"/>
        </w:rPr>
        <w:t xml:space="preserve">Head of </w:t>
      </w:r>
      <w:r w:rsidR="00235A52" w:rsidRPr="002B0CE8">
        <w:rPr>
          <w:lang w:val="en-US"/>
        </w:rPr>
        <w:t xml:space="preserve">research study on </w:t>
      </w:r>
      <w:r w:rsidR="00235A52" w:rsidRPr="00F05B14">
        <w:rPr>
          <w:b/>
          <w:bCs/>
          <w:lang w:val="en-US"/>
        </w:rPr>
        <w:t>Gender-Based Violence</w:t>
      </w:r>
      <w:r w:rsidR="00235A52" w:rsidRPr="002B0CE8">
        <w:rPr>
          <w:lang w:val="en-US"/>
        </w:rPr>
        <w:t xml:space="preserve"> (GBV) with DHS 2016 data commissioned and funded by UN </w:t>
      </w:r>
      <w:r w:rsidR="004F2CA2" w:rsidRPr="002B0CE8">
        <w:rPr>
          <w:lang w:val="en-US"/>
        </w:rPr>
        <w:t>woman</w:t>
      </w:r>
      <w:r w:rsidR="004F2CA2">
        <w:rPr>
          <w:lang w:val="en-US"/>
        </w:rPr>
        <w:t>.</w:t>
      </w:r>
    </w:p>
    <w:p w14:paraId="58A64605" w14:textId="77777777" w:rsidR="00ED4CA5" w:rsidRPr="002B0CE8" w:rsidRDefault="00ED4CA5" w:rsidP="00ED4CA5">
      <w:pPr>
        <w:spacing w:after="5" w:line="357" w:lineRule="auto"/>
        <w:jc w:val="both"/>
        <w:rPr>
          <w:lang w:val="en-US"/>
        </w:rPr>
      </w:pPr>
    </w:p>
    <w:p w14:paraId="7DD91E81" w14:textId="77777777" w:rsidR="00ED4CA5" w:rsidRPr="002B0CE8" w:rsidRDefault="00ED4CA5" w:rsidP="00ED4CA5">
      <w:pPr>
        <w:spacing w:after="734" w:line="240" w:lineRule="auto"/>
        <w:ind w:left="38" w:firstLine="0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December 2019:</w:t>
      </w:r>
      <w:r w:rsidRPr="002B0CE8">
        <w:rPr>
          <w:lang w:val="en-US"/>
        </w:rPr>
        <w:t xml:space="preserve"> Technical coordinator of the research study on Gender-Based Violence and Women's Power of Action at ANSD, DHS Data </w:t>
      </w:r>
      <w:proofErr w:type="gramStart"/>
      <w:r w:rsidRPr="002B0CE8">
        <w:rPr>
          <w:lang w:val="en-US"/>
        </w:rPr>
        <w:t>2017;</w:t>
      </w:r>
      <w:proofErr w:type="gramEnd"/>
    </w:p>
    <w:p w14:paraId="0D744243" w14:textId="660378C6" w:rsidR="00ED4CA5" w:rsidRPr="002B0CE8" w:rsidRDefault="00EB32A6" w:rsidP="00A16BB4">
      <w:pPr>
        <w:spacing w:after="734" w:line="360" w:lineRule="auto"/>
        <w:ind w:left="38" w:firstLine="0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January 2021 - June 2021:</w:t>
      </w:r>
      <w:r w:rsidR="00F05B14">
        <w:rPr>
          <w:b/>
          <w:color w:val="0070C0"/>
          <w:lang w:val="en-US"/>
        </w:rPr>
        <w:t xml:space="preserve"> </w:t>
      </w:r>
      <w:r w:rsidRPr="002B0CE8">
        <w:rPr>
          <w:lang w:val="en-US"/>
        </w:rPr>
        <w:t>Responsible</w:t>
      </w:r>
      <w:r w:rsidRPr="002B0CE8">
        <w:rPr>
          <w:b/>
          <w:color w:val="0070C0"/>
          <w:lang w:val="en-US"/>
        </w:rPr>
        <w:t xml:space="preserve"> </w:t>
      </w:r>
      <w:r w:rsidRPr="002B0CE8">
        <w:rPr>
          <w:lang w:val="en-US"/>
        </w:rPr>
        <w:t xml:space="preserve">household mapping in the cities of </w:t>
      </w:r>
      <w:proofErr w:type="spellStart"/>
      <w:r w:rsidRPr="002B0CE8">
        <w:rPr>
          <w:lang w:val="en-US"/>
        </w:rPr>
        <w:t>Ziguinchor</w:t>
      </w:r>
      <w:proofErr w:type="spellEnd"/>
      <w:r w:rsidRPr="002B0CE8">
        <w:rPr>
          <w:lang w:val="en-US"/>
        </w:rPr>
        <w:t xml:space="preserve"> and </w:t>
      </w:r>
      <w:proofErr w:type="spellStart"/>
      <w:r w:rsidRPr="002B0CE8">
        <w:rPr>
          <w:lang w:val="en-US"/>
        </w:rPr>
        <w:t>Nioro</w:t>
      </w:r>
      <w:proofErr w:type="spellEnd"/>
      <w:r w:rsidRPr="002B0CE8">
        <w:rPr>
          <w:lang w:val="en-US"/>
        </w:rPr>
        <w:t xml:space="preserve"> / Senegal, Abomey-</w:t>
      </w:r>
      <w:proofErr w:type="spellStart"/>
      <w:r w:rsidRPr="002B0CE8">
        <w:rPr>
          <w:lang w:val="en-US"/>
        </w:rPr>
        <w:t>Bohicon</w:t>
      </w:r>
      <w:proofErr w:type="spellEnd"/>
      <w:r w:rsidRPr="002B0CE8">
        <w:rPr>
          <w:lang w:val="en-US"/>
        </w:rPr>
        <w:t xml:space="preserve"> / Benin as part of the targeting of women who are most in unmet need for family planning on behalf of the TCI project (The Challenge Initiative) Bill &amp; Melinda Gates Institute / Francophone West </w:t>
      </w:r>
      <w:r w:rsidR="004F2CA2" w:rsidRPr="002B0CE8">
        <w:rPr>
          <w:lang w:val="en-US"/>
        </w:rPr>
        <w:t>Africa.</w:t>
      </w:r>
    </w:p>
    <w:p w14:paraId="401EC082" w14:textId="3B7EDF29" w:rsidR="00E607C1" w:rsidRPr="002B0CE8" w:rsidRDefault="001A1E7E" w:rsidP="00ED4CA5">
      <w:pPr>
        <w:spacing w:after="5" w:line="357" w:lineRule="auto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January 2019 - November 2019</w:t>
      </w:r>
      <w:r w:rsidRPr="002B0CE8">
        <w:rPr>
          <w:color w:val="0070C0"/>
          <w:lang w:val="en-US"/>
        </w:rPr>
        <w:t xml:space="preserve">: </w:t>
      </w:r>
      <w:r w:rsidRPr="002B0CE8">
        <w:rPr>
          <w:lang w:val="en-US"/>
        </w:rPr>
        <w:t>Technical coordinator of the research survey project on the profile of immigrants in the department of Dakar and responsible for processing analytical data: funded by the International Organization for Migration (IOM</w:t>
      </w:r>
      <w:proofErr w:type="gramStart"/>
      <w:r w:rsidRPr="002B0CE8">
        <w:rPr>
          <w:lang w:val="en-US"/>
        </w:rPr>
        <w:t>);</w:t>
      </w:r>
      <w:proofErr w:type="gramEnd"/>
    </w:p>
    <w:p w14:paraId="76CC0F98" w14:textId="77777777" w:rsidR="00ED4CA5" w:rsidRPr="002B0CE8" w:rsidRDefault="00ED4CA5" w:rsidP="00ED4CA5">
      <w:pPr>
        <w:spacing w:after="5" w:line="357" w:lineRule="auto"/>
        <w:jc w:val="both"/>
        <w:rPr>
          <w:lang w:val="en-US"/>
        </w:rPr>
      </w:pPr>
    </w:p>
    <w:p w14:paraId="0D7F284B" w14:textId="45A73A92" w:rsidR="00357BA7" w:rsidRPr="002B0CE8" w:rsidRDefault="00E607C1" w:rsidP="00ED4CA5">
      <w:pPr>
        <w:spacing w:after="29" w:line="358" w:lineRule="auto"/>
        <w:ind w:left="38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October 2019 - March 2020:</w:t>
      </w:r>
      <w:r w:rsidR="00F05B14">
        <w:rPr>
          <w:b/>
          <w:color w:val="0070C0"/>
          <w:lang w:val="en-US"/>
        </w:rPr>
        <w:t xml:space="preserve"> </w:t>
      </w:r>
      <w:r w:rsidRPr="002B0CE8">
        <w:rPr>
          <w:lang w:val="en-US"/>
        </w:rPr>
        <w:t xml:space="preserve">Consultant of the World Bank Group for the study on social protection: Poverty and health coverage in 3 regions of Senegal, Quantitative survey on a sample of 1,760 households, World Bank, Japanese Cooperation (JICA), National Agency for Health Coverage universal (ACMU), </w:t>
      </w:r>
      <w:proofErr w:type="gramStart"/>
      <w:r w:rsidRPr="002B0CE8">
        <w:rPr>
          <w:lang w:val="en-US"/>
        </w:rPr>
        <w:t>IPDSR;</w:t>
      </w:r>
      <w:proofErr w:type="gramEnd"/>
    </w:p>
    <w:p w14:paraId="62397247" w14:textId="77777777" w:rsidR="00ED4CA5" w:rsidRPr="002B0CE8" w:rsidRDefault="00ED4CA5" w:rsidP="00ED4CA5">
      <w:pPr>
        <w:spacing w:after="29" w:line="358" w:lineRule="auto"/>
        <w:ind w:left="38"/>
        <w:jc w:val="both"/>
        <w:rPr>
          <w:lang w:val="en-US"/>
        </w:rPr>
      </w:pPr>
    </w:p>
    <w:p w14:paraId="50E1EE00" w14:textId="7B0E98C7" w:rsidR="00357BA7" w:rsidRPr="002B0CE8" w:rsidRDefault="004E6FAA" w:rsidP="00ED4CA5">
      <w:pPr>
        <w:spacing w:after="2" w:line="358" w:lineRule="auto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June 2019 - December 2019</w:t>
      </w:r>
      <w:r w:rsidR="006F5F71" w:rsidRPr="002B0CE8">
        <w:rPr>
          <w:color w:val="0070C0"/>
          <w:lang w:val="en-US"/>
        </w:rPr>
        <w:t xml:space="preserve">: </w:t>
      </w:r>
      <w:r w:rsidR="00357BA7" w:rsidRPr="002B0CE8">
        <w:rPr>
          <w:lang w:val="en-US"/>
        </w:rPr>
        <w:t xml:space="preserve">Consultant, Coordinator of the regional survey project, quantitative research analyst on the housing market for the CHRONICLE OF INVESTMENT IN HOUSING IN </w:t>
      </w:r>
      <w:r w:rsidR="00357BA7" w:rsidRPr="002B0CE8">
        <w:rPr>
          <w:lang w:val="en-US"/>
        </w:rPr>
        <w:lastRenderedPageBreak/>
        <w:t>SENEGAL AND COTE D'IVOIRE project, funded by the Center for Affordable Housing Funding in Africa (CAHF)</w:t>
      </w:r>
      <w:r w:rsidR="0057079A">
        <w:rPr>
          <w:lang w:val="en-US"/>
        </w:rPr>
        <w:t xml:space="preserve"> with </w:t>
      </w:r>
      <w:r w:rsidR="00A76081">
        <w:rPr>
          <w:lang w:val="en-US"/>
        </w:rPr>
        <w:t>ODK-Collect</w:t>
      </w:r>
      <w:r w:rsidR="0057079A">
        <w:rPr>
          <w:lang w:val="en-US"/>
        </w:rPr>
        <w:t xml:space="preserve"> and SATA as a software for </w:t>
      </w:r>
      <w:proofErr w:type="gramStart"/>
      <w:r w:rsidR="0057079A">
        <w:rPr>
          <w:lang w:val="en-US"/>
        </w:rPr>
        <w:t>Analysis</w:t>
      </w:r>
      <w:r w:rsidR="00357BA7" w:rsidRPr="002B0CE8">
        <w:rPr>
          <w:lang w:val="en-US"/>
        </w:rPr>
        <w:t>;</w:t>
      </w:r>
      <w:proofErr w:type="gramEnd"/>
    </w:p>
    <w:p w14:paraId="06745889" w14:textId="77777777" w:rsidR="00ED4CA5" w:rsidRPr="002B0CE8" w:rsidRDefault="00ED4CA5" w:rsidP="00ED4CA5">
      <w:pPr>
        <w:spacing w:after="2" w:line="358" w:lineRule="auto"/>
        <w:jc w:val="both"/>
        <w:rPr>
          <w:lang w:val="en-US"/>
        </w:rPr>
      </w:pPr>
    </w:p>
    <w:p w14:paraId="38752DC7" w14:textId="0D4405DC" w:rsidR="008E2A43" w:rsidRPr="002B0CE8" w:rsidRDefault="008E2A43" w:rsidP="00ED4CA5">
      <w:pPr>
        <w:spacing w:after="31" w:line="356" w:lineRule="auto"/>
        <w:ind w:left="38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September 2020 - October 2020:</w:t>
      </w:r>
      <w:r w:rsidR="00F05B14">
        <w:rPr>
          <w:b/>
          <w:color w:val="0070C0"/>
          <w:lang w:val="en-US"/>
        </w:rPr>
        <w:t xml:space="preserve"> </w:t>
      </w:r>
      <w:r w:rsidR="00F01817" w:rsidRPr="002B0CE8">
        <w:rPr>
          <w:lang w:val="en-US"/>
        </w:rPr>
        <w:t xml:space="preserve">International consultant of the World Bank Group in post-crisis situational analysis in the Central African Republic, Monographic </w:t>
      </w:r>
      <w:proofErr w:type="gramStart"/>
      <w:r w:rsidR="00F01817" w:rsidRPr="002B0CE8">
        <w:rPr>
          <w:lang w:val="en-US"/>
        </w:rPr>
        <w:t>survey;</w:t>
      </w:r>
      <w:proofErr w:type="gramEnd"/>
    </w:p>
    <w:p w14:paraId="40AA9508" w14:textId="77777777" w:rsidR="00ED4CA5" w:rsidRPr="002B0CE8" w:rsidRDefault="00ED4CA5" w:rsidP="00F05B14">
      <w:pPr>
        <w:spacing w:after="140"/>
        <w:ind w:left="0" w:firstLine="0"/>
        <w:jc w:val="both"/>
        <w:rPr>
          <w:lang w:val="en-US"/>
        </w:rPr>
      </w:pPr>
    </w:p>
    <w:p w14:paraId="6B242B32" w14:textId="77777777" w:rsidR="00ED4CA5" w:rsidRPr="002B0CE8" w:rsidRDefault="00ED4CA5" w:rsidP="00A16BB4">
      <w:pPr>
        <w:spacing w:after="140" w:line="360" w:lineRule="auto"/>
        <w:ind w:left="38"/>
        <w:jc w:val="both"/>
        <w:rPr>
          <w:szCs w:val="24"/>
          <w:lang w:val="en-US"/>
        </w:rPr>
      </w:pPr>
      <w:r w:rsidRPr="002B0CE8">
        <w:rPr>
          <w:b/>
          <w:color w:val="0070C0"/>
          <w:lang w:val="en-US"/>
        </w:rPr>
        <w:t>January-June 2019</w:t>
      </w:r>
      <w:r w:rsidRPr="002B0CE8">
        <w:rPr>
          <w:color w:val="0070C0"/>
          <w:lang w:val="en-US"/>
        </w:rPr>
        <w:t xml:space="preserve">: </w:t>
      </w:r>
      <w:r w:rsidRPr="002B0CE8">
        <w:rPr>
          <w:szCs w:val="24"/>
          <w:lang w:val="en-US"/>
        </w:rPr>
        <w:t xml:space="preserve">Consultant in the Survey of “Poverty and health coverage in 3 regions of Senegal”, World Bank, Japanese Cooperation (JICA), National Agency for Universal Health Coverage (ACMU), </w:t>
      </w:r>
      <w:proofErr w:type="gramStart"/>
      <w:r w:rsidRPr="002B0CE8">
        <w:rPr>
          <w:szCs w:val="24"/>
          <w:lang w:val="en-US"/>
        </w:rPr>
        <w:t>IPDSR;</w:t>
      </w:r>
      <w:proofErr w:type="gramEnd"/>
    </w:p>
    <w:p w14:paraId="4548E616" w14:textId="6271A1F3" w:rsidR="00270238" w:rsidRPr="002B0CE8" w:rsidRDefault="00F01817" w:rsidP="00ED4CA5">
      <w:pPr>
        <w:spacing w:after="26" w:line="356" w:lineRule="auto"/>
        <w:ind w:left="38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 xml:space="preserve">October 2015 - January </w:t>
      </w:r>
      <w:r w:rsidR="0057079A" w:rsidRPr="002B0CE8">
        <w:rPr>
          <w:b/>
          <w:color w:val="0070C0"/>
          <w:lang w:val="en-US"/>
        </w:rPr>
        <w:t>2016</w:t>
      </w:r>
      <w:r w:rsidR="0057079A" w:rsidRPr="002B0CE8">
        <w:rPr>
          <w:color w:val="0070C0"/>
          <w:lang w:val="en-US"/>
        </w:rPr>
        <w:t>:</w:t>
      </w:r>
      <w:r w:rsidR="00400DAE" w:rsidRPr="002B0CE8">
        <w:rPr>
          <w:color w:val="0070C0"/>
          <w:lang w:val="en-US"/>
        </w:rPr>
        <w:t xml:space="preserve"> </w:t>
      </w:r>
      <w:r w:rsidRPr="002B0CE8">
        <w:rPr>
          <w:lang w:val="en-US"/>
        </w:rPr>
        <w:t>Responsible for processing and analyzing data for the urban multiple indicator cluster survey MICS Dakar (UNICEF project</w:t>
      </w:r>
      <w:proofErr w:type="gramStart"/>
      <w:r w:rsidRPr="002B0CE8">
        <w:rPr>
          <w:lang w:val="en-US"/>
        </w:rPr>
        <w:t>);</w:t>
      </w:r>
      <w:proofErr w:type="gramEnd"/>
    </w:p>
    <w:p w14:paraId="27002AA6" w14:textId="77777777" w:rsidR="008E2A43" w:rsidRPr="002B0CE8" w:rsidRDefault="008E2A43" w:rsidP="00A16BB4">
      <w:pPr>
        <w:spacing w:after="38" w:line="360" w:lineRule="auto"/>
        <w:ind w:left="38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 xml:space="preserve">May - August </w:t>
      </w:r>
      <w:proofErr w:type="gramStart"/>
      <w:r w:rsidRPr="002B0CE8">
        <w:rPr>
          <w:b/>
          <w:color w:val="0070C0"/>
          <w:lang w:val="en-US"/>
        </w:rPr>
        <w:t>2015</w:t>
      </w:r>
      <w:r w:rsidR="00400DAE" w:rsidRPr="002B0CE8">
        <w:rPr>
          <w:color w:val="0070C0"/>
          <w:lang w:val="en-US"/>
        </w:rPr>
        <w:t xml:space="preserve"> :</w:t>
      </w:r>
      <w:proofErr w:type="gramEnd"/>
      <w:r w:rsidR="00400DAE" w:rsidRPr="002B0CE8">
        <w:rPr>
          <w:color w:val="0070C0"/>
          <w:lang w:val="en-US"/>
        </w:rPr>
        <w:t xml:space="preserve"> </w:t>
      </w:r>
      <w:r w:rsidR="00F01817" w:rsidRPr="002B0CE8">
        <w:rPr>
          <w:lang w:val="en-US"/>
        </w:rPr>
        <w:t>Coordinator and responsible for the validation, processing and analysis of data from the 2015 academic survey at ENSEA / Abidjan on the perception of UEMOA.</w:t>
      </w:r>
    </w:p>
    <w:p w14:paraId="4C70E7B0" w14:textId="77777777" w:rsidR="005D3CBA" w:rsidRPr="002B0CE8" w:rsidRDefault="005D3CBA" w:rsidP="00935EF0">
      <w:pPr>
        <w:spacing w:after="0" w:line="259" w:lineRule="auto"/>
        <w:ind w:left="850" w:firstLine="0"/>
        <w:jc w:val="both"/>
        <w:rPr>
          <w:lang w:val="en-US"/>
        </w:rPr>
      </w:pPr>
    </w:p>
    <w:p w14:paraId="22752C6C" w14:textId="77777777" w:rsidR="008E2A43" w:rsidRPr="002B0CE8" w:rsidRDefault="004257CD" w:rsidP="008E2A43">
      <w:pPr>
        <w:spacing w:after="430" w:line="259" w:lineRule="auto"/>
        <w:ind w:left="48" w:firstLine="0"/>
        <w:rPr>
          <w:lang w:val="en-US"/>
        </w:rPr>
      </w:pPr>
      <w:r w:rsidRPr="002B0CE8">
        <w:rPr>
          <w:b/>
          <w:sz w:val="28"/>
          <w:lang w:val="en-US"/>
        </w:rPr>
        <w:t>Publication:</w:t>
      </w:r>
    </w:p>
    <w:p w14:paraId="3EF207A3" w14:textId="77777777" w:rsidR="005F1F3E" w:rsidRDefault="00162C37" w:rsidP="00A16BB4">
      <w:pPr>
        <w:spacing w:after="734" w:line="360" w:lineRule="auto"/>
        <w:ind w:left="38" w:firstLine="0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August - October 2019:</w:t>
      </w:r>
      <w:r w:rsidRPr="002B0CE8">
        <w:rPr>
          <w:lang w:val="en-US"/>
        </w:rPr>
        <w:t xml:space="preserve"> Responsible for the econometric analysis of the determinants of non-schooling and dropping out of school, source of DHS 2017 data, multi-level model, funded by </w:t>
      </w:r>
      <w:proofErr w:type="gramStart"/>
      <w:r w:rsidRPr="002B0CE8">
        <w:rPr>
          <w:lang w:val="en-US"/>
        </w:rPr>
        <w:t>UNICEF;</w:t>
      </w:r>
      <w:proofErr w:type="gramEnd"/>
    </w:p>
    <w:p w14:paraId="237C88F8" w14:textId="035DC242" w:rsidR="00162C37" w:rsidRPr="002B0CE8" w:rsidRDefault="00162C37" w:rsidP="00A16BB4">
      <w:pPr>
        <w:spacing w:after="734" w:line="360" w:lineRule="auto"/>
        <w:ind w:left="38" w:firstLine="0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November - December 2019:</w:t>
      </w:r>
      <w:r w:rsidRPr="002B0CE8">
        <w:rPr>
          <w:lang w:val="en-US"/>
        </w:rPr>
        <w:t xml:space="preserve"> Author of an article "Impact of the family grant on education, vaccination and birth registration" DHS 2017 data, </w:t>
      </w:r>
      <w:proofErr w:type="gramStart"/>
      <w:r w:rsidRPr="002B0CE8">
        <w:rPr>
          <w:lang w:val="en-US"/>
        </w:rPr>
        <w:t>Senegal;</w:t>
      </w:r>
      <w:proofErr w:type="gramEnd"/>
      <w:r w:rsidRPr="002B0CE8">
        <w:rPr>
          <w:lang w:val="en-US"/>
        </w:rPr>
        <w:t xml:space="preserve"> </w:t>
      </w:r>
    </w:p>
    <w:p w14:paraId="7B9F602A" w14:textId="77777777" w:rsidR="00B43E84" w:rsidRPr="002B0CE8" w:rsidRDefault="00162C37" w:rsidP="00935EF0">
      <w:pPr>
        <w:spacing w:after="734" w:line="240" w:lineRule="auto"/>
        <w:ind w:left="38" w:firstLine="0"/>
        <w:jc w:val="both"/>
        <w:rPr>
          <w:lang w:val="en-US"/>
        </w:rPr>
      </w:pPr>
      <w:r w:rsidRPr="002B0CE8">
        <w:rPr>
          <w:b/>
          <w:color w:val="0070C0"/>
          <w:lang w:val="en-US"/>
        </w:rPr>
        <w:t>October - December 2018:</w:t>
      </w:r>
      <w:r w:rsidRPr="002B0CE8">
        <w:rPr>
          <w:lang w:val="en-US"/>
        </w:rPr>
        <w:t xml:space="preserve"> Gender studies, responsible for the analysis of different data sources on gender education.</w:t>
      </w:r>
    </w:p>
    <w:p w14:paraId="2C3935CD" w14:textId="77777777" w:rsidR="00B43E84" w:rsidRPr="002B0CE8" w:rsidRDefault="004257CD">
      <w:pPr>
        <w:pStyle w:val="Titre1"/>
        <w:spacing w:after="1091"/>
        <w:ind w:left="42" w:right="6"/>
        <w:rPr>
          <w:color w:val="0070C0"/>
          <w:lang w:val="en-US"/>
        </w:rPr>
      </w:pPr>
      <w:r w:rsidRPr="002B0CE8">
        <w:rPr>
          <w:color w:val="0070C0"/>
          <w:lang w:val="en-US"/>
        </w:rPr>
        <w:lastRenderedPageBreak/>
        <w:t>V- REFERENCES</w:t>
      </w:r>
    </w:p>
    <w:p w14:paraId="29D1CDC5" w14:textId="77777777" w:rsidR="00162C37" w:rsidRPr="002B0CE8" w:rsidRDefault="007927F1" w:rsidP="00162C37">
      <w:pPr>
        <w:spacing w:after="129" w:line="360" w:lineRule="auto"/>
        <w:ind w:left="43"/>
        <w:rPr>
          <w:lang w:val="en-US"/>
        </w:rPr>
      </w:pPr>
      <w:bookmarkStart w:id="3" w:name="_Hlk70148835"/>
      <w:r w:rsidRPr="002B0CE8">
        <w:rPr>
          <w:b/>
          <w:lang w:val="en-US"/>
        </w:rPr>
        <w:t xml:space="preserve">Papa Ibrahima </w:t>
      </w:r>
      <w:proofErr w:type="spellStart"/>
      <w:r w:rsidRPr="002B0CE8">
        <w:rPr>
          <w:b/>
          <w:lang w:val="en-US"/>
        </w:rPr>
        <w:t>Silmang</w:t>
      </w:r>
      <w:proofErr w:type="spellEnd"/>
      <w:r w:rsidRPr="002B0CE8">
        <w:rPr>
          <w:b/>
          <w:lang w:val="en-US"/>
        </w:rPr>
        <w:t xml:space="preserve"> SENE</w:t>
      </w:r>
      <w:r w:rsidRPr="002B0CE8">
        <w:rPr>
          <w:lang w:val="en-US"/>
        </w:rPr>
        <w:t xml:space="preserve"> Head of the Department of Demographic and Social Statistics (DSDS) of the AND (National Agency for Statistics and Demography), </w:t>
      </w:r>
    </w:p>
    <w:p w14:paraId="70CFBF4D" w14:textId="77777777" w:rsidR="00162C37" w:rsidRPr="002B0CE8" w:rsidRDefault="00162C37" w:rsidP="00162C37">
      <w:pPr>
        <w:spacing w:after="129" w:line="360" w:lineRule="auto"/>
        <w:ind w:left="43"/>
        <w:rPr>
          <w:lang w:val="en-US"/>
        </w:rPr>
      </w:pPr>
      <w:r w:rsidRPr="002B0CE8">
        <w:rPr>
          <w:lang w:val="en-US"/>
        </w:rPr>
        <w:t>Telephone (+221) 77 566 49 22,</w:t>
      </w:r>
    </w:p>
    <w:p w14:paraId="6CEAEAC6" w14:textId="77777777" w:rsidR="007927F1" w:rsidRPr="002B0CE8" w:rsidRDefault="001F413E" w:rsidP="00162C37">
      <w:pPr>
        <w:spacing w:after="129" w:line="360" w:lineRule="auto"/>
        <w:ind w:left="43"/>
        <w:rPr>
          <w:rStyle w:val="Lienhypertexte"/>
          <w:lang w:val="en-US"/>
        </w:rPr>
      </w:pPr>
      <w:r w:rsidRPr="002B0CE8">
        <w:rPr>
          <w:lang w:val="en-US"/>
        </w:rPr>
        <w:t>Email: Ibrahima.SENE@ansd.</w:t>
      </w:r>
      <w:hyperlink r:id="rId6" w:history="1">
        <w:r w:rsidR="007927F1" w:rsidRPr="002B0CE8">
          <w:rPr>
            <w:rStyle w:val="Lienhypertexte"/>
            <w:lang w:val="en-US"/>
          </w:rPr>
          <w:t>sn</w:t>
        </w:r>
      </w:hyperlink>
    </w:p>
    <w:p w14:paraId="0B3DAD3D" w14:textId="77777777" w:rsidR="007927F1" w:rsidRPr="002B0CE8" w:rsidRDefault="007927F1" w:rsidP="007C2750">
      <w:pPr>
        <w:spacing w:after="129" w:line="360" w:lineRule="auto"/>
        <w:rPr>
          <w:lang w:val="en-US"/>
        </w:rPr>
      </w:pPr>
    </w:p>
    <w:p w14:paraId="582BA1A6" w14:textId="544AB546" w:rsidR="007927F1" w:rsidRPr="002B0CE8" w:rsidRDefault="007927F1" w:rsidP="007927F1">
      <w:pPr>
        <w:spacing w:after="129" w:line="360" w:lineRule="auto"/>
        <w:ind w:left="43"/>
        <w:rPr>
          <w:rStyle w:val="Lienhypertexte"/>
          <w:lang w:val="en-US"/>
        </w:rPr>
      </w:pPr>
      <w:r w:rsidRPr="002B0CE8">
        <w:rPr>
          <w:b/>
          <w:lang w:val="en-US"/>
        </w:rPr>
        <w:t>Professor</w:t>
      </w:r>
      <w:r w:rsidR="00F05B14">
        <w:rPr>
          <w:b/>
          <w:lang w:val="en-US"/>
        </w:rPr>
        <w:t xml:space="preserve"> </w:t>
      </w:r>
      <w:r w:rsidR="00F05B14" w:rsidRPr="002B0CE8">
        <w:rPr>
          <w:lang w:val="en-US"/>
        </w:rPr>
        <w:t>Mouhamadou</w:t>
      </w:r>
      <w:r w:rsidRPr="002B0CE8">
        <w:rPr>
          <w:lang w:val="en-US"/>
        </w:rPr>
        <w:t xml:space="preserve"> SALL, Director of the Institute for Training and Research in Population, Development and Reproductive Health (IPDSR) of the Cheikh Anta Diop University of Dakar (UCAD), Tel: (+221) 77 455 82 18, </w:t>
      </w:r>
      <w:r w:rsidR="005F1F3E" w:rsidRPr="002B0CE8">
        <w:rPr>
          <w:lang w:val="en-US"/>
        </w:rPr>
        <w:t>Email:</w:t>
      </w:r>
      <w:r w:rsidRPr="002B0CE8">
        <w:rPr>
          <w:lang w:val="en-US"/>
        </w:rPr>
        <w:t xml:space="preserve"> </w:t>
      </w:r>
      <w:hyperlink r:id="rId7" w:history="1">
        <w:r w:rsidR="004257CD" w:rsidRPr="002B0CE8">
          <w:rPr>
            <w:rStyle w:val="Lienhypertexte"/>
            <w:lang w:val="en-US"/>
          </w:rPr>
          <w:t>sallmoham@yahoo.fr</w:t>
        </w:r>
      </w:hyperlink>
    </w:p>
    <w:bookmarkEnd w:id="3"/>
    <w:p w14:paraId="1CE548C1" w14:textId="77777777" w:rsidR="00A16BB4" w:rsidRPr="002B0CE8" w:rsidRDefault="00A16BB4">
      <w:pPr>
        <w:spacing w:after="742"/>
        <w:ind w:right="-14"/>
        <w:jc w:val="right"/>
        <w:rPr>
          <w:szCs w:val="24"/>
          <w:lang w:val="en-US"/>
        </w:rPr>
      </w:pPr>
    </w:p>
    <w:p w14:paraId="2324D9B9" w14:textId="22CDE02A" w:rsidR="00B43E84" w:rsidRPr="00D1245F" w:rsidRDefault="00C45798">
      <w:pPr>
        <w:spacing w:after="742"/>
        <w:ind w:right="-14"/>
        <w:jc w:val="right"/>
        <w:rPr>
          <w:lang w:val="en-US"/>
        </w:rPr>
      </w:pPr>
      <w:r w:rsidRPr="00D1245F">
        <w:rPr>
          <w:lang w:val="en-US"/>
        </w:rPr>
        <w:t xml:space="preserve">Dakar, </w:t>
      </w:r>
      <w:r w:rsidR="004F2CA2">
        <w:rPr>
          <w:lang w:val="en-US"/>
        </w:rPr>
        <w:t>October</w:t>
      </w:r>
      <w:r w:rsidRPr="00D1245F">
        <w:rPr>
          <w:lang w:val="en-US"/>
        </w:rPr>
        <w:t xml:space="preserve"> </w:t>
      </w:r>
      <w:r w:rsidR="004F2CA2">
        <w:rPr>
          <w:lang w:val="en-US"/>
        </w:rPr>
        <w:t>0</w:t>
      </w:r>
      <w:r w:rsidRPr="00D1245F">
        <w:rPr>
          <w:lang w:val="en-US"/>
        </w:rPr>
        <w:t xml:space="preserve">2, 2021 </w:t>
      </w:r>
    </w:p>
    <w:p w14:paraId="57C15E3B" w14:textId="76A08834" w:rsidR="00B43E84" w:rsidRPr="00D1245F" w:rsidRDefault="00F05B14">
      <w:pPr>
        <w:spacing w:after="107"/>
        <w:ind w:right="-14"/>
        <w:jc w:val="right"/>
        <w:rPr>
          <w:lang w:val="en-US"/>
        </w:rPr>
      </w:pPr>
      <w:r>
        <w:rPr>
          <w:lang w:val="en-US"/>
        </w:rPr>
        <w:t>C</w:t>
      </w:r>
      <w:r w:rsidR="006F5F71">
        <w:rPr>
          <w:lang w:val="en-US"/>
        </w:rPr>
        <w:t>heikh Ibrahima DIOP</w:t>
      </w:r>
      <w:bookmarkEnd w:id="0"/>
    </w:p>
    <w:sectPr w:rsidR="00B43E84" w:rsidRPr="00D1245F">
      <w:pgSz w:w="11906" w:h="16838"/>
      <w:pgMar w:top="1349" w:right="1074" w:bottom="3522" w:left="10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D95"/>
    <w:multiLevelType w:val="hybridMultilevel"/>
    <w:tmpl w:val="0C743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3ACA"/>
    <w:multiLevelType w:val="hybridMultilevel"/>
    <w:tmpl w:val="1396E1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1C08"/>
    <w:multiLevelType w:val="multilevel"/>
    <w:tmpl w:val="1D3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A2EAF"/>
    <w:multiLevelType w:val="hybridMultilevel"/>
    <w:tmpl w:val="55143730"/>
    <w:lvl w:ilvl="0" w:tplc="AEB26E8E">
      <w:start w:val="1"/>
      <w:numFmt w:val="bullet"/>
      <w:lvlText w:val="❖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25C28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68A7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B3FA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6CEA0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88590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6591C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6ED16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E329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C20CEC"/>
    <w:multiLevelType w:val="hybridMultilevel"/>
    <w:tmpl w:val="D4C2C4C8"/>
    <w:lvl w:ilvl="0" w:tplc="AE10322E">
      <w:start w:val="1"/>
      <w:numFmt w:val="bullet"/>
      <w:lvlText w:val="❖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67BB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2EC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AB8B0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21BCA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A355C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4C666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02BF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42844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746C9"/>
    <w:multiLevelType w:val="hybridMultilevel"/>
    <w:tmpl w:val="A202CE60"/>
    <w:lvl w:ilvl="0" w:tplc="040C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8A6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01C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29AD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05B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23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7B4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4DC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A2F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F0B0E"/>
    <w:multiLevelType w:val="hybridMultilevel"/>
    <w:tmpl w:val="9F447E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445E"/>
    <w:multiLevelType w:val="hybridMultilevel"/>
    <w:tmpl w:val="F5764B48"/>
    <w:lvl w:ilvl="0" w:tplc="5DC23F2E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8A6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01C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29AD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05B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23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7B4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4DC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A2F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F92E67"/>
    <w:multiLevelType w:val="hybridMultilevel"/>
    <w:tmpl w:val="E03C11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6527"/>
    <w:multiLevelType w:val="hybridMultilevel"/>
    <w:tmpl w:val="A2E831E8"/>
    <w:lvl w:ilvl="0" w:tplc="040C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7CE24E03"/>
    <w:multiLevelType w:val="hybridMultilevel"/>
    <w:tmpl w:val="0F72D182"/>
    <w:lvl w:ilvl="0" w:tplc="040C0009">
      <w:start w:val="1"/>
      <w:numFmt w:val="bullet"/>
      <w:lvlText w:val=""/>
      <w:lvlJc w:val="left"/>
      <w:pPr>
        <w:ind w:left="713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25C28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68A7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B3FA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6CEA0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88590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6591C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6ED16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E329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84"/>
    <w:rsid w:val="00041B2C"/>
    <w:rsid w:val="00051D30"/>
    <w:rsid w:val="00052AD9"/>
    <w:rsid w:val="00057CB3"/>
    <w:rsid w:val="0010415B"/>
    <w:rsid w:val="001571AC"/>
    <w:rsid w:val="00162C37"/>
    <w:rsid w:val="001656DF"/>
    <w:rsid w:val="00197D19"/>
    <w:rsid w:val="001A1E7E"/>
    <w:rsid w:val="001C03D9"/>
    <w:rsid w:val="001F413E"/>
    <w:rsid w:val="002232D4"/>
    <w:rsid w:val="00235A52"/>
    <w:rsid w:val="002603FD"/>
    <w:rsid w:val="00270238"/>
    <w:rsid w:val="0027024E"/>
    <w:rsid w:val="002B0295"/>
    <w:rsid w:val="002B0CE8"/>
    <w:rsid w:val="002D68A8"/>
    <w:rsid w:val="00315C24"/>
    <w:rsid w:val="00357BA7"/>
    <w:rsid w:val="003B58BF"/>
    <w:rsid w:val="003C78AF"/>
    <w:rsid w:val="00400DAE"/>
    <w:rsid w:val="004257CD"/>
    <w:rsid w:val="004D70BD"/>
    <w:rsid w:val="004E6FAA"/>
    <w:rsid w:val="004F2CA2"/>
    <w:rsid w:val="0057079A"/>
    <w:rsid w:val="005D3CBA"/>
    <w:rsid w:val="005F1F3E"/>
    <w:rsid w:val="005F7B24"/>
    <w:rsid w:val="00685AD1"/>
    <w:rsid w:val="006A63AA"/>
    <w:rsid w:val="006F5F71"/>
    <w:rsid w:val="00712D26"/>
    <w:rsid w:val="00721930"/>
    <w:rsid w:val="00734FA2"/>
    <w:rsid w:val="00740EE8"/>
    <w:rsid w:val="007927F1"/>
    <w:rsid w:val="0079485D"/>
    <w:rsid w:val="007C2750"/>
    <w:rsid w:val="007D3DBC"/>
    <w:rsid w:val="007D5001"/>
    <w:rsid w:val="008055E9"/>
    <w:rsid w:val="00850023"/>
    <w:rsid w:val="008C4D56"/>
    <w:rsid w:val="008D1F6A"/>
    <w:rsid w:val="008D6114"/>
    <w:rsid w:val="008E2A43"/>
    <w:rsid w:val="009102A6"/>
    <w:rsid w:val="00915030"/>
    <w:rsid w:val="009249A9"/>
    <w:rsid w:val="00935EF0"/>
    <w:rsid w:val="00976A2D"/>
    <w:rsid w:val="009777BC"/>
    <w:rsid w:val="009B3CC6"/>
    <w:rsid w:val="009D6BF7"/>
    <w:rsid w:val="00A16BB4"/>
    <w:rsid w:val="00A3460B"/>
    <w:rsid w:val="00A52321"/>
    <w:rsid w:val="00A76081"/>
    <w:rsid w:val="00A877D1"/>
    <w:rsid w:val="00B43E84"/>
    <w:rsid w:val="00BC79E7"/>
    <w:rsid w:val="00C17169"/>
    <w:rsid w:val="00C45798"/>
    <w:rsid w:val="00C6620F"/>
    <w:rsid w:val="00D1245F"/>
    <w:rsid w:val="00D511C7"/>
    <w:rsid w:val="00D60B76"/>
    <w:rsid w:val="00D6122F"/>
    <w:rsid w:val="00D769A3"/>
    <w:rsid w:val="00DA6048"/>
    <w:rsid w:val="00DD0F0A"/>
    <w:rsid w:val="00DF6364"/>
    <w:rsid w:val="00E607C1"/>
    <w:rsid w:val="00EB32A6"/>
    <w:rsid w:val="00ED4CA5"/>
    <w:rsid w:val="00EE09C2"/>
    <w:rsid w:val="00EF3B2D"/>
    <w:rsid w:val="00EF5E12"/>
    <w:rsid w:val="00F01817"/>
    <w:rsid w:val="00F05B14"/>
    <w:rsid w:val="00F14341"/>
    <w:rsid w:val="00F41AA0"/>
    <w:rsid w:val="00F85735"/>
    <w:rsid w:val="00FC1ED5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A2E7"/>
  <w15:docId w15:val="{DE2E2077-DCE9-467D-9D33-8867812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12" w:space="0" w:color="C0C0C0"/>
        <w:bottom w:val="single" w:sz="12" w:space="0" w:color="C0C0C0"/>
      </w:pBdr>
      <w:shd w:val="clear" w:color="auto" w:fill="CCCCCC"/>
      <w:spacing w:after="684" w:line="476" w:lineRule="auto"/>
      <w:ind w:lef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C457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27F1"/>
    <w:rPr>
      <w:color w:val="0000FF"/>
      <w:u w:val="single"/>
    </w:rPr>
  </w:style>
  <w:style w:type="character" w:customStyle="1" w:styleId="go">
    <w:name w:val="go"/>
    <w:basedOn w:val="Policepardfaut"/>
    <w:rsid w:val="007927F1"/>
  </w:style>
  <w:style w:type="paragraph" w:styleId="NormalWeb">
    <w:name w:val="Normal (Web)"/>
    <w:basedOn w:val="Normal"/>
    <w:uiPriority w:val="99"/>
    <w:unhideWhenUsed/>
    <w:rsid w:val="007927F1"/>
    <w:pPr>
      <w:spacing w:before="100" w:beforeAutospacing="1" w:after="100" w:afterAutospacing="1" w:line="240" w:lineRule="auto"/>
      <w:ind w:left="0" w:firstLine="0"/>
    </w:pPr>
    <w:rPr>
      <w:color w:val="auto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F413E"/>
    <w:rPr>
      <w:color w:val="605E5C"/>
      <w:shd w:val="clear" w:color="auto" w:fill="E1DFDD"/>
    </w:rPr>
  </w:style>
  <w:style w:type="paragraph" w:customStyle="1" w:styleId="Default">
    <w:name w:val="Default"/>
    <w:rsid w:val="00734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lmoham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lmoham@ansd.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3A49-F9B9-444A-BFC1-B771E323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duplex</dc:creator>
  <cp:keywords/>
  <cp:lastModifiedBy>Cheikh Ibrahima Diop</cp:lastModifiedBy>
  <cp:revision>2</cp:revision>
  <cp:lastPrinted>2021-06-03T09:43:00Z</cp:lastPrinted>
  <dcterms:created xsi:type="dcterms:W3CDTF">2021-10-08T17:28:00Z</dcterms:created>
  <dcterms:modified xsi:type="dcterms:W3CDTF">2021-10-08T17:28:00Z</dcterms:modified>
</cp:coreProperties>
</file>