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A87" w:rsidRPr="00CA4F7B" w:rsidRDefault="00555071" w:rsidP="00426A87">
      <w:pPr>
        <w:pStyle w:val="Title"/>
        <w:rPr>
          <w:szCs w:val="32"/>
          <w:lang w:val="fr-FR"/>
        </w:rPr>
      </w:pPr>
      <w:r w:rsidRPr="00CA4F7B">
        <w:rPr>
          <w:szCs w:val="32"/>
          <w:lang w:val="fr-FR"/>
        </w:rPr>
        <w:t>ABBAS W’BITARA ZEBIIHA</w:t>
      </w:r>
    </w:p>
    <w:p w:rsidR="00426A87" w:rsidRPr="00E37F40" w:rsidRDefault="00426A87" w:rsidP="00426A87">
      <w:pPr>
        <w:jc w:val="both"/>
        <w:rPr>
          <w:b/>
          <w:bCs/>
          <w:sz w:val="20"/>
          <w:szCs w:val="20"/>
          <w:lang w:val="fr-FR"/>
        </w:rPr>
      </w:pPr>
    </w:p>
    <w:p w:rsidR="00426A87" w:rsidRPr="00E37F40" w:rsidRDefault="00555071" w:rsidP="00426A87">
      <w:pPr>
        <w:spacing w:line="360" w:lineRule="auto"/>
        <w:rPr>
          <w:rFonts w:ascii="Bookman Old Style" w:hAnsi="Bookman Old Style"/>
          <w:sz w:val="20"/>
          <w:szCs w:val="20"/>
        </w:rPr>
      </w:pPr>
      <w:r w:rsidRPr="00E37F40">
        <w:rPr>
          <w:rFonts w:ascii="Bookman Old Style" w:hAnsi="Bookman Old Style"/>
          <w:b/>
          <w:bCs/>
          <w:sz w:val="20"/>
          <w:szCs w:val="20"/>
          <w:lang w:val="fr-FR"/>
        </w:rPr>
        <w:t xml:space="preserve">Principal Inspectorate </w:t>
      </w:r>
      <w:proofErr w:type="spellStart"/>
      <w:r w:rsidRPr="00E37F40">
        <w:rPr>
          <w:rFonts w:ascii="Bookman Old Style" w:hAnsi="Bookman Old Style"/>
          <w:b/>
          <w:bCs/>
          <w:sz w:val="20"/>
          <w:szCs w:val="20"/>
          <w:lang w:val="fr-FR"/>
        </w:rPr>
        <w:t>Office</w:t>
      </w:r>
      <w:r w:rsidR="00AD6F03">
        <w:rPr>
          <w:rFonts w:ascii="Bookman Old Style" w:hAnsi="Bookman Old Style"/>
          <w:b/>
          <w:bCs/>
          <w:sz w:val="20"/>
          <w:szCs w:val="20"/>
          <w:lang w:val="fr-FR"/>
        </w:rPr>
        <w:t>r</w:t>
      </w:r>
      <w:proofErr w:type="spellEnd"/>
      <w:r w:rsidR="007F54ED">
        <w:rPr>
          <w:rFonts w:ascii="Bookman Old Style" w:hAnsi="Bookman Old Style"/>
          <w:b/>
          <w:bCs/>
          <w:sz w:val="20"/>
          <w:szCs w:val="20"/>
          <w:lang w:val="fr-FR"/>
        </w:rPr>
        <w:t xml:space="preserve">/Ag. Senior Principal Inspectorate </w:t>
      </w:r>
      <w:proofErr w:type="spellStart"/>
      <w:r w:rsidR="007F54ED">
        <w:rPr>
          <w:rFonts w:ascii="Bookman Old Style" w:hAnsi="Bookman Old Style"/>
          <w:b/>
          <w:bCs/>
          <w:sz w:val="20"/>
          <w:szCs w:val="20"/>
          <w:lang w:val="fr-FR"/>
        </w:rPr>
        <w:t>Officer</w:t>
      </w:r>
      <w:proofErr w:type="spellEnd"/>
      <w:r w:rsidR="002365DF" w:rsidRPr="00E37F40">
        <w:rPr>
          <w:rFonts w:ascii="Bookman Old Style" w:hAnsi="Bookman Old Style"/>
          <w:b/>
          <w:bCs/>
          <w:sz w:val="20"/>
          <w:szCs w:val="20"/>
          <w:lang w:val="fr-FR"/>
        </w:rPr>
        <w:t xml:space="preserve"> </w:t>
      </w:r>
    </w:p>
    <w:p w:rsidR="009035C4" w:rsidRPr="00E37F40" w:rsidRDefault="009035C4" w:rsidP="00426A87">
      <w:pPr>
        <w:spacing w:line="360" w:lineRule="auto"/>
        <w:rPr>
          <w:rFonts w:ascii="Bookman Old Style" w:hAnsi="Bookman Old Style"/>
          <w:sz w:val="20"/>
          <w:szCs w:val="20"/>
        </w:rPr>
      </w:pPr>
      <w:r w:rsidRPr="00E37F40">
        <w:rPr>
          <w:rFonts w:ascii="Bookman Old Style" w:hAnsi="Bookman Old Style"/>
          <w:sz w:val="20"/>
          <w:szCs w:val="20"/>
        </w:rPr>
        <w:t>Inspectorate of Government</w:t>
      </w:r>
    </w:p>
    <w:p w:rsidR="00426A87" w:rsidRPr="00E37F40" w:rsidRDefault="009035C4" w:rsidP="00426A87">
      <w:pPr>
        <w:spacing w:line="360" w:lineRule="auto"/>
        <w:rPr>
          <w:rFonts w:ascii="Bookman Old Style" w:hAnsi="Bookman Old Style"/>
          <w:sz w:val="20"/>
          <w:szCs w:val="20"/>
        </w:rPr>
      </w:pPr>
      <w:r w:rsidRPr="00E37F40">
        <w:rPr>
          <w:rFonts w:ascii="Bookman Old Style" w:hAnsi="Bookman Old Style"/>
          <w:sz w:val="20"/>
          <w:szCs w:val="20"/>
        </w:rPr>
        <w:t>Plot 14 Parliament Avenue</w:t>
      </w:r>
      <w:r w:rsidR="00426A87" w:rsidRPr="00E37F40">
        <w:rPr>
          <w:rFonts w:ascii="Bookman Old Style" w:hAnsi="Bookman Old Style"/>
          <w:sz w:val="20"/>
          <w:szCs w:val="20"/>
        </w:rPr>
        <w:tab/>
        <w:t xml:space="preserve">P.O. </w:t>
      </w:r>
      <w:proofErr w:type="gramStart"/>
      <w:r w:rsidR="00426A87" w:rsidRPr="00E37F40">
        <w:rPr>
          <w:rFonts w:ascii="Bookman Old Style" w:hAnsi="Bookman Old Style"/>
          <w:sz w:val="20"/>
          <w:szCs w:val="20"/>
        </w:rPr>
        <w:t xml:space="preserve">Box  </w:t>
      </w:r>
      <w:r w:rsidRPr="00E37F40">
        <w:rPr>
          <w:rFonts w:ascii="Bookman Old Style" w:hAnsi="Bookman Old Style"/>
          <w:sz w:val="20"/>
          <w:szCs w:val="20"/>
        </w:rPr>
        <w:t>1682</w:t>
      </w:r>
      <w:proofErr w:type="gramEnd"/>
      <w:r w:rsidR="00426A87" w:rsidRPr="00E37F40">
        <w:rPr>
          <w:rFonts w:ascii="Bookman Old Style" w:hAnsi="Bookman Old Style"/>
          <w:sz w:val="20"/>
          <w:szCs w:val="20"/>
        </w:rPr>
        <w:t>,</w:t>
      </w:r>
    </w:p>
    <w:p w:rsidR="00426A87" w:rsidRPr="00E37F40" w:rsidRDefault="00426A87" w:rsidP="00426A87">
      <w:pPr>
        <w:spacing w:line="360" w:lineRule="auto"/>
        <w:rPr>
          <w:rFonts w:ascii="Bookman Old Style" w:hAnsi="Bookman Old Style"/>
          <w:sz w:val="20"/>
          <w:szCs w:val="20"/>
          <w:lang w:val="fr-FR"/>
        </w:rPr>
      </w:pPr>
      <w:r w:rsidRPr="00E37F40">
        <w:rPr>
          <w:rFonts w:ascii="Bookman Old Style" w:hAnsi="Bookman Old Style"/>
          <w:sz w:val="20"/>
          <w:szCs w:val="20"/>
        </w:rPr>
        <w:tab/>
      </w:r>
      <w:r w:rsidRPr="00E37F40">
        <w:rPr>
          <w:rFonts w:ascii="Bookman Old Style" w:hAnsi="Bookman Old Style"/>
          <w:sz w:val="20"/>
          <w:szCs w:val="20"/>
        </w:rPr>
        <w:tab/>
      </w:r>
      <w:r w:rsidRPr="00E37F40">
        <w:rPr>
          <w:rFonts w:ascii="Bookman Old Style" w:hAnsi="Bookman Old Style"/>
          <w:sz w:val="20"/>
          <w:szCs w:val="20"/>
        </w:rPr>
        <w:tab/>
      </w:r>
      <w:r w:rsidRPr="00E37F40">
        <w:rPr>
          <w:rFonts w:ascii="Bookman Old Style" w:hAnsi="Bookman Old Style"/>
          <w:sz w:val="20"/>
          <w:szCs w:val="20"/>
        </w:rPr>
        <w:tab/>
        <w:t>KAMPALA</w:t>
      </w:r>
      <w:r w:rsidRPr="00E37F40">
        <w:rPr>
          <w:rFonts w:ascii="Bookman Old Style" w:hAnsi="Bookman Old Style"/>
          <w:sz w:val="20"/>
          <w:szCs w:val="20"/>
          <w:lang w:val="fr-FR"/>
        </w:rPr>
        <w:t>; UGANDA.</w:t>
      </w:r>
    </w:p>
    <w:p w:rsidR="00426A87" w:rsidRPr="00E37F40" w:rsidRDefault="00426A87" w:rsidP="00426A87">
      <w:pPr>
        <w:spacing w:line="360" w:lineRule="auto"/>
        <w:rPr>
          <w:rFonts w:ascii="Bookman Old Style" w:hAnsi="Bookman Old Style"/>
          <w:sz w:val="20"/>
          <w:szCs w:val="20"/>
          <w:lang w:val="fr-FR"/>
        </w:rPr>
      </w:pPr>
      <w:r w:rsidRPr="00E37F40">
        <w:rPr>
          <w:rFonts w:ascii="Bookman Old Style" w:hAnsi="Bookman Old Style"/>
          <w:sz w:val="20"/>
          <w:szCs w:val="20"/>
          <w:lang w:val="fr-FR"/>
        </w:rPr>
        <w:tab/>
      </w:r>
      <w:r w:rsidRPr="00E37F40">
        <w:rPr>
          <w:rFonts w:ascii="Bookman Old Style" w:hAnsi="Bookman Old Style"/>
          <w:sz w:val="20"/>
          <w:szCs w:val="20"/>
          <w:lang w:val="fr-FR"/>
        </w:rPr>
        <w:tab/>
      </w:r>
      <w:r w:rsidRPr="00E37F40">
        <w:rPr>
          <w:rFonts w:ascii="Bookman Old Style" w:hAnsi="Bookman Old Style"/>
          <w:sz w:val="20"/>
          <w:szCs w:val="20"/>
          <w:lang w:val="fr-FR"/>
        </w:rPr>
        <w:tab/>
      </w:r>
      <w:r w:rsidRPr="00E37F40">
        <w:rPr>
          <w:rFonts w:ascii="Bookman Old Style" w:hAnsi="Bookman Old Style"/>
          <w:sz w:val="20"/>
          <w:szCs w:val="20"/>
          <w:lang w:val="fr-FR"/>
        </w:rPr>
        <w:tab/>
        <w:t>Tel : +256414-258-510</w:t>
      </w:r>
    </w:p>
    <w:p w:rsidR="00426A87" w:rsidRPr="00E37F40" w:rsidRDefault="00426A87" w:rsidP="00426A87">
      <w:pPr>
        <w:spacing w:line="360" w:lineRule="auto"/>
        <w:rPr>
          <w:rFonts w:ascii="Bookman Old Style" w:hAnsi="Bookman Old Style"/>
          <w:sz w:val="20"/>
          <w:szCs w:val="20"/>
          <w:lang w:val="fr-FR"/>
        </w:rPr>
      </w:pPr>
      <w:r w:rsidRPr="00E37F40">
        <w:rPr>
          <w:rFonts w:ascii="Bookman Old Style" w:hAnsi="Bookman Old Style"/>
          <w:sz w:val="20"/>
          <w:szCs w:val="20"/>
          <w:lang w:val="fr-FR"/>
        </w:rPr>
        <w:tab/>
      </w:r>
      <w:r w:rsidRPr="00E37F40">
        <w:rPr>
          <w:rFonts w:ascii="Bookman Old Style" w:hAnsi="Bookman Old Style"/>
          <w:sz w:val="20"/>
          <w:szCs w:val="20"/>
          <w:lang w:val="fr-FR"/>
        </w:rPr>
        <w:tab/>
      </w:r>
      <w:r w:rsidRPr="00E37F40">
        <w:rPr>
          <w:rFonts w:ascii="Bookman Old Style" w:hAnsi="Bookman Old Style"/>
          <w:sz w:val="20"/>
          <w:szCs w:val="20"/>
          <w:lang w:val="fr-FR"/>
        </w:rPr>
        <w:tab/>
      </w:r>
      <w:r w:rsidRPr="00E37F40">
        <w:rPr>
          <w:rFonts w:ascii="Bookman Old Style" w:hAnsi="Bookman Old Style"/>
          <w:sz w:val="20"/>
          <w:szCs w:val="20"/>
          <w:lang w:val="fr-FR"/>
        </w:rPr>
        <w:tab/>
        <w:t>Fax </w:t>
      </w:r>
      <w:r w:rsidR="00E40696" w:rsidRPr="00E37F40">
        <w:rPr>
          <w:rFonts w:ascii="Bookman Old Style" w:hAnsi="Bookman Old Style"/>
          <w:sz w:val="20"/>
          <w:szCs w:val="20"/>
          <w:lang w:val="fr-FR"/>
        </w:rPr>
        <w:t>: +</w:t>
      </w:r>
      <w:r w:rsidRPr="00E37F40">
        <w:rPr>
          <w:rFonts w:ascii="Bookman Old Style" w:hAnsi="Bookman Old Style"/>
          <w:sz w:val="20"/>
          <w:szCs w:val="20"/>
          <w:lang w:val="fr-FR"/>
        </w:rPr>
        <w:t>256414-344-810</w:t>
      </w:r>
    </w:p>
    <w:p w:rsidR="00426A87" w:rsidRPr="00E37F40" w:rsidRDefault="00426A87" w:rsidP="00426A87">
      <w:pPr>
        <w:spacing w:line="360" w:lineRule="auto"/>
        <w:ind w:left="2160" w:firstLine="720"/>
        <w:rPr>
          <w:rFonts w:ascii="Bookman Old Style" w:hAnsi="Bookman Old Style"/>
          <w:sz w:val="20"/>
          <w:szCs w:val="20"/>
          <w:lang w:val="fr-FR"/>
        </w:rPr>
      </w:pPr>
      <w:r w:rsidRPr="00E37F40">
        <w:rPr>
          <w:rFonts w:ascii="Bookman Old Style" w:hAnsi="Bookman Old Style"/>
          <w:sz w:val="20"/>
          <w:szCs w:val="20"/>
          <w:lang w:val="fr-FR"/>
        </w:rPr>
        <w:t>Mob</w:t>
      </w:r>
      <w:r w:rsidR="009035C4" w:rsidRPr="00E37F40">
        <w:rPr>
          <w:rFonts w:ascii="Bookman Old Style" w:hAnsi="Bookman Old Style"/>
          <w:sz w:val="20"/>
          <w:szCs w:val="20"/>
          <w:lang w:val="fr-FR"/>
        </w:rPr>
        <w:t xml:space="preserve">ile </w:t>
      </w:r>
      <w:r w:rsidR="00E40696" w:rsidRPr="00E37F40">
        <w:rPr>
          <w:rFonts w:ascii="Bookman Old Style" w:hAnsi="Bookman Old Style"/>
          <w:sz w:val="20"/>
          <w:szCs w:val="20"/>
          <w:lang w:val="fr-FR"/>
        </w:rPr>
        <w:t>: +</w:t>
      </w:r>
      <w:r w:rsidR="009035C4" w:rsidRPr="00E37F40">
        <w:rPr>
          <w:rFonts w:ascii="Bookman Old Style" w:hAnsi="Bookman Old Style"/>
          <w:sz w:val="20"/>
          <w:szCs w:val="20"/>
          <w:lang w:val="fr-FR"/>
        </w:rPr>
        <w:t>256-772-540542/702-366094</w:t>
      </w:r>
    </w:p>
    <w:p w:rsidR="00426A87" w:rsidRPr="00E37F40" w:rsidRDefault="00426A87" w:rsidP="00426A87">
      <w:pPr>
        <w:spacing w:line="360" w:lineRule="auto"/>
        <w:ind w:left="2160" w:firstLine="720"/>
        <w:rPr>
          <w:rFonts w:ascii="Bookman Old Style" w:hAnsi="Bookman Old Style"/>
          <w:sz w:val="20"/>
          <w:szCs w:val="20"/>
        </w:rPr>
      </w:pPr>
      <w:r w:rsidRPr="00E37F40">
        <w:rPr>
          <w:rFonts w:ascii="Bookman Old Style" w:hAnsi="Bookman Old Style"/>
          <w:sz w:val="20"/>
          <w:szCs w:val="20"/>
          <w:lang w:val="fr-FR"/>
        </w:rPr>
        <w:t xml:space="preserve">E-mail: </w:t>
      </w:r>
      <w:hyperlink r:id="rId7" w:history="1">
        <w:r w:rsidRPr="00E37F40">
          <w:rPr>
            <w:rStyle w:val="Hyperlink"/>
            <w:rFonts w:ascii="Bookman Old Style" w:hAnsi="Bookman Old Style"/>
            <w:sz w:val="20"/>
            <w:szCs w:val="20"/>
          </w:rPr>
          <w:t>zebiihabitara@gmail.com</w:t>
        </w:r>
      </w:hyperlink>
      <w:r w:rsidRPr="00E37F40">
        <w:rPr>
          <w:rFonts w:ascii="Bookman Old Style" w:hAnsi="Bookman Old Style"/>
          <w:sz w:val="20"/>
          <w:szCs w:val="20"/>
        </w:rPr>
        <w:t xml:space="preserve"> or </w:t>
      </w:r>
    </w:p>
    <w:p w:rsidR="00426A87" w:rsidRDefault="00FA1136" w:rsidP="00426A87">
      <w:pPr>
        <w:spacing w:line="360" w:lineRule="auto"/>
        <w:ind w:left="2160" w:firstLine="720"/>
      </w:pPr>
      <w:hyperlink r:id="rId8" w:history="1">
        <w:r w:rsidR="00426A87" w:rsidRPr="00E37F40">
          <w:rPr>
            <w:rStyle w:val="Hyperlink"/>
            <w:rFonts w:ascii="Bookman Old Style" w:hAnsi="Bookman Old Style"/>
            <w:sz w:val="20"/>
            <w:szCs w:val="20"/>
          </w:rPr>
          <w:t>azebiiha@igg.go.ug</w:t>
        </w:r>
      </w:hyperlink>
    </w:p>
    <w:p w:rsidR="00D239F4" w:rsidRPr="00D239F4" w:rsidRDefault="00D239F4" w:rsidP="00D239F4">
      <w:pPr>
        <w:rPr>
          <w:b/>
          <w:u w:val="single"/>
        </w:rPr>
      </w:pPr>
      <w:r w:rsidRPr="00D239F4">
        <w:rPr>
          <w:b/>
          <w:u w:val="single"/>
        </w:rPr>
        <w:t>OBJECTIVE</w:t>
      </w:r>
    </w:p>
    <w:p w:rsidR="00FA6835" w:rsidRDefault="00FA6835" w:rsidP="00C6305D">
      <w:pPr>
        <w:jc w:val="both"/>
        <w:rPr>
          <w:rFonts w:ascii="Garamond" w:hAnsi="Garamond" w:cs="Arial"/>
        </w:rPr>
      </w:pPr>
    </w:p>
    <w:p w:rsidR="00D239F4" w:rsidRPr="00E37F40" w:rsidRDefault="00D239F4" w:rsidP="00C6305D">
      <w:pPr>
        <w:jc w:val="both"/>
        <w:rPr>
          <w:rFonts w:ascii="Bookman Old Style" w:hAnsi="Bookman Old Style"/>
          <w:sz w:val="20"/>
          <w:szCs w:val="20"/>
          <w:lang w:val="fr-FR"/>
        </w:rPr>
      </w:pPr>
      <w:r>
        <w:rPr>
          <w:rFonts w:ascii="Garamond" w:hAnsi="Garamond" w:cs="Arial"/>
        </w:rPr>
        <w:t>S</w:t>
      </w:r>
      <w:r w:rsidR="00C6305D">
        <w:rPr>
          <w:rFonts w:ascii="Garamond" w:hAnsi="Garamond" w:cs="Arial"/>
        </w:rPr>
        <w:t>eeking</w:t>
      </w:r>
      <w:r w:rsidRPr="00F92654">
        <w:rPr>
          <w:rFonts w:ascii="Garamond" w:hAnsi="Garamond" w:cs="Arial"/>
        </w:rPr>
        <w:t xml:space="preserve"> a c</w:t>
      </w:r>
      <w:r>
        <w:rPr>
          <w:rFonts w:ascii="Garamond" w:hAnsi="Garamond" w:cs="Arial"/>
        </w:rPr>
        <w:t xml:space="preserve">hallenging opportunity </w:t>
      </w:r>
      <w:r w:rsidR="00C6305D">
        <w:rPr>
          <w:rFonts w:ascii="Garamond" w:hAnsi="Garamond" w:cs="Arial"/>
        </w:rPr>
        <w:t xml:space="preserve">specializing </w:t>
      </w:r>
      <w:r>
        <w:rPr>
          <w:rFonts w:ascii="Garamond" w:hAnsi="Garamond" w:cs="Arial"/>
        </w:rPr>
        <w:t>in</w:t>
      </w:r>
      <w:r w:rsidR="00C6305D">
        <w:rPr>
          <w:rFonts w:ascii="Garamond" w:hAnsi="Garamond" w:cs="Arial"/>
        </w:rPr>
        <w:t xml:space="preserve"> forensic investigations, Policy and development advisory service coordination</w:t>
      </w:r>
      <w:r>
        <w:rPr>
          <w:rFonts w:ascii="Garamond" w:hAnsi="Garamond" w:cs="Arial"/>
        </w:rPr>
        <w:t xml:space="preserve"> </w:t>
      </w:r>
      <w:r w:rsidR="00C6305D">
        <w:rPr>
          <w:rFonts w:ascii="Garamond" w:hAnsi="Garamond" w:cs="Arial"/>
        </w:rPr>
        <w:t>by</w:t>
      </w:r>
      <w:r w:rsidRPr="00F92654">
        <w:rPr>
          <w:rFonts w:ascii="Garamond" w:hAnsi="Garamond" w:cs="Arial"/>
        </w:rPr>
        <w:t xml:space="preserve"> an</w:t>
      </w:r>
      <w:r w:rsidR="00B56E48">
        <w:rPr>
          <w:rFonts w:ascii="Garamond" w:hAnsi="Garamond" w:cs="Arial"/>
        </w:rPr>
        <w:t>y</w:t>
      </w:r>
      <w:r w:rsidRPr="00F92654">
        <w:rPr>
          <w:rFonts w:ascii="Garamond" w:hAnsi="Garamond" w:cs="Arial"/>
        </w:rPr>
        <w:t xml:space="preserve"> organization of repu</w:t>
      </w:r>
      <w:r>
        <w:rPr>
          <w:rFonts w:ascii="Garamond" w:hAnsi="Garamond" w:cs="Arial"/>
        </w:rPr>
        <w:t xml:space="preserve">te which can utilize </w:t>
      </w:r>
      <w:r w:rsidRPr="00F92654">
        <w:rPr>
          <w:rFonts w:ascii="Garamond" w:hAnsi="Garamond" w:cs="Arial"/>
        </w:rPr>
        <w:t>my skills</w:t>
      </w:r>
      <w:r>
        <w:rPr>
          <w:rFonts w:ascii="Garamond" w:hAnsi="Garamond" w:cs="Arial"/>
        </w:rPr>
        <w:t xml:space="preserve"> and abilities</w:t>
      </w:r>
      <w:r w:rsidR="00C6305D">
        <w:rPr>
          <w:rFonts w:ascii="Garamond" w:hAnsi="Garamond" w:cs="Arial"/>
        </w:rPr>
        <w:t xml:space="preserve"> for human advancement</w:t>
      </w:r>
      <w:r w:rsidR="00FA6835">
        <w:rPr>
          <w:rFonts w:ascii="Garamond" w:hAnsi="Garamond" w:cs="Arial"/>
        </w:rPr>
        <w:t xml:space="preserve"> in</w:t>
      </w:r>
      <w:r w:rsidR="00B56E48">
        <w:rPr>
          <w:rFonts w:ascii="Garamond" w:hAnsi="Garamond" w:cs="Arial"/>
        </w:rPr>
        <w:t xml:space="preserve"> a</w:t>
      </w:r>
      <w:r w:rsidR="00FA6835">
        <w:rPr>
          <w:rFonts w:ascii="Garamond" w:hAnsi="Garamond" w:cs="Arial"/>
        </w:rPr>
        <w:t xml:space="preserve"> fair world</w:t>
      </w:r>
      <w:r>
        <w:rPr>
          <w:rFonts w:ascii="Garamond" w:hAnsi="Garamond" w:cs="Arial"/>
        </w:rPr>
        <w:t>.</w:t>
      </w:r>
    </w:p>
    <w:p w:rsidR="00C6305D" w:rsidRDefault="00C6305D" w:rsidP="00426A87">
      <w:pPr>
        <w:jc w:val="both"/>
        <w:rPr>
          <w:rFonts w:ascii="Bookman Old Style" w:hAnsi="Bookman Old Style"/>
          <w:b/>
          <w:bCs/>
          <w:sz w:val="20"/>
          <w:szCs w:val="20"/>
          <w:u w:val="single"/>
        </w:rPr>
      </w:pPr>
    </w:p>
    <w:p w:rsidR="00426A87" w:rsidRPr="00E37F40" w:rsidRDefault="009035C4" w:rsidP="00426A87">
      <w:pPr>
        <w:jc w:val="both"/>
        <w:rPr>
          <w:rFonts w:ascii="Bookman Old Style" w:hAnsi="Bookman Old Style"/>
          <w:b/>
          <w:bCs/>
          <w:sz w:val="20"/>
          <w:szCs w:val="20"/>
          <w:u w:val="single"/>
        </w:rPr>
      </w:pPr>
      <w:r w:rsidRPr="00E37F40">
        <w:rPr>
          <w:rFonts w:ascii="Bookman Old Style" w:hAnsi="Bookman Old Style"/>
          <w:b/>
          <w:bCs/>
          <w:sz w:val="20"/>
          <w:szCs w:val="20"/>
          <w:u w:val="single"/>
        </w:rPr>
        <w:t>PROFESSIONAL PROFILE</w:t>
      </w:r>
      <w:r w:rsidR="00470F27" w:rsidRPr="00E37F40">
        <w:rPr>
          <w:rFonts w:ascii="Bookman Old Style" w:hAnsi="Bookman Old Style"/>
          <w:b/>
          <w:bCs/>
          <w:sz w:val="20"/>
          <w:szCs w:val="20"/>
          <w:u w:val="single"/>
        </w:rPr>
        <w:t xml:space="preserve">  </w:t>
      </w:r>
    </w:p>
    <w:p w:rsidR="009035C4" w:rsidRPr="00E37F40" w:rsidRDefault="009035C4" w:rsidP="00426A87">
      <w:pPr>
        <w:jc w:val="both"/>
        <w:rPr>
          <w:rFonts w:ascii="Bookman Old Style" w:hAnsi="Bookman Old Style"/>
          <w:b/>
          <w:bCs/>
          <w:sz w:val="20"/>
          <w:szCs w:val="20"/>
          <w:u w:val="single"/>
        </w:rPr>
      </w:pPr>
    </w:p>
    <w:p w:rsidR="009035C4" w:rsidRPr="00E37F40" w:rsidRDefault="00470F27" w:rsidP="00426A87">
      <w:pPr>
        <w:jc w:val="both"/>
        <w:rPr>
          <w:rFonts w:ascii="Bookman Old Style" w:hAnsi="Bookman Old Style"/>
          <w:bCs/>
          <w:sz w:val="20"/>
          <w:szCs w:val="20"/>
        </w:rPr>
      </w:pPr>
      <w:r w:rsidRPr="00E37F40">
        <w:rPr>
          <w:rFonts w:ascii="Bookman Old Style" w:hAnsi="Bookman Old Style"/>
          <w:bCs/>
          <w:sz w:val="20"/>
          <w:szCs w:val="20"/>
        </w:rPr>
        <w:t>Holding</w:t>
      </w:r>
      <w:r w:rsidR="009035C4" w:rsidRPr="00E37F40">
        <w:rPr>
          <w:rFonts w:ascii="Bookman Old Style" w:hAnsi="Bookman Old Style"/>
          <w:bCs/>
          <w:sz w:val="20"/>
          <w:szCs w:val="20"/>
        </w:rPr>
        <w:t xml:space="preserve"> a Masters of Public Administration specialising in Governance &amp; Development administration of Islamic University in Uganda</w:t>
      </w:r>
      <w:r w:rsidR="00CF74C1" w:rsidRPr="00E37F40">
        <w:rPr>
          <w:rFonts w:ascii="Bookman Old Style" w:hAnsi="Bookman Old Style"/>
          <w:bCs/>
          <w:sz w:val="20"/>
          <w:szCs w:val="20"/>
        </w:rPr>
        <w:t xml:space="preserve"> (2010)</w:t>
      </w:r>
      <w:r w:rsidRPr="00E37F40">
        <w:rPr>
          <w:rFonts w:ascii="Bookman Old Style" w:hAnsi="Bookman Old Style"/>
          <w:bCs/>
          <w:sz w:val="20"/>
          <w:szCs w:val="20"/>
        </w:rPr>
        <w:t>, a</w:t>
      </w:r>
      <w:r w:rsidR="009035C4" w:rsidRPr="00E37F40">
        <w:rPr>
          <w:rFonts w:ascii="Bookman Old Style" w:hAnsi="Bookman Old Style"/>
          <w:bCs/>
          <w:sz w:val="20"/>
          <w:szCs w:val="20"/>
        </w:rPr>
        <w:t xml:space="preserve"> </w:t>
      </w:r>
      <w:proofErr w:type="gramStart"/>
      <w:r w:rsidR="009035C4" w:rsidRPr="00E37F40">
        <w:rPr>
          <w:rFonts w:ascii="Bookman Old Style" w:hAnsi="Bookman Old Style"/>
          <w:bCs/>
          <w:sz w:val="20"/>
          <w:szCs w:val="20"/>
        </w:rPr>
        <w:t>BSC(</w:t>
      </w:r>
      <w:proofErr w:type="gramEnd"/>
      <w:r w:rsidR="009035C4" w:rsidRPr="00E37F40">
        <w:rPr>
          <w:rFonts w:ascii="Bookman Old Style" w:hAnsi="Bookman Old Style"/>
          <w:bCs/>
          <w:sz w:val="20"/>
          <w:szCs w:val="20"/>
        </w:rPr>
        <w:t xml:space="preserve">Hons) majoring in Economics &amp; Geography from </w:t>
      </w:r>
      <w:proofErr w:type="spellStart"/>
      <w:r w:rsidR="009035C4" w:rsidRPr="00E37F40">
        <w:rPr>
          <w:rFonts w:ascii="Bookman Old Style" w:hAnsi="Bookman Old Style"/>
          <w:bCs/>
          <w:sz w:val="20"/>
          <w:szCs w:val="20"/>
        </w:rPr>
        <w:t>Makerere</w:t>
      </w:r>
      <w:proofErr w:type="spellEnd"/>
      <w:r w:rsidR="009035C4" w:rsidRPr="00E37F40">
        <w:rPr>
          <w:rFonts w:ascii="Bookman Old Style" w:hAnsi="Bookman Old Style"/>
          <w:bCs/>
          <w:sz w:val="20"/>
          <w:szCs w:val="20"/>
        </w:rPr>
        <w:t xml:space="preserve"> University</w:t>
      </w:r>
      <w:r w:rsidR="00CF74C1" w:rsidRPr="00E37F40">
        <w:rPr>
          <w:rFonts w:ascii="Bookman Old Style" w:hAnsi="Bookman Old Style"/>
          <w:bCs/>
          <w:sz w:val="20"/>
          <w:szCs w:val="20"/>
        </w:rPr>
        <w:t xml:space="preserve"> (</w:t>
      </w:r>
      <w:r w:rsidRPr="00E37F40">
        <w:rPr>
          <w:rFonts w:ascii="Bookman Old Style" w:hAnsi="Bookman Old Style"/>
          <w:bCs/>
          <w:sz w:val="20"/>
          <w:szCs w:val="20"/>
        </w:rPr>
        <w:t>1990</w:t>
      </w:r>
      <w:r w:rsidR="00CF74C1" w:rsidRPr="00E37F40">
        <w:rPr>
          <w:rFonts w:ascii="Bookman Old Style" w:hAnsi="Bookman Old Style"/>
          <w:bCs/>
          <w:sz w:val="20"/>
          <w:szCs w:val="20"/>
        </w:rPr>
        <w:t>)</w:t>
      </w:r>
      <w:r w:rsidRPr="00E37F40">
        <w:rPr>
          <w:rFonts w:ascii="Bookman Old Style" w:hAnsi="Bookman Old Style"/>
          <w:bCs/>
          <w:sz w:val="20"/>
          <w:szCs w:val="20"/>
        </w:rPr>
        <w:t xml:space="preserve"> and a series of tailored/specialized training C</w:t>
      </w:r>
      <w:r w:rsidR="00CF74C1" w:rsidRPr="00E37F40">
        <w:rPr>
          <w:rFonts w:ascii="Bookman Old Style" w:hAnsi="Bookman Old Style"/>
          <w:bCs/>
          <w:sz w:val="20"/>
          <w:szCs w:val="20"/>
        </w:rPr>
        <w:t>ourse</w:t>
      </w:r>
      <w:r w:rsidRPr="00E37F40">
        <w:rPr>
          <w:rFonts w:ascii="Bookman Old Style" w:hAnsi="Bookman Old Style"/>
          <w:bCs/>
          <w:sz w:val="20"/>
          <w:szCs w:val="20"/>
        </w:rPr>
        <w:t>s in Forensic Investigations, Project Planning and Management, Human Resource management and Training coupled with:</w:t>
      </w:r>
      <w:r w:rsidR="009035C4" w:rsidRPr="00E37F40">
        <w:rPr>
          <w:rFonts w:ascii="Bookman Old Style" w:hAnsi="Bookman Old Style"/>
          <w:bCs/>
          <w:sz w:val="20"/>
          <w:szCs w:val="20"/>
        </w:rPr>
        <w:t xml:space="preserve"> </w:t>
      </w:r>
    </w:p>
    <w:p w:rsidR="00426A87" w:rsidRPr="007F54ED" w:rsidRDefault="00426A87" w:rsidP="00021B5D">
      <w:pPr>
        <w:numPr>
          <w:ilvl w:val="1"/>
          <w:numId w:val="1"/>
        </w:numPr>
        <w:tabs>
          <w:tab w:val="clear" w:pos="720"/>
          <w:tab w:val="num" w:pos="360"/>
        </w:tabs>
        <w:ind w:left="360"/>
        <w:jc w:val="both"/>
        <w:rPr>
          <w:rFonts w:ascii="Bookman Old Style" w:hAnsi="Bookman Old Style"/>
          <w:b/>
          <w:bCs/>
          <w:sz w:val="20"/>
          <w:szCs w:val="20"/>
        </w:rPr>
      </w:pPr>
      <w:r w:rsidRPr="00E37F40">
        <w:rPr>
          <w:rFonts w:ascii="Bookman Old Style" w:hAnsi="Bookman Old Style"/>
          <w:bCs/>
          <w:sz w:val="20"/>
          <w:szCs w:val="20"/>
        </w:rPr>
        <w:t xml:space="preserve">Over 18 years’ experience </w:t>
      </w:r>
      <w:r w:rsidR="00470F27" w:rsidRPr="00E37F40">
        <w:rPr>
          <w:rFonts w:ascii="Bookman Old Style" w:hAnsi="Bookman Old Style"/>
          <w:bCs/>
          <w:sz w:val="20"/>
          <w:szCs w:val="20"/>
        </w:rPr>
        <w:t>and skills in</w:t>
      </w:r>
      <w:r w:rsidRPr="00E37F40">
        <w:rPr>
          <w:rFonts w:ascii="Bookman Old Style" w:hAnsi="Bookman Old Style"/>
          <w:bCs/>
          <w:sz w:val="20"/>
          <w:szCs w:val="20"/>
        </w:rPr>
        <w:t xml:space="preserve"> planning, coordinating, conducting and supervising corruption investigations</w:t>
      </w:r>
      <w:r w:rsidR="00CF74C1" w:rsidRPr="00E37F40">
        <w:rPr>
          <w:rFonts w:ascii="Bookman Old Style" w:hAnsi="Bookman Old Style"/>
          <w:bCs/>
          <w:sz w:val="20"/>
          <w:szCs w:val="20"/>
        </w:rPr>
        <w:t xml:space="preserve"> plus monitoring/inspection of</w:t>
      </w:r>
      <w:r w:rsidRPr="00E37F40">
        <w:rPr>
          <w:rFonts w:ascii="Bookman Old Style" w:hAnsi="Bookman Old Style"/>
          <w:bCs/>
          <w:sz w:val="20"/>
          <w:szCs w:val="20"/>
        </w:rPr>
        <w:t xml:space="preserve"> </w:t>
      </w:r>
      <w:r w:rsidR="00CF74C1" w:rsidRPr="00E37F40">
        <w:rPr>
          <w:rFonts w:ascii="Bookman Old Style" w:hAnsi="Bookman Old Style"/>
          <w:bCs/>
          <w:sz w:val="20"/>
          <w:szCs w:val="20"/>
        </w:rPr>
        <w:t xml:space="preserve">Government projects </w:t>
      </w:r>
      <w:r w:rsidR="00967481">
        <w:rPr>
          <w:rFonts w:ascii="Bookman Old Style" w:hAnsi="Bookman Old Style"/>
          <w:bCs/>
          <w:sz w:val="20"/>
          <w:szCs w:val="20"/>
        </w:rPr>
        <w:t xml:space="preserve">in </w:t>
      </w:r>
      <w:r w:rsidRPr="00E37F40">
        <w:rPr>
          <w:rFonts w:ascii="Bookman Old Style" w:hAnsi="Bookman Old Style"/>
          <w:bCs/>
          <w:sz w:val="20"/>
          <w:szCs w:val="20"/>
        </w:rPr>
        <w:t>the Inspectorate of Government</w:t>
      </w:r>
      <w:r w:rsidR="00CF74C1" w:rsidRPr="00E37F40">
        <w:rPr>
          <w:rFonts w:ascii="Bookman Old Style" w:hAnsi="Bookman Old Style"/>
          <w:bCs/>
          <w:sz w:val="20"/>
          <w:szCs w:val="20"/>
        </w:rPr>
        <w:t>, coupled with over 5 years of Regional Offices management;</w:t>
      </w:r>
    </w:p>
    <w:p w:rsidR="007F54ED" w:rsidRPr="00953A1F" w:rsidRDefault="007F54ED" w:rsidP="00021B5D">
      <w:pPr>
        <w:numPr>
          <w:ilvl w:val="1"/>
          <w:numId w:val="1"/>
        </w:numPr>
        <w:tabs>
          <w:tab w:val="clear" w:pos="720"/>
          <w:tab w:val="num" w:pos="360"/>
        </w:tabs>
        <w:ind w:left="360"/>
        <w:jc w:val="both"/>
        <w:rPr>
          <w:rFonts w:ascii="Bookman Old Style" w:hAnsi="Bookman Old Style"/>
          <w:b/>
          <w:bCs/>
          <w:sz w:val="20"/>
          <w:szCs w:val="20"/>
        </w:rPr>
      </w:pPr>
      <w:r>
        <w:rPr>
          <w:rFonts w:ascii="Bookman Old Style" w:hAnsi="Bookman Old Style"/>
          <w:bCs/>
          <w:sz w:val="20"/>
          <w:szCs w:val="20"/>
        </w:rPr>
        <w:t>3 years heading Division and supervising investigations and other work of IG</w:t>
      </w:r>
    </w:p>
    <w:p w:rsidR="00426A87" w:rsidRPr="00E37F40" w:rsidRDefault="00426A87" w:rsidP="006A41E7">
      <w:pPr>
        <w:numPr>
          <w:ilvl w:val="1"/>
          <w:numId w:val="1"/>
        </w:numPr>
        <w:tabs>
          <w:tab w:val="clear" w:pos="720"/>
          <w:tab w:val="num" w:pos="360"/>
        </w:tabs>
        <w:ind w:left="360"/>
        <w:jc w:val="both"/>
        <w:rPr>
          <w:rFonts w:ascii="Bookman Old Style" w:hAnsi="Bookman Old Style"/>
          <w:b/>
          <w:bCs/>
          <w:sz w:val="20"/>
          <w:szCs w:val="20"/>
        </w:rPr>
      </w:pPr>
      <w:r w:rsidRPr="00E37F40">
        <w:rPr>
          <w:rFonts w:ascii="Bookman Old Style" w:hAnsi="Bookman Old Style"/>
          <w:bCs/>
          <w:sz w:val="20"/>
          <w:szCs w:val="20"/>
        </w:rPr>
        <w:t xml:space="preserve">Over 17 years’ experience of </w:t>
      </w:r>
      <w:r w:rsidR="00470F27" w:rsidRPr="00E37F40">
        <w:rPr>
          <w:rFonts w:ascii="Bookman Old Style" w:hAnsi="Bookman Old Style"/>
          <w:bCs/>
          <w:sz w:val="20"/>
          <w:szCs w:val="20"/>
        </w:rPr>
        <w:t>inspection/</w:t>
      </w:r>
      <w:r w:rsidRPr="00E37F40">
        <w:rPr>
          <w:rFonts w:ascii="Bookman Old Style" w:hAnsi="Bookman Old Style"/>
          <w:bCs/>
          <w:sz w:val="20"/>
          <w:szCs w:val="20"/>
        </w:rPr>
        <w:t>consultancy in general project appraisal, selection, planning and management</w:t>
      </w:r>
      <w:r w:rsidR="00470F27" w:rsidRPr="00E37F40">
        <w:rPr>
          <w:rFonts w:ascii="Bookman Old Style" w:hAnsi="Bookman Old Style"/>
          <w:bCs/>
          <w:sz w:val="20"/>
          <w:szCs w:val="20"/>
        </w:rPr>
        <w:t>;</w:t>
      </w:r>
    </w:p>
    <w:p w:rsidR="00426A87" w:rsidRPr="00E37F40" w:rsidRDefault="00426A87" w:rsidP="006A41E7">
      <w:pPr>
        <w:numPr>
          <w:ilvl w:val="1"/>
          <w:numId w:val="1"/>
        </w:numPr>
        <w:tabs>
          <w:tab w:val="clear" w:pos="720"/>
          <w:tab w:val="num" w:pos="360"/>
        </w:tabs>
        <w:ind w:left="360"/>
        <w:jc w:val="both"/>
        <w:rPr>
          <w:rFonts w:ascii="Bookman Old Style" w:hAnsi="Bookman Old Style"/>
          <w:b/>
          <w:bCs/>
          <w:sz w:val="20"/>
          <w:szCs w:val="20"/>
        </w:rPr>
      </w:pPr>
      <w:r w:rsidRPr="00E37F40">
        <w:rPr>
          <w:rFonts w:ascii="Bookman Old Style" w:hAnsi="Bookman Old Style"/>
          <w:bCs/>
          <w:sz w:val="20"/>
          <w:szCs w:val="20"/>
        </w:rPr>
        <w:t xml:space="preserve">Over 14 </w:t>
      </w:r>
      <w:r w:rsidR="00967481" w:rsidRPr="00E37F40">
        <w:rPr>
          <w:rFonts w:ascii="Bookman Old Style" w:hAnsi="Bookman Old Style"/>
          <w:bCs/>
          <w:sz w:val="20"/>
          <w:szCs w:val="20"/>
        </w:rPr>
        <w:t>years’ experience</w:t>
      </w:r>
      <w:r w:rsidRPr="00E37F40">
        <w:rPr>
          <w:rFonts w:ascii="Bookman Old Style" w:hAnsi="Bookman Old Style"/>
          <w:bCs/>
          <w:sz w:val="20"/>
          <w:szCs w:val="20"/>
        </w:rPr>
        <w:t xml:space="preserve"> of NGO/CSO Development work management and advisory services</w:t>
      </w:r>
      <w:r w:rsidR="00470F27" w:rsidRPr="00E37F40">
        <w:rPr>
          <w:rFonts w:ascii="Bookman Old Style" w:hAnsi="Bookman Old Style"/>
          <w:bCs/>
          <w:sz w:val="20"/>
          <w:szCs w:val="20"/>
        </w:rPr>
        <w:t>;</w:t>
      </w:r>
    </w:p>
    <w:p w:rsidR="00426A87" w:rsidRPr="00E37F40" w:rsidRDefault="00426A87" w:rsidP="006A41E7">
      <w:pPr>
        <w:numPr>
          <w:ilvl w:val="1"/>
          <w:numId w:val="1"/>
        </w:numPr>
        <w:tabs>
          <w:tab w:val="clear" w:pos="720"/>
          <w:tab w:val="num" w:pos="360"/>
        </w:tabs>
        <w:ind w:left="360"/>
        <w:jc w:val="both"/>
        <w:rPr>
          <w:rFonts w:ascii="Bookman Old Style" w:hAnsi="Bookman Old Style"/>
          <w:b/>
          <w:bCs/>
          <w:sz w:val="20"/>
          <w:szCs w:val="20"/>
        </w:rPr>
      </w:pPr>
      <w:r w:rsidRPr="00E37F40">
        <w:rPr>
          <w:rFonts w:ascii="Bookman Old Style" w:hAnsi="Bookman Old Style"/>
          <w:bCs/>
          <w:sz w:val="20"/>
          <w:szCs w:val="20"/>
        </w:rPr>
        <w:t>Over 10 years of experience in Microfinance mobilisation, management and consulting services</w:t>
      </w:r>
      <w:r w:rsidR="00470F27" w:rsidRPr="00E37F40">
        <w:rPr>
          <w:rFonts w:ascii="Bookman Old Style" w:hAnsi="Bookman Old Style"/>
          <w:bCs/>
          <w:sz w:val="20"/>
          <w:szCs w:val="20"/>
        </w:rPr>
        <w:t>;</w:t>
      </w:r>
      <w:r w:rsidRPr="00E37F40">
        <w:rPr>
          <w:rFonts w:ascii="Bookman Old Style" w:hAnsi="Bookman Old Style"/>
          <w:bCs/>
          <w:sz w:val="20"/>
          <w:szCs w:val="20"/>
        </w:rPr>
        <w:t xml:space="preserve"> </w:t>
      </w:r>
    </w:p>
    <w:p w:rsidR="00426A87" w:rsidRPr="00E37F40" w:rsidRDefault="00426A87" w:rsidP="006A41E7">
      <w:pPr>
        <w:numPr>
          <w:ilvl w:val="1"/>
          <w:numId w:val="1"/>
        </w:numPr>
        <w:tabs>
          <w:tab w:val="clear" w:pos="720"/>
          <w:tab w:val="num" w:pos="360"/>
        </w:tabs>
        <w:ind w:hanging="720"/>
        <w:jc w:val="both"/>
        <w:rPr>
          <w:rFonts w:ascii="Bookman Old Style" w:hAnsi="Bookman Old Style"/>
          <w:b/>
          <w:bCs/>
          <w:sz w:val="20"/>
          <w:szCs w:val="20"/>
        </w:rPr>
      </w:pPr>
      <w:r w:rsidRPr="00E37F40">
        <w:rPr>
          <w:rFonts w:ascii="Bookman Old Style" w:hAnsi="Bookman Old Style"/>
          <w:bCs/>
          <w:sz w:val="20"/>
          <w:szCs w:val="20"/>
        </w:rPr>
        <w:t xml:space="preserve">10 </w:t>
      </w:r>
      <w:r w:rsidR="00967481" w:rsidRPr="00E37F40">
        <w:rPr>
          <w:rFonts w:ascii="Bookman Old Style" w:hAnsi="Bookman Old Style"/>
          <w:bCs/>
          <w:sz w:val="20"/>
          <w:szCs w:val="20"/>
        </w:rPr>
        <w:t>years’ experience</w:t>
      </w:r>
      <w:r w:rsidRPr="00E37F40">
        <w:rPr>
          <w:rFonts w:ascii="Bookman Old Style" w:hAnsi="Bookman Old Style"/>
          <w:bCs/>
          <w:sz w:val="20"/>
          <w:szCs w:val="20"/>
        </w:rPr>
        <w:t xml:space="preserve"> in organising, conducting and civic mobilisation for training</w:t>
      </w:r>
      <w:r w:rsidR="00470F27" w:rsidRPr="00E37F40">
        <w:rPr>
          <w:rFonts w:ascii="Bookman Old Style" w:hAnsi="Bookman Old Style"/>
          <w:bCs/>
          <w:sz w:val="20"/>
          <w:szCs w:val="20"/>
        </w:rPr>
        <w:t>; and</w:t>
      </w:r>
    </w:p>
    <w:p w:rsidR="00CF74C1" w:rsidRPr="00E37F40" w:rsidRDefault="00426A87" w:rsidP="006A41E7">
      <w:pPr>
        <w:numPr>
          <w:ilvl w:val="1"/>
          <w:numId w:val="1"/>
        </w:numPr>
        <w:tabs>
          <w:tab w:val="clear" w:pos="720"/>
          <w:tab w:val="num" w:pos="360"/>
        </w:tabs>
        <w:ind w:left="360"/>
        <w:jc w:val="both"/>
        <w:rPr>
          <w:rFonts w:ascii="Bookman Old Style" w:hAnsi="Bookman Old Style"/>
          <w:b/>
          <w:bCs/>
          <w:sz w:val="20"/>
          <w:szCs w:val="20"/>
        </w:rPr>
      </w:pPr>
      <w:r w:rsidRPr="00E37F40">
        <w:rPr>
          <w:rFonts w:ascii="Bookman Old Style" w:hAnsi="Bookman Old Style"/>
          <w:bCs/>
          <w:sz w:val="20"/>
          <w:szCs w:val="20"/>
        </w:rPr>
        <w:t>Over 10 years’ experience of consultancy in Local Government Development</w:t>
      </w:r>
      <w:r w:rsidR="00E40696">
        <w:rPr>
          <w:rFonts w:ascii="Bookman Old Style" w:hAnsi="Bookman Old Style"/>
          <w:bCs/>
          <w:sz w:val="20"/>
          <w:szCs w:val="20"/>
        </w:rPr>
        <w:t xml:space="preserve"> and</w:t>
      </w:r>
      <w:r w:rsidRPr="00E37F40">
        <w:rPr>
          <w:rFonts w:ascii="Bookman Old Style" w:hAnsi="Bookman Old Style"/>
          <w:bCs/>
          <w:sz w:val="20"/>
          <w:szCs w:val="20"/>
        </w:rPr>
        <w:t xml:space="preserve"> Planning</w:t>
      </w:r>
      <w:r w:rsidR="00CF74C1" w:rsidRPr="00E37F40">
        <w:rPr>
          <w:rFonts w:ascii="Bookman Old Style" w:hAnsi="Bookman Old Style"/>
          <w:bCs/>
          <w:sz w:val="20"/>
          <w:szCs w:val="20"/>
        </w:rPr>
        <w:t>.</w:t>
      </w:r>
    </w:p>
    <w:p w:rsidR="00426A87" w:rsidRPr="00953A1F" w:rsidRDefault="00CF74C1" w:rsidP="00953A1F">
      <w:pPr>
        <w:jc w:val="both"/>
        <w:rPr>
          <w:rFonts w:ascii="Bookman Old Style" w:hAnsi="Bookman Old Style"/>
          <w:b/>
          <w:bCs/>
          <w:sz w:val="20"/>
          <w:szCs w:val="20"/>
        </w:rPr>
      </w:pPr>
      <w:r w:rsidRPr="00E37F40">
        <w:rPr>
          <w:rFonts w:ascii="Bookman Old Style" w:hAnsi="Bookman Old Style"/>
          <w:bCs/>
          <w:sz w:val="20"/>
          <w:szCs w:val="20"/>
        </w:rPr>
        <w:t xml:space="preserve">Therefore, </w:t>
      </w:r>
      <w:r w:rsidR="00953A1F">
        <w:rPr>
          <w:rFonts w:ascii="Bookman Old Style" w:hAnsi="Bookman Old Style"/>
          <w:bCs/>
          <w:sz w:val="20"/>
          <w:szCs w:val="20"/>
        </w:rPr>
        <w:t xml:space="preserve">with </w:t>
      </w:r>
      <w:r w:rsidRPr="00E37F40">
        <w:rPr>
          <w:rFonts w:ascii="Bookman Old Style" w:hAnsi="Bookman Old Style"/>
          <w:bCs/>
          <w:sz w:val="20"/>
          <w:szCs w:val="20"/>
        </w:rPr>
        <w:t>suitabl</w:t>
      </w:r>
      <w:r w:rsidR="00953A1F">
        <w:rPr>
          <w:rFonts w:ascii="Bookman Old Style" w:hAnsi="Bookman Old Style"/>
          <w:bCs/>
          <w:sz w:val="20"/>
          <w:szCs w:val="20"/>
        </w:rPr>
        <w:t>e</w:t>
      </w:r>
      <w:r w:rsidRPr="00E37F40">
        <w:rPr>
          <w:rFonts w:ascii="Bookman Old Style" w:hAnsi="Bookman Old Style"/>
          <w:bCs/>
          <w:sz w:val="20"/>
          <w:szCs w:val="20"/>
        </w:rPr>
        <w:t xml:space="preserve"> </w:t>
      </w:r>
      <w:r w:rsidR="00E37F40" w:rsidRPr="00E37F40">
        <w:rPr>
          <w:rFonts w:ascii="Bookman Old Style" w:hAnsi="Bookman Old Style"/>
          <w:bCs/>
          <w:sz w:val="20"/>
          <w:szCs w:val="20"/>
        </w:rPr>
        <w:t>qualifi</w:t>
      </w:r>
      <w:r w:rsidR="00953A1F">
        <w:rPr>
          <w:rFonts w:ascii="Bookman Old Style" w:hAnsi="Bookman Old Style"/>
          <w:bCs/>
          <w:sz w:val="20"/>
          <w:szCs w:val="20"/>
        </w:rPr>
        <w:t>cations</w:t>
      </w:r>
      <w:r w:rsidR="00E37F40" w:rsidRPr="00E37F40">
        <w:rPr>
          <w:rFonts w:ascii="Bookman Old Style" w:hAnsi="Bookman Old Style"/>
          <w:bCs/>
          <w:sz w:val="20"/>
          <w:szCs w:val="20"/>
        </w:rPr>
        <w:t xml:space="preserve">, </w:t>
      </w:r>
      <w:r w:rsidRPr="00E37F40">
        <w:rPr>
          <w:rFonts w:ascii="Bookman Old Style" w:hAnsi="Bookman Old Style"/>
          <w:bCs/>
          <w:sz w:val="20"/>
          <w:szCs w:val="20"/>
        </w:rPr>
        <w:t>skill</w:t>
      </w:r>
      <w:r w:rsidR="00953A1F">
        <w:rPr>
          <w:rFonts w:ascii="Bookman Old Style" w:hAnsi="Bookman Old Style"/>
          <w:bCs/>
          <w:sz w:val="20"/>
          <w:szCs w:val="20"/>
        </w:rPr>
        <w:t>s and</w:t>
      </w:r>
      <w:r w:rsidRPr="00E37F40">
        <w:rPr>
          <w:rFonts w:ascii="Bookman Old Style" w:hAnsi="Bookman Old Style"/>
          <w:bCs/>
          <w:sz w:val="20"/>
          <w:szCs w:val="20"/>
        </w:rPr>
        <w:t xml:space="preserve"> experience</w:t>
      </w:r>
      <w:r w:rsidR="00953A1F">
        <w:rPr>
          <w:rFonts w:ascii="Bookman Old Style" w:hAnsi="Bookman Old Style"/>
          <w:bCs/>
          <w:sz w:val="20"/>
          <w:szCs w:val="20"/>
        </w:rPr>
        <w:t xml:space="preserve"> and driven by my impeccable integrity, humility, fairness, commitment, reliability, honest, empathy</w:t>
      </w:r>
      <w:r w:rsidRPr="00953A1F">
        <w:rPr>
          <w:rFonts w:ascii="Bookman Old Style" w:hAnsi="Bookman Old Style"/>
          <w:bCs/>
          <w:sz w:val="20"/>
          <w:szCs w:val="20"/>
        </w:rPr>
        <w:t xml:space="preserve"> and competen</w:t>
      </w:r>
      <w:r w:rsidR="00953A1F">
        <w:rPr>
          <w:rFonts w:ascii="Bookman Old Style" w:hAnsi="Bookman Old Style"/>
          <w:bCs/>
          <w:sz w:val="20"/>
          <w:szCs w:val="20"/>
        </w:rPr>
        <w:t>ce</w:t>
      </w:r>
      <w:r w:rsidR="00560136">
        <w:rPr>
          <w:rFonts w:ascii="Bookman Old Style" w:hAnsi="Bookman Old Style"/>
          <w:bCs/>
          <w:sz w:val="20"/>
          <w:szCs w:val="20"/>
        </w:rPr>
        <w:t>,</w:t>
      </w:r>
      <w:r w:rsidRPr="00953A1F">
        <w:rPr>
          <w:rFonts w:ascii="Bookman Old Style" w:hAnsi="Bookman Old Style"/>
          <w:bCs/>
          <w:sz w:val="20"/>
          <w:szCs w:val="20"/>
        </w:rPr>
        <w:t xml:space="preserve"> </w:t>
      </w:r>
      <w:r w:rsidR="00560136">
        <w:rPr>
          <w:rFonts w:ascii="Bookman Old Style" w:hAnsi="Bookman Old Style"/>
          <w:bCs/>
          <w:sz w:val="20"/>
          <w:szCs w:val="20"/>
        </w:rPr>
        <w:t xml:space="preserve">I am </w:t>
      </w:r>
      <w:r w:rsidRPr="00953A1F">
        <w:rPr>
          <w:rFonts w:ascii="Bookman Old Style" w:hAnsi="Bookman Old Style"/>
          <w:bCs/>
          <w:sz w:val="20"/>
          <w:szCs w:val="20"/>
        </w:rPr>
        <w:t xml:space="preserve">perfectly </w:t>
      </w:r>
      <w:r w:rsidR="00560136">
        <w:rPr>
          <w:rFonts w:ascii="Bookman Old Style" w:hAnsi="Bookman Old Style"/>
          <w:bCs/>
          <w:sz w:val="20"/>
          <w:szCs w:val="20"/>
        </w:rPr>
        <w:t xml:space="preserve">ready to </w:t>
      </w:r>
      <w:r w:rsidRPr="00953A1F">
        <w:rPr>
          <w:rFonts w:ascii="Bookman Old Style" w:hAnsi="Bookman Old Style"/>
          <w:bCs/>
          <w:sz w:val="20"/>
          <w:szCs w:val="20"/>
        </w:rPr>
        <w:t xml:space="preserve">serve </w:t>
      </w:r>
      <w:r w:rsidR="00E40696">
        <w:rPr>
          <w:rFonts w:ascii="Bookman Old Style" w:hAnsi="Bookman Old Style"/>
          <w:bCs/>
          <w:sz w:val="20"/>
          <w:szCs w:val="20"/>
        </w:rPr>
        <w:t>any Institution</w:t>
      </w:r>
      <w:r w:rsidRPr="00953A1F">
        <w:rPr>
          <w:rFonts w:ascii="Bookman Old Style" w:hAnsi="Bookman Old Style"/>
          <w:bCs/>
          <w:sz w:val="20"/>
          <w:szCs w:val="20"/>
        </w:rPr>
        <w:t xml:space="preserve"> of Government</w:t>
      </w:r>
      <w:r w:rsidR="00E40696">
        <w:rPr>
          <w:rFonts w:ascii="Bookman Old Style" w:hAnsi="Bookman Old Style"/>
          <w:bCs/>
          <w:sz w:val="20"/>
          <w:szCs w:val="20"/>
        </w:rPr>
        <w:t xml:space="preserve"> or Non-government</w:t>
      </w:r>
      <w:r w:rsidR="00560136">
        <w:rPr>
          <w:rFonts w:ascii="Bookman Old Style" w:hAnsi="Bookman Old Style"/>
          <w:bCs/>
          <w:sz w:val="20"/>
          <w:szCs w:val="20"/>
        </w:rPr>
        <w:t xml:space="preserve"> in</w:t>
      </w:r>
      <w:r w:rsidRPr="00953A1F">
        <w:rPr>
          <w:rFonts w:ascii="Bookman Old Style" w:hAnsi="Bookman Old Style"/>
          <w:bCs/>
          <w:sz w:val="20"/>
          <w:szCs w:val="20"/>
        </w:rPr>
        <w:t xml:space="preserve"> a</w:t>
      </w:r>
      <w:r w:rsidR="00E40696">
        <w:rPr>
          <w:rFonts w:ascii="Bookman Old Style" w:hAnsi="Bookman Old Style"/>
          <w:bCs/>
          <w:sz w:val="20"/>
          <w:szCs w:val="20"/>
        </w:rPr>
        <w:t>ny</w:t>
      </w:r>
      <w:r w:rsidRPr="00953A1F">
        <w:rPr>
          <w:rFonts w:ascii="Bookman Old Style" w:hAnsi="Bookman Old Style"/>
          <w:bCs/>
          <w:sz w:val="20"/>
          <w:szCs w:val="20"/>
        </w:rPr>
        <w:t xml:space="preserve"> substantive </w:t>
      </w:r>
      <w:r w:rsidR="00560136">
        <w:rPr>
          <w:rFonts w:ascii="Bookman Old Style" w:hAnsi="Bookman Old Style"/>
          <w:bCs/>
          <w:sz w:val="20"/>
          <w:szCs w:val="20"/>
        </w:rPr>
        <w:t xml:space="preserve">capacity as </w:t>
      </w:r>
      <w:r w:rsidR="00E40696">
        <w:rPr>
          <w:rFonts w:ascii="Bookman Old Style" w:hAnsi="Bookman Old Style"/>
          <w:bCs/>
          <w:sz w:val="20"/>
          <w:szCs w:val="20"/>
        </w:rPr>
        <w:t>Chief Executive</w:t>
      </w:r>
      <w:r w:rsidRPr="00953A1F">
        <w:rPr>
          <w:rFonts w:ascii="Bookman Old Style" w:hAnsi="Bookman Old Style"/>
          <w:bCs/>
          <w:sz w:val="20"/>
          <w:szCs w:val="20"/>
        </w:rPr>
        <w:t xml:space="preserve"> Officer</w:t>
      </w:r>
      <w:r w:rsidR="00E40696">
        <w:rPr>
          <w:rFonts w:ascii="Bookman Old Style" w:hAnsi="Bookman Old Style"/>
          <w:bCs/>
          <w:sz w:val="20"/>
          <w:szCs w:val="20"/>
        </w:rPr>
        <w:t xml:space="preserve"> and/or Director </w:t>
      </w:r>
      <w:r w:rsidR="00E37F40" w:rsidRPr="00953A1F">
        <w:rPr>
          <w:rFonts w:ascii="Bookman Old Style" w:hAnsi="Bookman Old Style"/>
          <w:bCs/>
          <w:sz w:val="20"/>
          <w:szCs w:val="20"/>
        </w:rPr>
        <w:t xml:space="preserve"> if given </w:t>
      </w:r>
      <w:r w:rsidR="00E76E64">
        <w:rPr>
          <w:rFonts w:ascii="Bookman Old Style" w:hAnsi="Bookman Old Style"/>
          <w:bCs/>
          <w:sz w:val="20"/>
          <w:szCs w:val="20"/>
        </w:rPr>
        <w:t>an</w:t>
      </w:r>
      <w:r w:rsidR="00E37F40" w:rsidRPr="00953A1F">
        <w:rPr>
          <w:rFonts w:ascii="Bookman Old Style" w:hAnsi="Bookman Old Style"/>
          <w:bCs/>
          <w:sz w:val="20"/>
          <w:szCs w:val="20"/>
        </w:rPr>
        <w:t xml:space="preserve"> opportunity.</w:t>
      </w:r>
      <w:r w:rsidRPr="00953A1F">
        <w:rPr>
          <w:rFonts w:ascii="Bookman Old Style" w:hAnsi="Bookman Old Style"/>
          <w:bCs/>
          <w:sz w:val="20"/>
          <w:szCs w:val="20"/>
        </w:rPr>
        <w:t xml:space="preserve">  </w:t>
      </w:r>
      <w:r w:rsidR="00470F27" w:rsidRPr="00953A1F">
        <w:rPr>
          <w:rFonts w:ascii="Bookman Old Style" w:hAnsi="Bookman Old Style"/>
          <w:bCs/>
          <w:sz w:val="20"/>
          <w:szCs w:val="20"/>
        </w:rPr>
        <w:t xml:space="preserve"> </w:t>
      </w:r>
    </w:p>
    <w:p w:rsidR="00470F27" w:rsidRPr="00CA4F7B" w:rsidRDefault="00470F27" w:rsidP="00470F27">
      <w:pPr>
        <w:jc w:val="both"/>
        <w:rPr>
          <w:rFonts w:ascii="Bookman Old Style" w:hAnsi="Bookman Old Style"/>
          <w:b/>
          <w:bCs/>
          <w:sz w:val="20"/>
          <w:szCs w:val="20"/>
        </w:rPr>
      </w:pPr>
    </w:p>
    <w:p w:rsidR="00426A87" w:rsidRPr="00E37F40" w:rsidRDefault="00426A87" w:rsidP="00426A87">
      <w:pPr>
        <w:jc w:val="both"/>
        <w:rPr>
          <w:rFonts w:ascii="Bookman Old Style" w:hAnsi="Bookman Old Style"/>
          <w:b/>
          <w:bCs/>
          <w:sz w:val="20"/>
          <w:szCs w:val="20"/>
        </w:rPr>
      </w:pPr>
      <w:r w:rsidRPr="00E37F40">
        <w:rPr>
          <w:rFonts w:ascii="Bookman Old Style" w:hAnsi="Bookman Old Style"/>
          <w:b/>
          <w:bCs/>
          <w:sz w:val="20"/>
          <w:szCs w:val="20"/>
        </w:rPr>
        <w:t>Key Competences</w:t>
      </w:r>
      <w:r w:rsidR="00E37F40" w:rsidRPr="00E37F40">
        <w:rPr>
          <w:rFonts w:ascii="Bookman Old Style" w:hAnsi="Bookman Old Style"/>
          <w:b/>
          <w:bCs/>
          <w:sz w:val="20"/>
          <w:szCs w:val="20"/>
        </w:rPr>
        <w:t>/attributes</w:t>
      </w:r>
      <w:r w:rsidRPr="00E37F40">
        <w:rPr>
          <w:rFonts w:ascii="Bookman Old Style" w:hAnsi="Bookman Old Style"/>
          <w:b/>
          <w:bCs/>
          <w:sz w:val="20"/>
          <w:szCs w:val="20"/>
        </w:rPr>
        <w:t xml:space="preserve"> </w:t>
      </w:r>
    </w:p>
    <w:p w:rsidR="00426A87" w:rsidRPr="00E37F40" w:rsidRDefault="00426A87" w:rsidP="006A41E7">
      <w:pPr>
        <w:pStyle w:val="BodyTextIndent"/>
        <w:numPr>
          <w:ilvl w:val="1"/>
          <w:numId w:val="2"/>
        </w:numPr>
        <w:tabs>
          <w:tab w:val="clear" w:pos="720"/>
          <w:tab w:val="num" w:pos="450"/>
        </w:tabs>
        <w:ind w:hanging="720"/>
        <w:rPr>
          <w:rFonts w:ascii="Bookman Old Style" w:hAnsi="Bookman Old Style"/>
          <w:sz w:val="20"/>
          <w:szCs w:val="20"/>
        </w:rPr>
      </w:pPr>
      <w:r w:rsidRPr="00E37F40">
        <w:rPr>
          <w:rFonts w:ascii="Bookman Old Style" w:hAnsi="Bookman Old Style"/>
          <w:sz w:val="20"/>
          <w:szCs w:val="20"/>
        </w:rPr>
        <w:t xml:space="preserve">Influential/motivational team player and leader. </w:t>
      </w:r>
      <w:r w:rsidRPr="00E37F40">
        <w:rPr>
          <w:rFonts w:ascii="Bookman Old Style" w:hAnsi="Bookman Old Style"/>
          <w:sz w:val="20"/>
          <w:szCs w:val="20"/>
        </w:rPr>
        <w:tab/>
      </w:r>
      <w:r w:rsidRPr="00E37F40">
        <w:rPr>
          <w:rFonts w:ascii="Bookman Old Style" w:hAnsi="Bookman Old Style"/>
          <w:sz w:val="20"/>
          <w:szCs w:val="20"/>
        </w:rPr>
        <w:tab/>
      </w:r>
      <w:r w:rsidRPr="00E37F40">
        <w:rPr>
          <w:rFonts w:ascii="Bookman Old Style" w:hAnsi="Bookman Old Style"/>
          <w:sz w:val="20"/>
          <w:szCs w:val="20"/>
        </w:rPr>
        <w:tab/>
      </w:r>
      <w:r w:rsidRPr="00E37F40">
        <w:rPr>
          <w:rFonts w:ascii="Bookman Old Style" w:hAnsi="Bookman Old Style"/>
          <w:sz w:val="20"/>
          <w:szCs w:val="20"/>
        </w:rPr>
        <w:tab/>
      </w:r>
      <w:r w:rsidRPr="00E37F40">
        <w:rPr>
          <w:rFonts w:ascii="Bookman Old Style" w:hAnsi="Bookman Old Style"/>
          <w:sz w:val="20"/>
          <w:szCs w:val="20"/>
        </w:rPr>
        <w:tab/>
      </w:r>
    </w:p>
    <w:p w:rsidR="00426A87" w:rsidRPr="00E37F40" w:rsidRDefault="00426A87" w:rsidP="006A41E7">
      <w:pPr>
        <w:numPr>
          <w:ilvl w:val="1"/>
          <w:numId w:val="2"/>
        </w:numPr>
        <w:tabs>
          <w:tab w:val="clear" w:pos="720"/>
          <w:tab w:val="num" w:pos="450"/>
        </w:tabs>
        <w:ind w:hanging="720"/>
        <w:jc w:val="both"/>
        <w:rPr>
          <w:rFonts w:ascii="Bookman Old Style" w:hAnsi="Bookman Old Style"/>
          <w:sz w:val="20"/>
          <w:szCs w:val="20"/>
        </w:rPr>
      </w:pPr>
      <w:r w:rsidRPr="00E37F40">
        <w:rPr>
          <w:rFonts w:ascii="Bookman Old Style" w:hAnsi="Bookman Old Style"/>
          <w:sz w:val="20"/>
          <w:szCs w:val="20"/>
        </w:rPr>
        <w:t>Human rights and Gender Equity and Equality advocate.</w:t>
      </w:r>
    </w:p>
    <w:p w:rsidR="00426A87" w:rsidRPr="00E37F40" w:rsidRDefault="00426A87" w:rsidP="006A41E7">
      <w:pPr>
        <w:numPr>
          <w:ilvl w:val="1"/>
          <w:numId w:val="2"/>
        </w:numPr>
        <w:tabs>
          <w:tab w:val="clear" w:pos="720"/>
          <w:tab w:val="num" w:pos="360"/>
        </w:tabs>
        <w:ind w:hanging="720"/>
        <w:jc w:val="both"/>
        <w:rPr>
          <w:rFonts w:ascii="Bookman Old Style" w:hAnsi="Bookman Old Style"/>
          <w:sz w:val="20"/>
          <w:szCs w:val="20"/>
        </w:rPr>
      </w:pPr>
      <w:r w:rsidRPr="00E37F40">
        <w:rPr>
          <w:rFonts w:ascii="Bookman Old Style" w:hAnsi="Bookman Old Style"/>
          <w:sz w:val="20"/>
          <w:szCs w:val="20"/>
        </w:rPr>
        <w:t>Social, Savings and Investment mobilisation advisor.</w:t>
      </w:r>
    </w:p>
    <w:p w:rsidR="00426A87" w:rsidRPr="00E37F40" w:rsidRDefault="00426A87" w:rsidP="006A41E7">
      <w:pPr>
        <w:numPr>
          <w:ilvl w:val="1"/>
          <w:numId w:val="2"/>
        </w:numPr>
        <w:tabs>
          <w:tab w:val="clear" w:pos="720"/>
          <w:tab w:val="num" w:pos="360"/>
        </w:tabs>
        <w:ind w:left="360"/>
        <w:jc w:val="both"/>
        <w:rPr>
          <w:rFonts w:ascii="Bookman Old Style" w:hAnsi="Bookman Old Style"/>
          <w:sz w:val="20"/>
          <w:szCs w:val="20"/>
        </w:rPr>
      </w:pPr>
      <w:r w:rsidRPr="00E37F40">
        <w:rPr>
          <w:rFonts w:ascii="Bookman Old Style" w:hAnsi="Bookman Old Style"/>
          <w:sz w:val="20"/>
          <w:szCs w:val="20"/>
        </w:rPr>
        <w:lastRenderedPageBreak/>
        <w:t>Excellent hands-on-experience in Excel, Word, internet, PageMaker, PowerPoint computer applications.</w:t>
      </w:r>
    </w:p>
    <w:p w:rsidR="00426A87" w:rsidRPr="00E37F40" w:rsidRDefault="00426A87" w:rsidP="006A41E7">
      <w:pPr>
        <w:pStyle w:val="BodyTextIndent2"/>
        <w:numPr>
          <w:ilvl w:val="1"/>
          <w:numId w:val="2"/>
        </w:numPr>
        <w:tabs>
          <w:tab w:val="clear" w:pos="720"/>
          <w:tab w:val="num" w:pos="360"/>
        </w:tabs>
        <w:ind w:hanging="720"/>
        <w:rPr>
          <w:rFonts w:ascii="Bookman Old Style" w:hAnsi="Bookman Old Style"/>
          <w:sz w:val="20"/>
          <w:szCs w:val="20"/>
        </w:rPr>
      </w:pPr>
      <w:r w:rsidRPr="00E37F40">
        <w:rPr>
          <w:rFonts w:ascii="Bookman Old Style" w:hAnsi="Bookman Old Style"/>
          <w:sz w:val="20"/>
          <w:szCs w:val="20"/>
        </w:rPr>
        <w:t>Strategic organisational building, project, training and Investment Advisor.</w:t>
      </w:r>
    </w:p>
    <w:p w:rsidR="00953A1F" w:rsidRPr="00E37F40" w:rsidRDefault="00953A1F" w:rsidP="006A41E7">
      <w:pPr>
        <w:numPr>
          <w:ilvl w:val="1"/>
          <w:numId w:val="2"/>
        </w:numPr>
        <w:tabs>
          <w:tab w:val="clear" w:pos="720"/>
          <w:tab w:val="num" w:pos="360"/>
        </w:tabs>
        <w:ind w:left="360"/>
        <w:jc w:val="both"/>
        <w:rPr>
          <w:rFonts w:ascii="Bookman Old Style" w:hAnsi="Bookman Old Style"/>
          <w:b/>
          <w:bCs/>
          <w:sz w:val="20"/>
          <w:szCs w:val="20"/>
        </w:rPr>
      </w:pPr>
      <w:r>
        <w:rPr>
          <w:rFonts w:ascii="Bookman Old Style" w:hAnsi="Bookman Old Style"/>
          <w:bCs/>
          <w:sz w:val="20"/>
          <w:szCs w:val="20"/>
        </w:rPr>
        <w:t>Driven by Impeccable integrity, humility, fairness, commitment, reliability, Honest and staff empathy</w:t>
      </w:r>
    </w:p>
    <w:p w:rsidR="00426A87" w:rsidRPr="00E37F40" w:rsidRDefault="00426A87" w:rsidP="006A41E7">
      <w:pPr>
        <w:numPr>
          <w:ilvl w:val="1"/>
          <w:numId w:val="2"/>
        </w:numPr>
        <w:tabs>
          <w:tab w:val="left" w:pos="360"/>
        </w:tabs>
        <w:ind w:hanging="720"/>
        <w:jc w:val="both"/>
        <w:rPr>
          <w:rFonts w:ascii="Bookman Old Style" w:hAnsi="Bookman Old Style"/>
          <w:sz w:val="20"/>
          <w:szCs w:val="20"/>
        </w:rPr>
      </w:pPr>
      <w:r w:rsidRPr="00E37F40">
        <w:rPr>
          <w:rFonts w:ascii="Bookman Old Style" w:hAnsi="Bookman Old Style"/>
          <w:sz w:val="20"/>
          <w:szCs w:val="20"/>
        </w:rPr>
        <w:t>Fraud and corruption Forensic investigation coordinator.</w:t>
      </w:r>
    </w:p>
    <w:p w:rsidR="00426A87" w:rsidRPr="00E37F40" w:rsidRDefault="00426A87" w:rsidP="006A41E7">
      <w:pPr>
        <w:numPr>
          <w:ilvl w:val="1"/>
          <w:numId w:val="2"/>
        </w:numPr>
        <w:tabs>
          <w:tab w:val="clear" w:pos="720"/>
          <w:tab w:val="num" w:pos="270"/>
        </w:tabs>
        <w:ind w:hanging="720"/>
        <w:jc w:val="both"/>
        <w:rPr>
          <w:rFonts w:ascii="Bookman Old Style" w:hAnsi="Bookman Old Style"/>
          <w:sz w:val="20"/>
          <w:szCs w:val="20"/>
        </w:rPr>
      </w:pPr>
      <w:r w:rsidRPr="00E37F40">
        <w:rPr>
          <w:rFonts w:ascii="Bookman Old Style" w:hAnsi="Bookman Old Style"/>
          <w:sz w:val="20"/>
          <w:szCs w:val="20"/>
        </w:rPr>
        <w:t>Human Resource Management Advisor.</w:t>
      </w:r>
    </w:p>
    <w:p w:rsidR="00426A87" w:rsidRPr="00E37F40" w:rsidRDefault="00426A87" w:rsidP="006A41E7">
      <w:pPr>
        <w:numPr>
          <w:ilvl w:val="1"/>
          <w:numId w:val="2"/>
        </w:numPr>
        <w:tabs>
          <w:tab w:val="clear" w:pos="720"/>
          <w:tab w:val="num" w:pos="360"/>
        </w:tabs>
        <w:ind w:hanging="720"/>
        <w:jc w:val="both"/>
        <w:rPr>
          <w:rFonts w:ascii="Bookman Old Style" w:hAnsi="Bookman Old Style"/>
          <w:sz w:val="20"/>
          <w:szCs w:val="20"/>
        </w:rPr>
      </w:pPr>
      <w:r w:rsidRPr="00E37F40">
        <w:rPr>
          <w:rFonts w:ascii="Bookman Old Style" w:hAnsi="Bookman Old Style"/>
          <w:sz w:val="20"/>
          <w:szCs w:val="20"/>
        </w:rPr>
        <w:t>Public Policy Management Specialist.</w:t>
      </w:r>
    </w:p>
    <w:p w:rsidR="00426A87" w:rsidRPr="00E37F40" w:rsidRDefault="00426A87" w:rsidP="006A41E7">
      <w:pPr>
        <w:numPr>
          <w:ilvl w:val="1"/>
          <w:numId w:val="2"/>
        </w:numPr>
        <w:tabs>
          <w:tab w:val="clear" w:pos="720"/>
          <w:tab w:val="num" w:pos="360"/>
        </w:tabs>
        <w:ind w:hanging="720"/>
        <w:jc w:val="both"/>
        <w:rPr>
          <w:rFonts w:ascii="Bookman Old Style" w:hAnsi="Bookman Old Style"/>
          <w:sz w:val="20"/>
          <w:szCs w:val="20"/>
        </w:rPr>
      </w:pPr>
      <w:r w:rsidRPr="00E37F40">
        <w:rPr>
          <w:rFonts w:ascii="Bookman Old Style" w:hAnsi="Bookman Old Style"/>
          <w:sz w:val="20"/>
          <w:szCs w:val="20"/>
        </w:rPr>
        <w:t>Influential Strategy Designer</w:t>
      </w:r>
    </w:p>
    <w:p w:rsidR="00426A87" w:rsidRPr="00E37F40" w:rsidRDefault="00426A87" w:rsidP="006A41E7">
      <w:pPr>
        <w:numPr>
          <w:ilvl w:val="1"/>
          <w:numId w:val="2"/>
        </w:numPr>
        <w:tabs>
          <w:tab w:val="clear" w:pos="720"/>
          <w:tab w:val="num" w:pos="360"/>
        </w:tabs>
        <w:ind w:left="360"/>
        <w:jc w:val="both"/>
        <w:rPr>
          <w:rFonts w:ascii="Bookman Old Style" w:hAnsi="Bookman Old Style"/>
          <w:sz w:val="20"/>
          <w:szCs w:val="20"/>
        </w:rPr>
      </w:pPr>
      <w:r w:rsidRPr="00E37F40">
        <w:rPr>
          <w:rFonts w:ascii="Bookman Old Style" w:hAnsi="Bookman Old Style"/>
          <w:sz w:val="20"/>
          <w:szCs w:val="20"/>
        </w:rPr>
        <w:t xml:space="preserve">Affluent Project/Program selection, design, planning, Management and Evaluation </w:t>
      </w:r>
      <w:r w:rsidR="00560136" w:rsidRPr="00E37F40">
        <w:rPr>
          <w:rFonts w:ascii="Bookman Old Style" w:hAnsi="Bookman Old Style"/>
          <w:sz w:val="20"/>
          <w:szCs w:val="20"/>
        </w:rPr>
        <w:t>Specialist</w:t>
      </w:r>
      <w:r w:rsidRPr="00E37F40">
        <w:rPr>
          <w:rFonts w:ascii="Bookman Old Style" w:hAnsi="Bookman Old Style"/>
          <w:sz w:val="20"/>
          <w:szCs w:val="20"/>
        </w:rPr>
        <w:t>.</w:t>
      </w:r>
    </w:p>
    <w:p w:rsidR="00CA4F7B" w:rsidRDefault="00CA4F7B" w:rsidP="00CA4F7B">
      <w:pPr>
        <w:jc w:val="both"/>
        <w:rPr>
          <w:rFonts w:ascii="Bookman Old Style" w:hAnsi="Bookman Old Style"/>
          <w:b/>
          <w:bCs/>
          <w:sz w:val="20"/>
          <w:szCs w:val="20"/>
        </w:rPr>
      </w:pPr>
    </w:p>
    <w:p w:rsidR="00426A87" w:rsidRPr="00E37F40" w:rsidRDefault="00426A87" w:rsidP="00CA4F7B">
      <w:pPr>
        <w:jc w:val="both"/>
        <w:rPr>
          <w:rFonts w:ascii="Bookman Old Style" w:hAnsi="Bookman Old Style"/>
          <w:b/>
          <w:bCs/>
          <w:sz w:val="20"/>
          <w:szCs w:val="20"/>
        </w:rPr>
      </w:pPr>
      <w:r w:rsidRPr="00CA4F7B">
        <w:rPr>
          <w:rFonts w:ascii="Bookman Old Style" w:hAnsi="Bookman Old Style"/>
          <w:b/>
          <w:bCs/>
          <w:sz w:val="20"/>
          <w:szCs w:val="20"/>
          <w:u w:val="single"/>
        </w:rPr>
        <w:t>EDUCATIONAL BACKGROUND</w:t>
      </w:r>
    </w:p>
    <w:p w:rsidR="00426A87" w:rsidRPr="00E37F40" w:rsidRDefault="00426A87" w:rsidP="00426A87">
      <w:pPr>
        <w:jc w:val="both"/>
        <w:rPr>
          <w:rFonts w:ascii="Bookman Old Style" w:hAnsi="Bookman Old Style"/>
          <w:sz w:val="20"/>
          <w:szCs w:val="20"/>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240"/>
        <w:gridCol w:w="4680"/>
      </w:tblGrid>
      <w:tr w:rsidR="00426A87" w:rsidRPr="00E37F40" w:rsidTr="00426A87">
        <w:tc>
          <w:tcPr>
            <w:tcW w:w="1620" w:type="dxa"/>
            <w:tcBorders>
              <w:top w:val="single" w:sz="4" w:space="0" w:color="auto"/>
              <w:left w:val="single" w:sz="4" w:space="0" w:color="auto"/>
              <w:bottom w:val="single" w:sz="4" w:space="0" w:color="auto"/>
              <w:right w:val="single" w:sz="4" w:space="0" w:color="auto"/>
            </w:tcBorders>
            <w:hideMark/>
          </w:tcPr>
          <w:p w:rsidR="00426A87" w:rsidRPr="00E37F40" w:rsidRDefault="00426A87">
            <w:pPr>
              <w:spacing w:line="276" w:lineRule="auto"/>
              <w:rPr>
                <w:rFonts w:ascii="Bookman Old Style" w:hAnsi="Bookman Old Style"/>
                <w:b/>
                <w:sz w:val="20"/>
                <w:szCs w:val="20"/>
              </w:rPr>
            </w:pPr>
            <w:r w:rsidRPr="00E37F40">
              <w:rPr>
                <w:rFonts w:ascii="Bookman Old Style" w:hAnsi="Bookman Old Style"/>
                <w:b/>
                <w:sz w:val="20"/>
                <w:szCs w:val="20"/>
              </w:rPr>
              <w:t>Period</w:t>
            </w:r>
          </w:p>
        </w:tc>
        <w:tc>
          <w:tcPr>
            <w:tcW w:w="3240" w:type="dxa"/>
            <w:tcBorders>
              <w:top w:val="single" w:sz="4" w:space="0" w:color="auto"/>
              <w:left w:val="single" w:sz="4" w:space="0" w:color="auto"/>
              <w:bottom w:val="single" w:sz="4" w:space="0" w:color="auto"/>
              <w:right w:val="single" w:sz="4" w:space="0" w:color="auto"/>
            </w:tcBorders>
            <w:hideMark/>
          </w:tcPr>
          <w:p w:rsidR="00426A87" w:rsidRPr="00E37F40" w:rsidRDefault="00426A87">
            <w:pPr>
              <w:spacing w:line="276" w:lineRule="auto"/>
              <w:rPr>
                <w:rFonts w:ascii="Bookman Old Style" w:hAnsi="Bookman Old Style"/>
                <w:b/>
                <w:sz w:val="20"/>
                <w:szCs w:val="20"/>
              </w:rPr>
            </w:pPr>
            <w:r w:rsidRPr="00E37F40">
              <w:rPr>
                <w:rFonts w:ascii="Bookman Old Style" w:hAnsi="Bookman Old Style"/>
                <w:b/>
                <w:sz w:val="20"/>
                <w:szCs w:val="20"/>
              </w:rPr>
              <w:t xml:space="preserve">Institution </w:t>
            </w:r>
          </w:p>
        </w:tc>
        <w:tc>
          <w:tcPr>
            <w:tcW w:w="4680" w:type="dxa"/>
            <w:tcBorders>
              <w:top w:val="single" w:sz="4" w:space="0" w:color="auto"/>
              <w:left w:val="single" w:sz="4" w:space="0" w:color="auto"/>
              <w:bottom w:val="single" w:sz="4" w:space="0" w:color="auto"/>
              <w:right w:val="single" w:sz="4" w:space="0" w:color="auto"/>
            </w:tcBorders>
            <w:hideMark/>
          </w:tcPr>
          <w:p w:rsidR="00426A87" w:rsidRPr="00E37F40" w:rsidRDefault="00426A87">
            <w:pPr>
              <w:spacing w:line="276" w:lineRule="auto"/>
              <w:rPr>
                <w:rFonts w:ascii="Bookman Old Style" w:hAnsi="Bookman Old Style"/>
                <w:b/>
                <w:sz w:val="20"/>
                <w:szCs w:val="20"/>
              </w:rPr>
            </w:pPr>
            <w:r w:rsidRPr="00E37F40">
              <w:rPr>
                <w:rFonts w:ascii="Bookman Old Style" w:hAnsi="Bookman Old Style"/>
                <w:b/>
                <w:sz w:val="20"/>
                <w:szCs w:val="20"/>
              </w:rPr>
              <w:t>Award</w:t>
            </w:r>
          </w:p>
        </w:tc>
      </w:tr>
      <w:tr w:rsidR="00426A87" w:rsidRPr="00E37F40" w:rsidTr="00426A87">
        <w:tc>
          <w:tcPr>
            <w:tcW w:w="1620" w:type="dxa"/>
            <w:tcBorders>
              <w:top w:val="single" w:sz="4" w:space="0" w:color="auto"/>
              <w:left w:val="single" w:sz="4" w:space="0" w:color="auto"/>
              <w:bottom w:val="single" w:sz="4" w:space="0" w:color="auto"/>
              <w:right w:val="single" w:sz="4" w:space="0" w:color="auto"/>
            </w:tcBorders>
            <w:hideMark/>
          </w:tcPr>
          <w:p w:rsidR="00426A87" w:rsidRPr="00E37F40" w:rsidRDefault="00426A87">
            <w:pPr>
              <w:spacing w:line="276" w:lineRule="auto"/>
              <w:rPr>
                <w:rFonts w:ascii="Bookman Old Style" w:hAnsi="Bookman Old Style"/>
                <w:sz w:val="20"/>
                <w:szCs w:val="20"/>
              </w:rPr>
            </w:pPr>
            <w:r w:rsidRPr="00E37F40">
              <w:rPr>
                <w:rFonts w:ascii="Bookman Old Style" w:hAnsi="Bookman Old Style"/>
                <w:sz w:val="20"/>
                <w:szCs w:val="20"/>
              </w:rPr>
              <w:t>Jan 2010</w:t>
            </w:r>
          </w:p>
        </w:tc>
        <w:tc>
          <w:tcPr>
            <w:tcW w:w="3240" w:type="dxa"/>
            <w:tcBorders>
              <w:top w:val="single" w:sz="4" w:space="0" w:color="auto"/>
              <w:left w:val="single" w:sz="4" w:space="0" w:color="auto"/>
              <w:bottom w:val="single" w:sz="4" w:space="0" w:color="auto"/>
              <w:right w:val="single" w:sz="4" w:space="0" w:color="auto"/>
            </w:tcBorders>
            <w:hideMark/>
          </w:tcPr>
          <w:p w:rsidR="00426A87" w:rsidRPr="00E37F40" w:rsidRDefault="00426A87">
            <w:pPr>
              <w:spacing w:line="276" w:lineRule="auto"/>
              <w:rPr>
                <w:rFonts w:ascii="Bookman Old Style" w:hAnsi="Bookman Old Style"/>
                <w:sz w:val="20"/>
                <w:szCs w:val="20"/>
              </w:rPr>
            </w:pPr>
            <w:r w:rsidRPr="00E37F40">
              <w:rPr>
                <w:rFonts w:ascii="Bookman Old Style" w:hAnsi="Bookman Old Style"/>
                <w:bCs/>
                <w:sz w:val="20"/>
                <w:szCs w:val="20"/>
              </w:rPr>
              <w:t>Islamic University In Uganda</w:t>
            </w:r>
            <w:r w:rsidRPr="00E37F40">
              <w:rPr>
                <w:rFonts w:ascii="Bookman Old Style" w:hAnsi="Bookman Old Style"/>
                <w:sz w:val="20"/>
                <w:szCs w:val="20"/>
              </w:rPr>
              <w:t>.</w:t>
            </w:r>
          </w:p>
        </w:tc>
        <w:tc>
          <w:tcPr>
            <w:tcW w:w="4680" w:type="dxa"/>
            <w:tcBorders>
              <w:top w:val="single" w:sz="4" w:space="0" w:color="auto"/>
              <w:left w:val="single" w:sz="4" w:space="0" w:color="auto"/>
              <w:bottom w:val="single" w:sz="4" w:space="0" w:color="auto"/>
              <w:right w:val="single" w:sz="4" w:space="0" w:color="auto"/>
            </w:tcBorders>
            <w:hideMark/>
          </w:tcPr>
          <w:p w:rsidR="00426A87" w:rsidRPr="00E37F40" w:rsidRDefault="00426A87">
            <w:pPr>
              <w:spacing w:line="276" w:lineRule="auto"/>
              <w:rPr>
                <w:rFonts w:ascii="Bookman Old Style" w:hAnsi="Bookman Old Style"/>
                <w:sz w:val="20"/>
                <w:szCs w:val="20"/>
              </w:rPr>
            </w:pPr>
            <w:r w:rsidRPr="00E37F40">
              <w:rPr>
                <w:rFonts w:ascii="Bookman Old Style" w:hAnsi="Bookman Old Style"/>
                <w:sz w:val="20"/>
                <w:szCs w:val="20"/>
              </w:rPr>
              <w:t>MPA-Local Governance and Development Administration.</w:t>
            </w:r>
          </w:p>
        </w:tc>
      </w:tr>
      <w:tr w:rsidR="00426A87" w:rsidRPr="00E37F40" w:rsidTr="00426A87">
        <w:tc>
          <w:tcPr>
            <w:tcW w:w="1620" w:type="dxa"/>
            <w:tcBorders>
              <w:top w:val="single" w:sz="4" w:space="0" w:color="auto"/>
              <w:left w:val="single" w:sz="4" w:space="0" w:color="auto"/>
              <w:bottom w:val="single" w:sz="4" w:space="0" w:color="auto"/>
              <w:right w:val="single" w:sz="4" w:space="0" w:color="auto"/>
            </w:tcBorders>
            <w:hideMark/>
          </w:tcPr>
          <w:p w:rsidR="00426A87" w:rsidRPr="00E37F40" w:rsidRDefault="00426A87">
            <w:pPr>
              <w:spacing w:line="276" w:lineRule="auto"/>
              <w:rPr>
                <w:rFonts w:ascii="Bookman Old Style" w:hAnsi="Bookman Old Style"/>
                <w:sz w:val="20"/>
                <w:szCs w:val="20"/>
              </w:rPr>
            </w:pPr>
            <w:r w:rsidRPr="00E37F40">
              <w:rPr>
                <w:rFonts w:ascii="Bookman Old Style" w:hAnsi="Bookman Old Style"/>
                <w:sz w:val="20"/>
                <w:szCs w:val="20"/>
              </w:rPr>
              <w:t>1987-1990</w:t>
            </w:r>
          </w:p>
        </w:tc>
        <w:tc>
          <w:tcPr>
            <w:tcW w:w="3240" w:type="dxa"/>
            <w:tcBorders>
              <w:top w:val="single" w:sz="4" w:space="0" w:color="auto"/>
              <w:left w:val="single" w:sz="4" w:space="0" w:color="auto"/>
              <w:bottom w:val="single" w:sz="4" w:space="0" w:color="auto"/>
              <w:right w:val="single" w:sz="4" w:space="0" w:color="auto"/>
            </w:tcBorders>
            <w:hideMark/>
          </w:tcPr>
          <w:p w:rsidR="00426A87" w:rsidRPr="00E37F40" w:rsidRDefault="00426A87">
            <w:pPr>
              <w:spacing w:line="276" w:lineRule="auto"/>
              <w:rPr>
                <w:rFonts w:ascii="Bookman Old Style" w:hAnsi="Bookman Old Style"/>
                <w:bCs/>
                <w:sz w:val="20"/>
                <w:szCs w:val="20"/>
              </w:rPr>
            </w:pPr>
            <w:proofErr w:type="spellStart"/>
            <w:r w:rsidRPr="00E37F40">
              <w:rPr>
                <w:rFonts w:ascii="Bookman Old Style" w:hAnsi="Bookman Old Style"/>
                <w:bCs/>
                <w:sz w:val="20"/>
                <w:szCs w:val="20"/>
              </w:rPr>
              <w:t>Makerere</w:t>
            </w:r>
            <w:proofErr w:type="spellEnd"/>
            <w:r w:rsidRPr="00E37F40">
              <w:rPr>
                <w:rFonts w:ascii="Bookman Old Style" w:hAnsi="Bookman Old Style"/>
                <w:bCs/>
                <w:sz w:val="20"/>
                <w:szCs w:val="20"/>
              </w:rPr>
              <w:t xml:space="preserve"> University Kampala, Uganda</w:t>
            </w:r>
          </w:p>
        </w:tc>
        <w:tc>
          <w:tcPr>
            <w:tcW w:w="4680" w:type="dxa"/>
            <w:tcBorders>
              <w:top w:val="single" w:sz="4" w:space="0" w:color="auto"/>
              <w:left w:val="single" w:sz="4" w:space="0" w:color="auto"/>
              <w:bottom w:val="single" w:sz="4" w:space="0" w:color="auto"/>
              <w:right w:val="single" w:sz="4" w:space="0" w:color="auto"/>
            </w:tcBorders>
            <w:hideMark/>
          </w:tcPr>
          <w:p w:rsidR="00426A87" w:rsidRPr="00E37F40" w:rsidRDefault="00426A87">
            <w:pPr>
              <w:spacing w:line="276" w:lineRule="auto"/>
              <w:rPr>
                <w:rFonts w:ascii="Bookman Old Style" w:hAnsi="Bookman Old Style"/>
                <w:sz w:val="20"/>
                <w:szCs w:val="20"/>
              </w:rPr>
            </w:pPr>
            <w:r w:rsidRPr="00E37F40">
              <w:rPr>
                <w:rFonts w:ascii="Bookman Old Style" w:hAnsi="Bookman Old Style"/>
                <w:sz w:val="20"/>
                <w:szCs w:val="20"/>
              </w:rPr>
              <w:t>B. Sc. (Hons): Economics &amp;</w:t>
            </w:r>
            <w:r w:rsidR="00FA6835">
              <w:rPr>
                <w:rFonts w:ascii="Bookman Old Style" w:hAnsi="Bookman Old Style"/>
                <w:sz w:val="20"/>
                <w:szCs w:val="20"/>
              </w:rPr>
              <w:t xml:space="preserve"> </w:t>
            </w:r>
            <w:r w:rsidRPr="00E37F40">
              <w:rPr>
                <w:rFonts w:ascii="Bookman Old Style" w:hAnsi="Bookman Old Style"/>
                <w:sz w:val="20"/>
                <w:szCs w:val="20"/>
              </w:rPr>
              <w:t>Geograph</w:t>
            </w:r>
            <w:r w:rsidR="00FA6835">
              <w:rPr>
                <w:rFonts w:ascii="Bookman Old Style" w:hAnsi="Bookman Old Style"/>
                <w:sz w:val="20"/>
                <w:szCs w:val="20"/>
              </w:rPr>
              <w:t>y</w:t>
            </w:r>
          </w:p>
        </w:tc>
      </w:tr>
      <w:tr w:rsidR="00426A87" w:rsidRPr="00E37F40" w:rsidTr="00426A87">
        <w:tc>
          <w:tcPr>
            <w:tcW w:w="1620" w:type="dxa"/>
            <w:tcBorders>
              <w:top w:val="single" w:sz="4" w:space="0" w:color="auto"/>
              <w:left w:val="single" w:sz="4" w:space="0" w:color="auto"/>
              <w:bottom w:val="single" w:sz="4" w:space="0" w:color="auto"/>
              <w:right w:val="single" w:sz="4" w:space="0" w:color="auto"/>
            </w:tcBorders>
            <w:hideMark/>
          </w:tcPr>
          <w:p w:rsidR="00426A87" w:rsidRPr="00E37F40" w:rsidRDefault="00426A87">
            <w:pPr>
              <w:spacing w:line="276" w:lineRule="auto"/>
              <w:rPr>
                <w:rFonts w:ascii="Bookman Old Style" w:hAnsi="Bookman Old Style"/>
                <w:sz w:val="20"/>
                <w:szCs w:val="20"/>
              </w:rPr>
            </w:pPr>
            <w:r w:rsidRPr="00E37F40">
              <w:rPr>
                <w:rFonts w:ascii="Bookman Old Style" w:hAnsi="Bookman Old Style"/>
                <w:sz w:val="20"/>
                <w:szCs w:val="20"/>
              </w:rPr>
              <w:t>1985- March 1987</w:t>
            </w:r>
          </w:p>
        </w:tc>
        <w:tc>
          <w:tcPr>
            <w:tcW w:w="3240" w:type="dxa"/>
            <w:tcBorders>
              <w:top w:val="single" w:sz="4" w:space="0" w:color="auto"/>
              <w:left w:val="single" w:sz="4" w:space="0" w:color="auto"/>
              <w:bottom w:val="single" w:sz="4" w:space="0" w:color="auto"/>
              <w:right w:val="single" w:sz="4" w:space="0" w:color="auto"/>
            </w:tcBorders>
            <w:hideMark/>
          </w:tcPr>
          <w:p w:rsidR="00426A87" w:rsidRPr="00E37F40" w:rsidRDefault="00426A87">
            <w:pPr>
              <w:spacing w:line="276" w:lineRule="auto"/>
              <w:rPr>
                <w:rFonts w:ascii="Bookman Old Style" w:hAnsi="Bookman Old Style"/>
                <w:bCs/>
                <w:sz w:val="20"/>
                <w:szCs w:val="20"/>
              </w:rPr>
            </w:pPr>
            <w:r w:rsidRPr="00E37F40">
              <w:rPr>
                <w:rFonts w:ascii="Bookman Old Style" w:hAnsi="Bookman Old Style"/>
                <w:bCs/>
                <w:sz w:val="20"/>
                <w:szCs w:val="20"/>
              </w:rPr>
              <w:t xml:space="preserve">St. Leo’s College, </w:t>
            </w:r>
            <w:proofErr w:type="spellStart"/>
            <w:r w:rsidRPr="00E37F40">
              <w:rPr>
                <w:rFonts w:ascii="Bookman Old Style" w:hAnsi="Bookman Old Style"/>
                <w:bCs/>
                <w:sz w:val="20"/>
                <w:szCs w:val="20"/>
              </w:rPr>
              <w:t>Kyegobe</w:t>
            </w:r>
            <w:proofErr w:type="spellEnd"/>
          </w:p>
        </w:tc>
        <w:tc>
          <w:tcPr>
            <w:tcW w:w="4680" w:type="dxa"/>
            <w:tcBorders>
              <w:top w:val="single" w:sz="4" w:space="0" w:color="auto"/>
              <w:left w:val="single" w:sz="4" w:space="0" w:color="auto"/>
              <w:bottom w:val="single" w:sz="4" w:space="0" w:color="auto"/>
              <w:right w:val="single" w:sz="4" w:space="0" w:color="auto"/>
            </w:tcBorders>
            <w:hideMark/>
          </w:tcPr>
          <w:p w:rsidR="00426A87" w:rsidRPr="00E37F40" w:rsidRDefault="00426A87">
            <w:pPr>
              <w:spacing w:line="276" w:lineRule="auto"/>
              <w:rPr>
                <w:rFonts w:ascii="Bookman Old Style" w:hAnsi="Bookman Old Style"/>
                <w:sz w:val="20"/>
                <w:szCs w:val="20"/>
              </w:rPr>
            </w:pPr>
            <w:r w:rsidRPr="00E37F40">
              <w:rPr>
                <w:rFonts w:ascii="Bookman Old Style" w:hAnsi="Bookman Old Style"/>
                <w:sz w:val="20"/>
                <w:szCs w:val="20"/>
              </w:rPr>
              <w:t>UACE</w:t>
            </w:r>
          </w:p>
        </w:tc>
      </w:tr>
      <w:tr w:rsidR="00426A87" w:rsidRPr="00E37F40" w:rsidTr="00426A87">
        <w:tc>
          <w:tcPr>
            <w:tcW w:w="1620" w:type="dxa"/>
            <w:tcBorders>
              <w:top w:val="single" w:sz="4" w:space="0" w:color="auto"/>
              <w:left w:val="single" w:sz="4" w:space="0" w:color="auto"/>
              <w:bottom w:val="single" w:sz="4" w:space="0" w:color="auto"/>
              <w:right w:val="single" w:sz="4" w:space="0" w:color="auto"/>
            </w:tcBorders>
            <w:hideMark/>
          </w:tcPr>
          <w:p w:rsidR="00426A87" w:rsidRPr="00E37F40" w:rsidRDefault="00426A87">
            <w:pPr>
              <w:spacing w:line="276" w:lineRule="auto"/>
              <w:rPr>
                <w:rFonts w:ascii="Bookman Old Style" w:hAnsi="Bookman Old Style"/>
                <w:sz w:val="20"/>
                <w:szCs w:val="20"/>
              </w:rPr>
            </w:pPr>
            <w:r w:rsidRPr="00E37F40">
              <w:rPr>
                <w:rFonts w:ascii="Bookman Old Style" w:hAnsi="Bookman Old Style"/>
                <w:sz w:val="20"/>
                <w:szCs w:val="20"/>
              </w:rPr>
              <w:t>1981 – 1984</w:t>
            </w:r>
          </w:p>
        </w:tc>
        <w:tc>
          <w:tcPr>
            <w:tcW w:w="3240" w:type="dxa"/>
            <w:tcBorders>
              <w:top w:val="single" w:sz="4" w:space="0" w:color="auto"/>
              <w:left w:val="single" w:sz="4" w:space="0" w:color="auto"/>
              <w:bottom w:val="single" w:sz="4" w:space="0" w:color="auto"/>
              <w:right w:val="single" w:sz="4" w:space="0" w:color="auto"/>
            </w:tcBorders>
            <w:hideMark/>
          </w:tcPr>
          <w:p w:rsidR="00426A87" w:rsidRPr="00E37F40" w:rsidRDefault="00426A87">
            <w:pPr>
              <w:spacing w:line="276" w:lineRule="auto"/>
              <w:rPr>
                <w:rFonts w:ascii="Bookman Old Style" w:hAnsi="Bookman Old Style"/>
                <w:bCs/>
                <w:sz w:val="20"/>
                <w:szCs w:val="20"/>
              </w:rPr>
            </w:pPr>
            <w:r w:rsidRPr="00E37F40">
              <w:rPr>
                <w:rFonts w:ascii="Bookman Old Style" w:hAnsi="Bookman Old Style"/>
                <w:bCs/>
                <w:sz w:val="20"/>
                <w:szCs w:val="20"/>
              </w:rPr>
              <w:t xml:space="preserve">St. Leo’s College, </w:t>
            </w:r>
            <w:proofErr w:type="spellStart"/>
            <w:r w:rsidRPr="00E37F40">
              <w:rPr>
                <w:rFonts w:ascii="Bookman Old Style" w:hAnsi="Bookman Old Style"/>
                <w:bCs/>
                <w:sz w:val="20"/>
                <w:szCs w:val="20"/>
              </w:rPr>
              <w:t>Kyegobe</w:t>
            </w:r>
            <w:proofErr w:type="spellEnd"/>
          </w:p>
        </w:tc>
        <w:tc>
          <w:tcPr>
            <w:tcW w:w="4680" w:type="dxa"/>
            <w:tcBorders>
              <w:top w:val="single" w:sz="4" w:space="0" w:color="auto"/>
              <w:left w:val="single" w:sz="4" w:space="0" w:color="auto"/>
              <w:bottom w:val="single" w:sz="4" w:space="0" w:color="auto"/>
              <w:right w:val="single" w:sz="4" w:space="0" w:color="auto"/>
            </w:tcBorders>
            <w:hideMark/>
          </w:tcPr>
          <w:p w:rsidR="00426A87" w:rsidRPr="00E37F40" w:rsidRDefault="00426A87">
            <w:pPr>
              <w:spacing w:line="276" w:lineRule="auto"/>
              <w:rPr>
                <w:rFonts w:ascii="Bookman Old Style" w:hAnsi="Bookman Old Style"/>
                <w:sz w:val="20"/>
                <w:szCs w:val="20"/>
              </w:rPr>
            </w:pPr>
            <w:r w:rsidRPr="00E37F40">
              <w:rPr>
                <w:rFonts w:ascii="Bookman Old Style" w:hAnsi="Bookman Old Style"/>
                <w:sz w:val="20"/>
                <w:szCs w:val="20"/>
              </w:rPr>
              <w:t>UCE</w:t>
            </w:r>
          </w:p>
        </w:tc>
      </w:tr>
      <w:tr w:rsidR="00426A87" w:rsidRPr="00E37F40" w:rsidTr="00426A87">
        <w:tc>
          <w:tcPr>
            <w:tcW w:w="1620" w:type="dxa"/>
            <w:tcBorders>
              <w:top w:val="single" w:sz="4" w:space="0" w:color="auto"/>
              <w:left w:val="single" w:sz="4" w:space="0" w:color="auto"/>
              <w:bottom w:val="single" w:sz="4" w:space="0" w:color="auto"/>
              <w:right w:val="single" w:sz="4" w:space="0" w:color="auto"/>
            </w:tcBorders>
            <w:hideMark/>
          </w:tcPr>
          <w:p w:rsidR="00426A87" w:rsidRPr="00E37F40" w:rsidRDefault="00426A87">
            <w:pPr>
              <w:spacing w:line="276" w:lineRule="auto"/>
              <w:rPr>
                <w:rFonts w:ascii="Bookman Old Style" w:hAnsi="Bookman Old Style"/>
                <w:sz w:val="20"/>
                <w:szCs w:val="20"/>
              </w:rPr>
            </w:pPr>
            <w:r w:rsidRPr="00E37F40">
              <w:rPr>
                <w:rFonts w:ascii="Bookman Old Style" w:hAnsi="Bookman Old Style"/>
                <w:sz w:val="20"/>
                <w:szCs w:val="20"/>
              </w:rPr>
              <w:t>1974 – 1980</w:t>
            </w:r>
          </w:p>
        </w:tc>
        <w:tc>
          <w:tcPr>
            <w:tcW w:w="3240" w:type="dxa"/>
            <w:tcBorders>
              <w:top w:val="single" w:sz="4" w:space="0" w:color="auto"/>
              <w:left w:val="single" w:sz="4" w:space="0" w:color="auto"/>
              <w:bottom w:val="single" w:sz="4" w:space="0" w:color="auto"/>
              <w:right w:val="single" w:sz="4" w:space="0" w:color="auto"/>
            </w:tcBorders>
            <w:hideMark/>
          </w:tcPr>
          <w:p w:rsidR="00426A87" w:rsidRPr="00E37F40" w:rsidRDefault="00426A87">
            <w:pPr>
              <w:spacing w:line="276" w:lineRule="auto"/>
              <w:rPr>
                <w:rFonts w:ascii="Bookman Old Style" w:hAnsi="Bookman Old Style"/>
                <w:bCs/>
                <w:sz w:val="20"/>
                <w:szCs w:val="20"/>
              </w:rPr>
            </w:pPr>
            <w:proofErr w:type="spellStart"/>
            <w:r w:rsidRPr="00E37F40">
              <w:rPr>
                <w:rFonts w:ascii="Bookman Old Style" w:hAnsi="Bookman Old Style"/>
                <w:bCs/>
                <w:sz w:val="20"/>
                <w:szCs w:val="20"/>
              </w:rPr>
              <w:t>Rukunyu</w:t>
            </w:r>
            <w:proofErr w:type="spellEnd"/>
            <w:r w:rsidRPr="00E37F40">
              <w:rPr>
                <w:rFonts w:ascii="Bookman Old Style" w:hAnsi="Bookman Old Style"/>
                <w:bCs/>
                <w:sz w:val="20"/>
                <w:szCs w:val="20"/>
              </w:rPr>
              <w:t xml:space="preserve"> Primary School, </w:t>
            </w:r>
            <w:proofErr w:type="spellStart"/>
            <w:r w:rsidRPr="00E37F40">
              <w:rPr>
                <w:rFonts w:ascii="Bookman Old Style" w:hAnsi="Bookman Old Style"/>
                <w:bCs/>
                <w:sz w:val="20"/>
                <w:szCs w:val="20"/>
              </w:rPr>
              <w:t>Kamwenge</w:t>
            </w:r>
            <w:proofErr w:type="spellEnd"/>
            <w:r w:rsidRPr="00E37F40">
              <w:rPr>
                <w:rFonts w:ascii="Bookman Old Style" w:hAnsi="Bookman Old Style"/>
                <w:bCs/>
                <w:sz w:val="20"/>
                <w:szCs w:val="20"/>
              </w:rPr>
              <w:t>.</w:t>
            </w:r>
          </w:p>
        </w:tc>
        <w:tc>
          <w:tcPr>
            <w:tcW w:w="4680" w:type="dxa"/>
            <w:tcBorders>
              <w:top w:val="single" w:sz="4" w:space="0" w:color="auto"/>
              <w:left w:val="single" w:sz="4" w:space="0" w:color="auto"/>
              <w:bottom w:val="single" w:sz="4" w:space="0" w:color="auto"/>
              <w:right w:val="single" w:sz="4" w:space="0" w:color="auto"/>
            </w:tcBorders>
            <w:hideMark/>
          </w:tcPr>
          <w:p w:rsidR="00426A87" w:rsidRPr="00E37F40" w:rsidRDefault="00426A87">
            <w:pPr>
              <w:spacing w:line="276" w:lineRule="auto"/>
              <w:rPr>
                <w:rFonts w:ascii="Bookman Old Style" w:hAnsi="Bookman Old Style"/>
                <w:sz w:val="20"/>
                <w:szCs w:val="20"/>
              </w:rPr>
            </w:pPr>
            <w:r w:rsidRPr="00E37F40">
              <w:rPr>
                <w:rFonts w:ascii="Bookman Old Style" w:hAnsi="Bookman Old Style"/>
                <w:sz w:val="20"/>
                <w:szCs w:val="20"/>
              </w:rPr>
              <w:t>PLE</w:t>
            </w:r>
          </w:p>
        </w:tc>
      </w:tr>
    </w:tbl>
    <w:p w:rsidR="00426A87" w:rsidRPr="00E37F40" w:rsidRDefault="00426A87" w:rsidP="00426A87">
      <w:pPr>
        <w:jc w:val="both"/>
        <w:rPr>
          <w:rFonts w:ascii="Bookman Old Style" w:hAnsi="Bookman Old Style"/>
          <w:b/>
          <w:bCs/>
          <w:sz w:val="20"/>
          <w:szCs w:val="20"/>
        </w:rPr>
      </w:pPr>
    </w:p>
    <w:p w:rsidR="00426A87" w:rsidRPr="00E37F40" w:rsidRDefault="00E37F40" w:rsidP="00426A87">
      <w:pPr>
        <w:jc w:val="both"/>
        <w:rPr>
          <w:rFonts w:ascii="Bookman Old Style" w:hAnsi="Bookman Old Style"/>
          <w:b/>
          <w:bCs/>
          <w:sz w:val="20"/>
          <w:szCs w:val="20"/>
        </w:rPr>
      </w:pPr>
      <w:r w:rsidRPr="00E37F40">
        <w:rPr>
          <w:rFonts w:ascii="Bookman Old Style" w:hAnsi="Bookman Old Style"/>
          <w:b/>
          <w:bCs/>
          <w:sz w:val="20"/>
          <w:szCs w:val="20"/>
        </w:rPr>
        <w:t xml:space="preserve">Relevant </w:t>
      </w:r>
      <w:r w:rsidR="00426A87" w:rsidRPr="00E37F40">
        <w:rPr>
          <w:rFonts w:ascii="Bookman Old Style" w:hAnsi="Bookman Old Style"/>
          <w:b/>
          <w:bCs/>
          <w:sz w:val="20"/>
          <w:szCs w:val="20"/>
        </w:rPr>
        <w:t>Qualifications attained.</w:t>
      </w:r>
    </w:p>
    <w:p w:rsidR="00426A87" w:rsidRPr="00E37F40" w:rsidRDefault="00426A87" w:rsidP="006A41E7">
      <w:pPr>
        <w:pStyle w:val="ListParagraph"/>
        <w:numPr>
          <w:ilvl w:val="0"/>
          <w:numId w:val="3"/>
        </w:numPr>
        <w:ind w:left="360"/>
        <w:jc w:val="both"/>
        <w:rPr>
          <w:rFonts w:ascii="Bookman Old Style" w:hAnsi="Bookman Old Style"/>
          <w:bCs/>
          <w:sz w:val="20"/>
          <w:szCs w:val="20"/>
        </w:rPr>
      </w:pPr>
      <w:r w:rsidRPr="00E37F40">
        <w:rPr>
          <w:rFonts w:ascii="Bookman Old Style" w:hAnsi="Bookman Old Style"/>
          <w:bCs/>
          <w:sz w:val="20"/>
          <w:szCs w:val="20"/>
        </w:rPr>
        <w:t>Certificate in “</w:t>
      </w:r>
      <w:r w:rsidRPr="000C6089">
        <w:rPr>
          <w:rFonts w:ascii="Bookman Old Style" w:hAnsi="Bookman Old Style"/>
          <w:bCs/>
          <w:i/>
          <w:sz w:val="20"/>
          <w:szCs w:val="20"/>
        </w:rPr>
        <w:t>Advancing the Ombudsman Impact: Roles, services and performance</w:t>
      </w:r>
      <w:r w:rsidRPr="00E37F40">
        <w:rPr>
          <w:rFonts w:ascii="Bookman Old Style" w:hAnsi="Bookman Old Style"/>
          <w:bCs/>
          <w:sz w:val="20"/>
          <w:szCs w:val="20"/>
        </w:rPr>
        <w:t>” by GMSI, June 2017</w:t>
      </w:r>
    </w:p>
    <w:p w:rsidR="00426A87" w:rsidRPr="00E37F40" w:rsidRDefault="00426A87" w:rsidP="006A41E7">
      <w:pPr>
        <w:pStyle w:val="ListParagraph"/>
        <w:numPr>
          <w:ilvl w:val="0"/>
          <w:numId w:val="3"/>
        </w:numPr>
        <w:ind w:left="360"/>
        <w:jc w:val="both"/>
        <w:rPr>
          <w:bCs/>
          <w:sz w:val="20"/>
          <w:szCs w:val="20"/>
        </w:rPr>
      </w:pPr>
      <w:r w:rsidRPr="00E37F40">
        <w:rPr>
          <w:bCs/>
          <w:sz w:val="20"/>
          <w:szCs w:val="20"/>
        </w:rPr>
        <w:t>Certificate in “</w:t>
      </w:r>
      <w:r w:rsidRPr="00E37F40">
        <w:rPr>
          <w:bCs/>
          <w:i/>
          <w:sz w:val="20"/>
          <w:szCs w:val="20"/>
        </w:rPr>
        <w:t xml:space="preserve">Budget Trucking and corruption reporting” </w:t>
      </w:r>
      <w:r w:rsidRPr="00E37F40">
        <w:rPr>
          <w:bCs/>
          <w:sz w:val="20"/>
          <w:szCs w:val="20"/>
        </w:rPr>
        <w:t>by African Centre for Media Excellence, September</w:t>
      </w:r>
      <w:r w:rsidR="00560136">
        <w:rPr>
          <w:bCs/>
          <w:sz w:val="20"/>
          <w:szCs w:val="20"/>
        </w:rPr>
        <w:t xml:space="preserve"> </w:t>
      </w:r>
      <w:r w:rsidRPr="00E37F40">
        <w:rPr>
          <w:bCs/>
          <w:sz w:val="20"/>
          <w:szCs w:val="20"/>
        </w:rPr>
        <w:t>2013,</w:t>
      </w:r>
    </w:p>
    <w:p w:rsidR="00426A87" w:rsidRPr="00E37F40" w:rsidRDefault="00426A87" w:rsidP="006A41E7">
      <w:pPr>
        <w:numPr>
          <w:ilvl w:val="0"/>
          <w:numId w:val="3"/>
        </w:numPr>
        <w:ind w:left="360"/>
        <w:jc w:val="both"/>
        <w:rPr>
          <w:b/>
          <w:bCs/>
          <w:sz w:val="20"/>
          <w:szCs w:val="20"/>
        </w:rPr>
      </w:pPr>
      <w:r w:rsidRPr="00E37F40">
        <w:rPr>
          <w:bCs/>
          <w:sz w:val="20"/>
          <w:szCs w:val="20"/>
        </w:rPr>
        <w:t>Certificate in “</w:t>
      </w:r>
      <w:r w:rsidRPr="00E37F40">
        <w:rPr>
          <w:bCs/>
          <w:i/>
          <w:sz w:val="20"/>
          <w:szCs w:val="20"/>
        </w:rPr>
        <w:t>Forensic Auditing and detecting of Fraud in Procurement &amp; Supply Chain</w:t>
      </w:r>
      <w:r w:rsidRPr="00E37F40">
        <w:rPr>
          <w:bCs/>
          <w:sz w:val="20"/>
          <w:szCs w:val="20"/>
        </w:rPr>
        <w:t>” by International Law Institute-ACLE, Uganda, April 2013.</w:t>
      </w:r>
    </w:p>
    <w:p w:rsidR="00426A87" w:rsidRPr="00E37F40" w:rsidRDefault="00426A87" w:rsidP="006A41E7">
      <w:pPr>
        <w:numPr>
          <w:ilvl w:val="0"/>
          <w:numId w:val="3"/>
        </w:numPr>
        <w:tabs>
          <w:tab w:val="left" w:pos="360"/>
        </w:tabs>
        <w:ind w:hanging="720"/>
        <w:jc w:val="both"/>
        <w:rPr>
          <w:bCs/>
          <w:sz w:val="20"/>
          <w:szCs w:val="20"/>
        </w:rPr>
      </w:pPr>
      <w:r w:rsidRPr="00E37F40">
        <w:rPr>
          <w:bCs/>
          <w:sz w:val="20"/>
          <w:szCs w:val="20"/>
        </w:rPr>
        <w:t>Certificate in “</w:t>
      </w:r>
      <w:r w:rsidRPr="00E37F40">
        <w:rPr>
          <w:bCs/>
          <w:i/>
          <w:sz w:val="20"/>
          <w:szCs w:val="20"/>
        </w:rPr>
        <w:t>Project monitoring &amp; Evaluation</w:t>
      </w:r>
      <w:r w:rsidRPr="00E37F40">
        <w:rPr>
          <w:bCs/>
          <w:sz w:val="20"/>
          <w:szCs w:val="20"/>
        </w:rPr>
        <w:t>” By MTAC, Kampala, August 2012</w:t>
      </w:r>
    </w:p>
    <w:p w:rsidR="00426A87" w:rsidRPr="00E37F40" w:rsidRDefault="00426A87" w:rsidP="006A41E7">
      <w:pPr>
        <w:numPr>
          <w:ilvl w:val="0"/>
          <w:numId w:val="3"/>
        </w:numPr>
        <w:tabs>
          <w:tab w:val="left" w:pos="360"/>
        </w:tabs>
        <w:ind w:hanging="720"/>
        <w:jc w:val="both"/>
        <w:rPr>
          <w:b/>
          <w:bCs/>
          <w:sz w:val="20"/>
          <w:szCs w:val="20"/>
        </w:rPr>
      </w:pPr>
      <w:r w:rsidRPr="00E37F40">
        <w:rPr>
          <w:bCs/>
          <w:sz w:val="20"/>
          <w:szCs w:val="20"/>
        </w:rPr>
        <w:t>Certificate in “</w:t>
      </w:r>
      <w:r w:rsidRPr="00E37F40">
        <w:rPr>
          <w:bCs/>
          <w:i/>
          <w:sz w:val="20"/>
          <w:szCs w:val="20"/>
        </w:rPr>
        <w:t>Human Resources Management”</w:t>
      </w:r>
      <w:r w:rsidRPr="00E37F40">
        <w:rPr>
          <w:bCs/>
          <w:sz w:val="20"/>
          <w:szCs w:val="20"/>
        </w:rPr>
        <w:t xml:space="preserve"> By UMI, Kampala, November 2011</w:t>
      </w:r>
    </w:p>
    <w:p w:rsidR="00426A87" w:rsidRPr="00E37F40" w:rsidRDefault="00426A87" w:rsidP="006A41E7">
      <w:pPr>
        <w:numPr>
          <w:ilvl w:val="0"/>
          <w:numId w:val="3"/>
        </w:numPr>
        <w:tabs>
          <w:tab w:val="left" w:pos="360"/>
        </w:tabs>
        <w:ind w:left="360"/>
        <w:jc w:val="both"/>
        <w:rPr>
          <w:bCs/>
          <w:sz w:val="20"/>
          <w:szCs w:val="20"/>
        </w:rPr>
      </w:pPr>
      <w:r w:rsidRPr="00E37F40">
        <w:rPr>
          <w:bCs/>
          <w:sz w:val="20"/>
          <w:szCs w:val="20"/>
        </w:rPr>
        <w:t>Certificate in “</w:t>
      </w:r>
      <w:r w:rsidRPr="00E37F40">
        <w:rPr>
          <w:bCs/>
          <w:i/>
          <w:sz w:val="20"/>
          <w:szCs w:val="20"/>
        </w:rPr>
        <w:t>Basic Forensic Accounting and Auditing Skills</w:t>
      </w:r>
      <w:r w:rsidRPr="00E37F40">
        <w:rPr>
          <w:bCs/>
          <w:sz w:val="20"/>
          <w:szCs w:val="20"/>
        </w:rPr>
        <w:t>” By ERNST &amp; YOUNG, February 2009.</w:t>
      </w:r>
    </w:p>
    <w:p w:rsidR="00426A87" w:rsidRPr="00E37F40" w:rsidRDefault="00426A87" w:rsidP="006A41E7">
      <w:pPr>
        <w:numPr>
          <w:ilvl w:val="0"/>
          <w:numId w:val="3"/>
        </w:numPr>
        <w:ind w:left="360"/>
        <w:jc w:val="both"/>
        <w:rPr>
          <w:bCs/>
          <w:sz w:val="20"/>
          <w:szCs w:val="20"/>
        </w:rPr>
      </w:pPr>
      <w:r w:rsidRPr="00E37F40">
        <w:rPr>
          <w:bCs/>
          <w:sz w:val="20"/>
          <w:szCs w:val="20"/>
        </w:rPr>
        <w:t xml:space="preserve">Certificate in </w:t>
      </w:r>
      <w:r w:rsidRPr="00E37F40">
        <w:rPr>
          <w:bCs/>
          <w:i/>
          <w:sz w:val="20"/>
          <w:szCs w:val="20"/>
        </w:rPr>
        <w:t>“Financial Crimes and money Laundering</w:t>
      </w:r>
      <w:r w:rsidRPr="00E37F40">
        <w:rPr>
          <w:bCs/>
          <w:sz w:val="20"/>
          <w:szCs w:val="20"/>
        </w:rPr>
        <w:t>” (USA Treasury Department, Kampala), November, 2003</w:t>
      </w:r>
    </w:p>
    <w:p w:rsidR="00426A87" w:rsidRPr="00E37F40" w:rsidRDefault="00426A87" w:rsidP="006A41E7">
      <w:pPr>
        <w:pStyle w:val="BodyTextIndent"/>
        <w:numPr>
          <w:ilvl w:val="0"/>
          <w:numId w:val="3"/>
        </w:numPr>
        <w:tabs>
          <w:tab w:val="left" w:pos="360"/>
        </w:tabs>
        <w:ind w:left="360"/>
        <w:rPr>
          <w:sz w:val="20"/>
          <w:szCs w:val="20"/>
        </w:rPr>
      </w:pPr>
      <w:r w:rsidRPr="00E37F40">
        <w:rPr>
          <w:sz w:val="20"/>
          <w:szCs w:val="20"/>
        </w:rPr>
        <w:t xml:space="preserve">Certificate </w:t>
      </w:r>
      <w:r w:rsidRPr="00E37F40">
        <w:rPr>
          <w:i/>
          <w:sz w:val="20"/>
          <w:szCs w:val="20"/>
        </w:rPr>
        <w:t>in “Financial Crimes and money Laundering”</w:t>
      </w:r>
      <w:r w:rsidRPr="00E37F40">
        <w:rPr>
          <w:sz w:val="20"/>
          <w:szCs w:val="20"/>
        </w:rPr>
        <w:t xml:space="preserve"> (USA Treasury Department, Kampala), March, 2003.   </w:t>
      </w:r>
      <w:r w:rsidRPr="00E37F40">
        <w:rPr>
          <w:sz w:val="20"/>
          <w:szCs w:val="20"/>
        </w:rPr>
        <w:tab/>
      </w:r>
    </w:p>
    <w:p w:rsidR="00426A87" w:rsidRPr="00E37F40" w:rsidRDefault="00426A87" w:rsidP="006A41E7">
      <w:pPr>
        <w:pStyle w:val="BodyTextIndent"/>
        <w:numPr>
          <w:ilvl w:val="0"/>
          <w:numId w:val="3"/>
        </w:numPr>
        <w:ind w:left="360"/>
        <w:rPr>
          <w:sz w:val="20"/>
          <w:szCs w:val="20"/>
        </w:rPr>
      </w:pPr>
      <w:r w:rsidRPr="00E37F40">
        <w:rPr>
          <w:sz w:val="20"/>
          <w:szCs w:val="20"/>
        </w:rPr>
        <w:t>Certificate in “</w:t>
      </w:r>
      <w:r w:rsidRPr="00E37F40">
        <w:rPr>
          <w:i/>
          <w:sz w:val="20"/>
          <w:szCs w:val="20"/>
        </w:rPr>
        <w:t>Computer covering Introduction to Ms 98, Ms Word, Ms excel</w:t>
      </w:r>
      <w:proofErr w:type="gramStart"/>
      <w:r w:rsidRPr="00E37F40">
        <w:rPr>
          <w:i/>
          <w:sz w:val="20"/>
          <w:szCs w:val="20"/>
        </w:rPr>
        <w:t>”(</w:t>
      </w:r>
      <w:proofErr w:type="gramEnd"/>
      <w:r w:rsidRPr="00E37F40">
        <w:rPr>
          <w:sz w:val="20"/>
          <w:szCs w:val="20"/>
        </w:rPr>
        <w:t>Universal Computer Links (U) Ltd-</w:t>
      </w:r>
      <w:proofErr w:type="spellStart"/>
      <w:r w:rsidRPr="00E37F40">
        <w:rPr>
          <w:sz w:val="20"/>
          <w:szCs w:val="20"/>
        </w:rPr>
        <w:t>Gulu</w:t>
      </w:r>
      <w:proofErr w:type="spellEnd"/>
      <w:r w:rsidRPr="00E37F40">
        <w:rPr>
          <w:sz w:val="20"/>
          <w:szCs w:val="20"/>
          <w:u w:val="single"/>
        </w:rPr>
        <w:t>)</w:t>
      </w:r>
      <w:r w:rsidRPr="00E37F40">
        <w:rPr>
          <w:sz w:val="20"/>
          <w:szCs w:val="20"/>
        </w:rPr>
        <w:t>, July-Sept., 2002.</w:t>
      </w:r>
    </w:p>
    <w:p w:rsidR="00426A87" w:rsidRPr="00E37F40" w:rsidRDefault="00426A87" w:rsidP="006A41E7">
      <w:pPr>
        <w:pStyle w:val="BodyTextIndent"/>
        <w:numPr>
          <w:ilvl w:val="0"/>
          <w:numId w:val="3"/>
        </w:numPr>
        <w:ind w:left="360"/>
        <w:rPr>
          <w:sz w:val="20"/>
          <w:szCs w:val="20"/>
        </w:rPr>
      </w:pPr>
      <w:r w:rsidRPr="00E37F40">
        <w:rPr>
          <w:sz w:val="20"/>
          <w:szCs w:val="20"/>
        </w:rPr>
        <w:t xml:space="preserve">Certificate in </w:t>
      </w:r>
      <w:r w:rsidRPr="00E37F40">
        <w:rPr>
          <w:i/>
          <w:sz w:val="20"/>
          <w:szCs w:val="20"/>
        </w:rPr>
        <w:t>“Conflict Mediation and Resolution”</w:t>
      </w:r>
      <w:r w:rsidRPr="00E37F40">
        <w:rPr>
          <w:sz w:val="20"/>
          <w:szCs w:val="20"/>
        </w:rPr>
        <w:t xml:space="preserve"> (CADER-Kampala), July, 2002.</w:t>
      </w:r>
    </w:p>
    <w:p w:rsidR="00426A87" w:rsidRPr="00E37F40" w:rsidRDefault="00426A87" w:rsidP="006A41E7">
      <w:pPr>
        <w:pStyle w:val="BodyTextIndent"/>
        <w:numPr>
          <w:ilvl w:val="0"/>
          <w:numId w:val="3"/>
        </w:numPr>
        <w:ind w:left="360"/>
        <w:rPr>
          <w:sz w:val="20"/>
          <w:szCs w:val="20"/>
        </w:rPr>
      </w:pPr>
      <w:r w:rsidRPr="00E37F40">
        <w:rPr>
          <w:sz w:val="20"/>
          <w:szCs w:val="20"/>
        </w:rPr>
        <w:t xml:space="preserve">Certificate in </w:t>
      </w:r>
      <w:r w:rsidRPr="00E37F40">
        <w:rPr>
          <w:i/>
          <w:sz w:val="20"/>
          <w:szCs w:val="20"/>
        </w:rPr>
        <w:t>“Attacking Poverty” (</w:t>
      </w:r>
      <w:r w:rsidRPr="00E37F40">
        <w:rPr>
          <w:sz w:val="20"/>
          <w:szCs w:val="20"/>
        </w:rPr>
        <w:t>Ministry of Finance in conjunction with World Bank Institute-UMI Kampala), May, 2002.</w:t>
      </w:r>
    </w:p>
    <w:p w:rsidR="00426A87" w:rsidRPr="00E37F40" w:rsidRDefault="00426A87" w:rsidP="006A41E7">
      <w:pPr>
        <w:pStyle w:val="BodyTextIndent"/>
        <w:numPr>
          <w:ilvl w:val="0"/>
          <w:numId w:val="3"/>
        </w:numPr>
        <w:tabs>
          <w:tab w:val="left" w:pos="360"/>
        </w:tabs>
        <w:ind w:hanging="720"/>
        <w:rPr>
          <w:sz w:val="20"/>
          <w:szCs w:val="20"/>
        </w:rPr>
      </w:pPr>
      <w:r w:rsidRPr="00E37F40">
        <w:rPr>
          <w:sz w:val="20"/>
          <w:szCs w:val="20"/>
        </w:rPr>
        <w:t xml:space="preserve">Certificate in </w:t>
      </w:r>
      <w:r w:rsidRPr="00E37F40">
        <w:rPr>
          <w:i/>
          <w:sz w:val="20"/>
          <w:szCs w:val="20"/>
        </w:rPr>
        <w:t>“Advanced Investigations Skills and Court Sessions</w:t>
      </w:r>
      <w:r w:rsidRPr="00E37F40">
        <w:rPr>
          <w:sz w:val="20"/>
          <w:szCs w:val="20"/>
        </w:rPr>
        <w:t xml:space="preserve">” (MTAC, </w:t>
      </w:r>
      <w:proofErr w:type="spellStart"/>
      <w:r w:rsidRPr="00E37F40">
        <w:rPr>
          <w:sz w:val="20"/>
          <w:szCs w:val="20"/>
        </w:rPr>
        <w:t>Nakawa</w:t>
      </w:r>
      <w:proofErr w:type="spellEnd"/>
      <w:r w:rsidRPr="00E37F40">
        <w:rPr>
          <w:sz w:val="20"/>
          <w:szCs w:val="20"/>
        </w:rPr>
        <w:t>), May, 2001</w:t>
      </w:r>
      <w:r w:rsidRPr="00E37F40">
        <w:rPr>
          <w:sz w:val="20"/>
          <w:szCs w:val="20"/>
        </w:rPr>
        <w:tab/>
      </w:r>
    </w:p>
    <w:p w:rsidR="00426A87" w:rsidRPr="00E37F40" w:rsidRDefault="00426A87" w:rsidP="006A41E7">
      <w:pPr>
        <w:pStyle w:val="Heading2"/>
        <w:numPr>
          <w:ilvl w:val="0"/>
          <w:numId w:val="3"/>
        </w:numPr>
        <w:tabs>
          <w:tab w:val="left" w:pos="360"/>
        </w:tabs>
        <w:ind w:left="360"/>
        <w:rPr>
          <w:sz w:val="20"/>
          <w:szCs w:val="20"/>
        </w:rPr>
      </w:pPr>
      <w:r w:rsidRPr="00E37F40">
        <w:rPr>
          <w:sz w:val="20"/>
          <w:szCs w:val="20"/>
        </w:rPr>
        <w:t>Certificate in “</w:t>
      </w:r>
      <w:r w:rsidRPr="00E37F40">
        <w:rPr>
          <w:i/>
          <w:sz w:val="20"/>
          <w:szCs w:val="20"/>
        </w:rPr>
        <w:t>Private Investment in the Development of Infrastructure”</w:t>
      </w:r>
      <w:r w:rsidRPr="00E37F40">
        <w:rPr>
          <w:sz w:val="20"/>
          <w:szCs w:val="20"/>
        </w:rPr>
        <w:t xml:space="preserve"> (International Law Institute, Africa Centre of Excellence, Uganda). November 1999</w:t>
      </w:r>
    </w:p>
    <w:p w:rsidR="00426A87" w:rsidRPr="00E37F40" w:rsidRDefault="00426A87" w:rsidP="006A41E7">
      <w:pPr>
        <w:pStyle w:val="Heading1"/>
        <w:numPr>
          <w:ilvl w:val="0"/>
          <w:numId w:val="3"/>
        </w:numPr>
        <w:ind w:left="360"/>
        <w:jc w:val="both"/>
        <w:rPr>
          <w:sz w:val="20"/>
          <w:szCs w:val="20"/>
        </w:rPr>
      </w:pPr>
      <w:r w:rsidRPr="00E37F40">
        <w:rPr>
          <w:sz w:val="20"/>
          <w:szCs w:val="20"/>
        </w:rPr>
        <w:t>Certificate in “</w:t>
      </w:r>
      <w:r w:rsidRPr="00E37F40">
        <w:rPr>
          <w:i/>
          <w:sz w:val="20"/>
          <w:szCs w:val="20"/>
        </w:rPr>
        <w:t>Management and administration of fraud and corruption</w:t>
      </w:r>
      <w:r w:rsidRPr="00E37F40">
        <w:rPr>
          <w:sz w:val="20"/>
          <w:szCs w:val="20"/>
        </w:rPr>
        <w:t xml:space="preserve">” (MTAC </w:t>
      </w:r>
      <w:proofErr w:type="spellStart"/>
      <w:r w:rsidRPr="00E37F40">
        <w:rPr>
          <w:sz w:val="20"/>
          <w:szCs w:val="20"/>
        </w:rPr>
        <w:t>Nakawa</w:t>
      </w:r>
      <w:proofErr w:type="spellEnd"/>
      <w:r w:rsidRPr="00E37F40">
        <w:rPr>
          <w:sz w:val="20"/>
          <w:szCs w:val="20"/>
        </w:rPr>
        <w:t>), August 1999.</w:t>
      </w:r>
    </w:p>
    <w:p w:rsidR="00FA6835" w:rsidRDefault="00FA6835" w:rsidP="00426A87">
      <w:pPr>
        <w:jc w:val="both"/>
        <w:rPr>
          <w:b/>
          <w:bCs/>
          <w:sz w:val="20"/>
          <w:szCs w:val="20"/>
          <w:u w:val="single"/>
        </w:rPr>
      </w:pPr>
    </w:p>
    <w:p w:rsidR="00FA6835" w:rsidRDefault="00FA6835" w:rsidP="00426A87">
      <w:pPr>
        <w:jc w:val="both"/>
        <w:rPr>
          <w:b/>
          <w:bCs/>
          <w:sz w:val="20"/>
          <w:szCs w:val="20"/>
          <w:u w:val="single"/>
        </w:rPr>
      </w:pPr>
    </w:p>
    <w:p w:rsidR="00426A87" w:rsidRPr="00E37F40" w:rsidRDefault="00426A87" w:rsidP="00426A87">
      <w:pPr>
        <w:jc w:val="both"/>
        <w:rPr>
          <w:b/>
          <w:bCs/>
          <w:sz w:val="20"/>
          <w:szCs w:val="20"/>
        </w:rPr>
      </w:pPr>
      <w:r w:rsidRPr="00E37F40">
        <w:rPr>
          <w:b/>
          <w:bCs/>
          <w:sz w:val="20"/>
          <w:szCs w:val="20"/>
          <w:u w:val="single"/>
        </w:rPr>
        <w:t>Languages:</w:t>
      </w:r>
    </w:p>
    <w:p w:rsidR="00426A87" w:rsidRPr="00E37F40" w:rsidRDefault="00426A87" w:rsidP="00426A87">
      <w:pPr>
        <w:pStyle w:val="BodyText"/>
        <w:rPr>
          <w:sz w:val="20"/>
          <w:szCs w:val="20"/>
        </w:rPr>
      </w:pPr>
      <w:r w:rsidRPr="00E37F40">
        <w:rPr>
          <w:sz w:val="20"/>
          <w:szCs w:val="20"/>
        </w:rPr>
        <w:lastRenderedPageBreak/>
        <w:t xml:space="preserve">Fluent in written and spoken: English, Swahili, </w:t>
      </w:r>
      <w:proofErr w:type="spellStart"/>
      <w:r w:rsidRPr="00E37F40">
        <w:rPr>
          <w:sz w:val="20"/>
          <w:szCs w:val="20"/>
        </w:rPr>
        <w:t>Runyakitara</w:t>
      </w:r>
      <w:proofErr w:type="spellEnd"/>
      <w:r w:rsidRPr="00E37F40">
        <w:rPr>
          <w:sz w:val="20"/>
          <w:szCs w:val="20"/>
        </w:rPr>
        <w:t xml:space="preserve"> (</w:t>
      </w:r>
      <w:proofErr w:type="spellStart"/>
      <w:r w:rsidRPr="00E37F40">
        <w:rPr>
          <w:sz w:val="20"/>
          <w:szCs w:val="20"/>
        </w:rPr>
        <w:t>Runyoro-Rutoro</w:t>
      </w:r>
      <w:proofErr w:type="spellEnd"/>
      <w:r w:rsidRPr="00E37F40">
        <w:rPr>
          <w:sz w:val="20"/>
          <w:szCs w:val="20"/>
        </w:rPr>
        <w:t xml:space="preserve">, </w:t>
      </w:r>
      <w:proofErr w:type="spellStart"/>
      <w:r w:rsidRPr="00E37F40">
        <w:rPr>
          <w:sz w:val="20"/>
          <w:szCs w:val="20"/>
        </w:rPr>
        <w:t>Runyankole-Rukiiga</w:t>
      </w:r>
      <w:proofErr w:type="spellEnd"/>
      <w:r w:rsidRPr="00E37F40">
        <w:rPr>
          <w:sz w:val="20"/>
          <w:szCs w:val="20"/>
        </w:rPr>
        <w:t>), Luganda and basics of Luo and Arabic.</w:t>
      </w:r>
      <w:r w:rsidRPr="00E37F40">
        <w:rPr>
          <w:sz w:val="20"/>
          <w:szCs w:val="20"/>
        </w:rPr>
        <w:tab/>
      </w:r>
    </w:p>
    <w:p w:rsidR="00CA4F7B" w:rsidRDefault="00CA4F7B" w:rsidP="00426A87">
      <w:pPr>
        <w:pStyle w:val="BodyText"/>
        <w:rPr>
          <w:sz w:val="20"/>
          <w:szCs w:val="20"/>
        </w:rPr>
      </w:pPr>
    </w:p>
    <w:p w:rsidR="00426A87" w:rsidRDefault="00E37F40" w:rsidP="00426A87">
      <w:pPr>
        <w:pStyle w:val="BodyText"/>
        <w:rPr>
          <w:b/>
          <w:bCs/>
          <w:sz w:val="20"/>
          <w:szCs w:val="20"/>
          <w:u w:val="single"/>
        </w:rPr>
      </w:pPr>
      <w:r w:rsidRPr="00CA4F7B">
        <w:rPr>
          <w:b/>
          <w:bCs/>
          <w:sz w:val="20"/>
          <w:szCs w:val="20"/>
          <w:u w:val="single"/>
        </w:rPr>
        <w:t>CAREER SUMMARY</w:t>
      </w:r>
      <w:r w:rsidR="00426A87" w:rsidRPr="00CA4F7B">
        <w:rPr>
          <w:b/>
          <w:bCs/>
          <w:sz w:val="20"/>
          <w:szCs w:val="20"/>
          <w:u w:val="single"/>
        </w:rPr>
        <w:t xml:space="preserve"> </w:t>
      </w:r>
    </w:p>
    <w:p w:rsidR="00426A87" w:rsidRPr="00E37F40" w:rsidRDefault="00426A87" w:rsidP="006A41E7">
      <w:pPr>
        <w:pStyle w:val="BodyText"/>
        <w:rPr>
          <w:b/>
          <w:bCs/>
          <w:sz w:val="20"/>
          <w:szCs w:val="20"/>
        </w:rPr>
      </w:pPr>
      <w:r w:rsidRPr="00E37F40">
        <w:rPr>
          <w:b/>
          <w:bCs/>
          <w:sz w:val="20"/>
          <w:szCs w:val="20"/>
        </w:rPr>
        <w:t>September 201</w:t>
      </w:r>
      <w:r w:rsidR="00CA4F7B">
        <w:rPr>
          <w:b/>
          <w:bCs/>
          <w:sz w:val="20"/>
          <w:szCs w:val="20"/>
        </w:rPr>
        <w:t>5</w:t>
      </w:r>
      <w:r w:rsidRPr="00E37F40">
        <w:rPr>
          <w:b/>
          <w:bCs/>
          <w:sz w:val="20"/>
          <w:szCs w:val="20"/>
        </w:rPr>
        <w:t xml:space="preserve"> </w:t>
      </w:r>
      <w:r w:rsidR="0094584E">
        <w:rPr>
          <w:b/>
          <w:bCs/>
          <w:sz w:val="20"/>
          <w:szCs w:val="20"/>
        </w:rPr>
        <w:t>-2018</w:t>
      </w:r>
      <w:r w:rsidRPr="00E37F40">
        <w:rPr>
          <w:b/>
          <w:bCs/>
          <w:sz w:val="20"/>
          <w:szCs w:val="20"/>
        </w:rPr>
        <w:t xml:space="preserve">: Division Head </w:t>
      </w:r>
    </w:p>
    <w:p w:rsidR="00426A87" w:rsidRPr="00E37F40" w:rsidRDefault="00426A87" w:rsidP="00426A87">
      <w:pPr>
        <w:pStyle w:val="BodyText"/>
        <w:rPr>
          <w:b/>
          <w:bCs/>
          <w:sz w:val="20"/>
          <w:szCs w:val="20"/>
        </w:rPr>
      </w:pPr>
      <w:r w:rsidRPr="00E37F40">
        <w:rPr>
          <w:b/>
          <w:bCs/>
          <w:sz w:val="20"/>
          <w:szCs w:val="20"/>
        </w:rPr>
        <w:t>Rank:  Principal Inspectorate Officer</w:t>
      </w:r>
      <w:r w:rsidR="007F54ED">
        <w:rPr>
          <w:b/>
          <w:bCs/>
          <w:sz w:val="20"/>
          <w:szCs w:val="20"/>
        </w:rPr>
        <w:t>/Acting Head of Division</w:t>
      </w:r>
    </w:p>
    <w:p w:rsidR="00426A87" w:rsidRPr="00E37F40" w:rsidRDefault="00426A87" w:rsidP="006A41E7">
      <w:pPr>
        <w:pStyle w:val="BodyText"/>
        <w:ind w:left="720" w:hanging="720"/>
        <w:rPr>
          <w:b/>
          <w:bCs/>
          <w:sz w:val="20"/>
          <w:szCs w:val="20"/>
        </w:rPr>
      </w:pPr>
      <w:r w:rsidRPr="00E37F40">
        <w:rPr>
          <w:b/>
          <w:bCs/>
          <w:sz w:val="20"/>
          <w:szCs w:val="20"/>
        </w:rPr>
        <w:t>Employer:  Inspectorate of Government, Uganda Government</w:t>
      </w:r>
    </w:p>
    <w:p w:rsidR="00426A87" w:rsidRPr="00E37F40" w:rsidRDefault="00426A87" w:rsidP="006A41E7">
      <w:pPr>
        <w:pStyle w:val="BodyText"/>
        <w:tabs>
          <w:tab w:val="left" w:pos="0"/>
        </w:tabs>
        <w:rPr>
          <w:b/>
          <w:bCs/>
          <w:sz w:val="20"/>
          <w:szCs w:val="20"/>
        </w:rPr>
      </w:pPr>
      <w:r w:rsidRPr="00E37F40">
        <w:rPr>
          <w:b/>
          <w:bCs/>
          <w:sz w:val="20"/>
          <w:szCs w:val="20"/>
        </w:rPr>
        <w:t xml:space="preserve">Job </w:t>
      </w:r>
      <w:r w:rsidR="00FF38F5">
        <w:rPr>
          <w:b/>
          <w:bCs/>
          <w:sz w:val="20"/>
          <w:szCs w:val="20"/>
        </w:rPr>
        <w:t>Purpose</w:t>
      </w:r>
      <w:r w:rsidRPr="00E37F40">
        <w:rPr>
          <w:b/>
          <w:bCs/>
          <w:sz w:val="20"/>
          <w:szCs w:val="20"/>
        </w:rPr>
        <w:t xml:space="preserve">: </w:t>
      </w:r>
      <w:r w:rsidR="00FF38F5" w:rsidRPr="00FF38F5">
        <w:rPr>
          <w:bCs/>
          <w:sz w:val="20"/>
          <w:szCs w:val="20"/>
        </w:rPr>
        <w:t>Assisting the Director, Directorate of Regional Offices in Coordinating, managing and supervising Inspectorate of Government Programmes</w:t>
      </w:r>
      <w:r w:rsidR="0094584E">
        <w:rPr>
          <w:bCs/>
          <w:sz w:val="20"/>
          <w:szCs w:val="20"/>
        </w:rPr>
        <w:t xml:space="preserve"> in Regional Offices</w:t>
      </w:r>
      <w:r w:rsidRPr="00FF38F5">
        <w:rPr>
          <w:bCs/>
          <w:sz w:val="20"/>
          <w:szCs w:val="20"/>
        </w:rPr>
        <w:t>.</w:t>
      </w:r>
    </w:p>
    <w:p w:rsidR="00426A87" w:rsidRPr="00E37F40" w:rsidRDefault="00FF38F5" w:rsidP="00426A87">
      <w:pPr>
        <w:pStyle w:val="BodyText"/>
        <w:rPr>
          <w:b/>
          <w:bCs/>
          <w:sz w:val="20"/>
          <w:szCs w:val="20"/>
        </w:rPr>
      </w:pPr>
      <w:r>
        <w:rPr>
          <w:b/>
          <w:bCs/>
          <w:sz w:val="20"/>
          <w:szCs w:val="20"/>
        </w:rPr>
        <w:tab/>
      </w:r>
      <w:r w:rsidR="00426A87" w:rsidRPr="00E37F40">
        <w:rPr>
          <w:b/>
          <w:bCs/>
          <w:sz w:val="20"/>
          <w:szCs w:val="20"/>
        </w:rPr>
        <w:tab/>
      </w:r>
    </w:p>
    <w:p w:rsidR="00426A87" w:rsidRPr="00E37F40" w:rsidRDefault="00FF38F5" w:rsidP="006A41E7">
      <w:pPr>
        <w:pStyle w:val="BodyText"/>
        <w:rPr>
          <w:b/>
          <w:bCs/>
          <w:sz w:val="20"/>
          <w:szCs w:val="20"/>
        </w:rPr>
      </w:pPr>
      <w:r>
        <w:rPr>
          <w:b/>
          <w:bCs/>
          <w:sz w:val="20"/>
          <w:szCs w:val="20"/>
        </w:rPr>
        <w:t>Key Functions</w:t>
      </w:r>
      <w:r w:rsidR="00426A87" w:rsidRPr="00E37F40">
        <w:rPr>
          <w:b/>
          <w:bCs/>
          <w:sz w:val="20"/>
          <w:szCs w:val="20"/>
        </w:rPr>
        <w:t>:</w:t>
      </w:r>
      <w:r w:rsidR="00426A87" w:rsidRPr="00E37F40">
        <w:rPr>
          <w:b/>
          <w:bCs/>
          <w:sz w:val="20"/>
          <w:szCs w:val="20"/>
        </w:rPr>
        <w:tab/>
      </w:r>
    </w:p>
    <w:p w:rsidR="00426A87" w:rsidRPr="00E37F40" w:rsidRDefault="00426A87" w:rsidP="006A41E7">
      <w:pPr>
        <w:pStyle w:val="BodyText"/>
        <w:numPr>
          <w:ilvl w:val="0"/>
          <w:numId w:val="4"/>
        </w:numPr>
        <w:tabs>
          <w:tab w:val="clear" w:pos="720"/>
          <w:tab w:val="num" w:pos="360"/>
        </w:tabs>
        <w:ind w:left="360"/>
        <w:rPr>
          <w:bCs/>
          <w:sz w:val="20"/>
          <w:szCs w:val="20"/>
        </w:rPr>
      </w:pPr>
      <w:r w:rsidRPr="00E37F40">
        <w:rPr>
          <w:bCs/>
          <w:sz w:val="20"/>
          <w:szCs w:val="20"/>
        </w:rPr>
        <w:t xml:space="preserve">Planning, Coordination, Monitoring, supervision, direction of and carrying out forensic investigations into acts, omissions, decisions, corrupt practices and abuse of office by public officials in line with the </w:t>
      </w:r>
      <w:r w:rsidRPr="00E37F40">
        <w:rPr>
          <w:bCs/>
          <w:i/>
          <w:sz w:val="20"/>
          <w:szCs w:val="20"/>
        </w:rPr>
        <w:t xml:space="preserve">modus operandi </w:t>
      </w:r>
      <w:r w:rsidRPr="00E37F40">
        <w:rPr>
          <w:bCs/>
          <w:sz w:val="20"/>
          <w:szCs w:val="20"/>
        </w:rPr>
        <w:t>of the</w:t>
      </w:r>
      <w:r w:rsidR="00996B29">
        <w:rPr>
          <w:bCs/>
          <w:sz w:val="20"/>
          <w:szCs w:val="20"/>
        </w:rPr>
        <w:t xml:space="preserve"> </w:t>
      </w:r>
      <w:r w:rsidRPr="00E37F40">
        <w:rPr>
          <w:bCs/>
          <w:sz w:val="20"/>
          <w:szCs w:val="20"/>
        </w:rPr>
        <w:t>IG.</w:t>
      </w:r>
    </w:p>
    <w:p w:rsidR="00426A87" w:rsidRPr="00E37F40" w:rsidRDefault="00426A87" w:rsidP="006A41E7">
      <w:pPr>
        <w:pStyle w:val="BodyText"/>
        <w:numPr>
          <w:ilvl w:val="0"/>
          <w:numId w:val="4"/>
        </w:numPr>
        <w:tabs>
          <w:tab w:val="clear" w:pos="720"/>
          <w:tab w:val="num" w:pos="360"/>
        </w:tabs>
        <w:ind w:hanging="720"/>
        <w:rPr>
          <w:bCs/>
          <w:sz w:val="20"/>
          <w:szCs w:val="20"/>
        </w:rPr>
      </w:pPr>
      <w:r w:rsidRPr="00E37F40">
        <w:rPr>
          <w:bCs/>
          <w:sz w:val="20"/>
          <w:szCs w:val="20"/>
        </w:rPr>
        <w:t>Head of Division in charge of four Regional Offices</w:t>
      </w:r>
    </w:p>
    <w:p w:rsidR="00426A87" w:rsidRPr="00E37F40" w:rsidRDefault="00426A87" w:rsidP="006A41E7">
      <w:pPr>
        <w:pStyle w:val="BodyText"/>
        <w:numPr>
          <w:ilvl w:val="0"/>
          <w:numId w:val="4"/>
        </w:numPr>
        <w:tabs>
          <w:tab w:val="clear" w:pos="720"/>
          <w:tab w:val="num" w:pos="360"/>
        </w:tabs>
        <w:ind w:left="360"/>
        <w:rPr>
          <w:bCs/>
          <w:sz w:val="20"/>
          <w:szCs w:val="20"/>
        </w:rPr>
      </w:pPr>
      <w:r w:rsidRPr="00E37F40">
        <w:rPr>
          <w:bCs/>
          <w:sz w:val="20"/>
          <w:szCs w:val="20"/>
        </w:rPr>
        <w:t>Evaluating and tendering technical advice to IG Management on investigations, performance and accountability Reports from the four Regional Inspectorate Offices.</w:t>
      </w:r>
    </w:p>
    <w:p w:rsidR="00426A87" w:rsidRPr="00E37F40" w:rsidRDefault="00426A87" w:rsidP="006A41E7">
      <w:pPr>
        <w:pStyle w:val="BodyText"/>
        <w:numPr>
          <w:ilvl w:val="0"/>
          <w:numId w:val="4"/>
        </w:numPr>
        <w:tabs>
          <w:tab w:val="clear" w:pos="720"/>
          <w:tab w:val="num" w:pos="360"/>
        </w:tabs>
        <w:ind w:left="360"/>
        <w:rPr>
          <w:bCs/>
          <w:sz w:val="20"/>
          <w:szCs w:val="20"/>
        </w:rPr>
      </w:pPr>
      <w:r w:rsidRPr="00E37F40">
        <w:rPr>
          <w:bCs/>
          <w:sz w:val="20"/>
          <w:szCs w:val="20"/>
        </w:rPr>
        <w:t>Mentoring, Coaching, Managing and appraising the performance and developing potential of subordinate staff in line with IG Human Policies and Procedures Manual 2007.</w:t>
      </w:r>
    </w:p>
    <w:p w:rsidR="00426A87" w:rsidRPr="00E37F40" w:rsidRDefault="00426A87" w:rsidP="006A41E7">
      <w:pPr>
        <w:pStyle w:val="BodyText"/>
        <w:numPr>
          <w:ilvl w:val="0"/>
          <w:numId w:val="4"/>
        </w:numPr>
        <w:tabs>
          <w:tab w:val="clear" w:pos="720"/>
          <w:tab w:val="num" w:pos="360"/>
        </w:tabs>
        <w:ind w:hanging="720"/>
        <w:rPr>
          <w:b/>
          <w:bCs/>
          <w:sz w:val="20"/>
          <w:szCs w:val="20"/>
        </w:rPr>
      </w:pPr>
      <w:r w:rsidRPr="00E37F40">
        <w:rPr>
          <w:bCs/>
          <w:sz w:val="20"/>
          <w:szCs w:val="20"/>
        </w:rPr>
        <w:t>Supervising/monitoring IG activities in the four Region Inspectorate Offices</w:t>
      </w:r>
    </w:p>
    <w:p w:rsidR="00426A87" w:rsidRDefault="00426A87" w:rsidP="00FF38F5">
      <w:pPr>
        <w:pStyle w:val="BodyText"/>
        <w:ind w:left="720"/>
        <w:rPr>
          <w:b/>
          <w:bCs/>
          <w:sz w:val="20"/>
          <w:szCs w:val="20"/>
        </w:rPr>
      </w:pPr>
    </w:p>
    <w:p w:rsidR="00FF38F5" w:rsidRDefault="00FF38F5" w:rsidP="006A41E7">
      <w:pPr>
        <w:pStyle w:val="BodyText"/>
        <w:rPr>
          <w:b/>
          <w:bCs/>
          <w:sz w:val="20"/>
          <w:szCs w:val="20"/>
        </w:rPr>
      </w:pPr>
      <w:r>
        <w:rPr>
          <w:b/>
          <w:bCs/>
          <w:sz w:val="20"/>
          <w:szCs w:val="20"/>
        </w:rPr>
        <w:t>Key achievements:</w:t>
      </w:r>
    </w:p>
    <w:p w:rsidR="002365DF" w:rsidRPr="00560136" w:rsidRDefault="002365DF" w:rsidP="002365DF">
      <w:pPr>
        <w:pStyle w:val="BodyText"/>
        <w:numPr>
          <w:ilvl w:val="0"/>
          <w:numId w:val="30"/>
        </w:numPr>
        <w:rPr>
          <w:bCs/>
          <w:sz w:val="20"/>
          <w:szCs w:val="20"/>
        </w:rPr>
      </w:pPr>
      <w:r w:rsidRPr="00560136">
        <w:rPr>
          <w:bCs/>
          <w:sz w:val="20"/>
          <w:szCs w:val="20"/>
        </w:rPr>
        <w:t>Divisional systems set up accomplished</w:t>
      </w:r>
    </w:p>
    <w:p w:rsidR="00FF38F5" w:rsidRDefault="00FF38F5" w:rsidP="002365DF">
      <w:pPr>
        <w:pStyle w:val="BodyText"/>
        <w:numPr>
          <w:ilvl w:val="0"/>
          <w:numId w:val="30"/>
        </w:numPr>
        <w:rPr>
          <w:bCs/>
          <w:sz w:val="20"/>
          <w:szCs w:val="20"/>
        </w:rPr>
      </w:pPr>
      <w:r w:rsidRPr="00FF38F5">
        <w:rPr>
          <w:bCs/>
          <w:sz w:val="20"/>
          <w:szCs w:val="20"/>
        </w:rPr>
        <w:t xml:space="preserve">All </w:t>
      </w:r>
      <w:r w:rsidR="00CA4F7B" w:rsidRPr="00FF38F5">
        <w:rPr>
          <w:bCs/>
          <w:sz w:val="20"/>
          <w:szCs w:val="20"/>
        </w:rPr>
        <w:t xml:space="preserve">Regional Offices </w:t>
      </w:r>
      <w:r w:rsidRPr="00FF38F5">
        <w:rPr>
          <w:bCs/>
          <w:sz w:val="20"/>
          <w:szCs w:val="20"/>
        </w:rPr>
        <w:t>supervised achieved/surpassed investigations and other set targets</w:t>
      </w:r>
    </w:p>
    <w:p w:rsidR="00FF38F5" w:rsidRDefault="00996B29" w:rsidP="002365DF">
      <w:pPr>
        <w:pStyle w:val="BodyText"/>
        <w:numPr>
          <w:ilvl w:val="0"/>
          <w:numId w:val="30"/>
        </w:numPr>
        <w:rPr>
          <w:bCs/>
          <w:sz w:val="20"/>
          <w:szCs w:val="20"/>
        </w:rPr>
      </w:pPr>
      <w:r>
        <w:rPr>
          <w:bCs/>
          <w:sz w:val="20"/>
          <w:szCs w:val="20"/>
        </w:rPr>
        <w:t>A number of major Cases of corruption investigated</w:t>
      </w:r>
    </w:p>
    <w:p w:rsidR="00996B29" w:rsidRDefault="00996B29" w:rsidP="002365DF">
      <w:pPr>
        <w:pStyle w:val="BodyText"/>
        <w:numPr>
          <w:ilvl w:val="0"/>
          <w:numId w:val="30"/>
        </w:numPr>
        <w:tabs>
          <w:tab w:val="left" w:pos="900"/>
        </w:tabs>
        <w:rPr>
          <w:bCs/>
          <w:sz w:val="20"/>
          <w:szCs w:val="20"/>
        </w:rPr>
      </w:pPr>
      <w:r>
        <w:rPr>
          <w:bCs/>
          <w:sz w:val="20"/>
          <w:szCs w:val="20"/>
        </w:rPr>
        <w:t>All regional offices reporting to the division inspected</w:t>
      </w:r>
    </w:p>
    <w:p w:rsidR="00996B29" w:rsidRPr="00FF38F5" w:rsidRDefault="00996B29" w:rsidP="002365DF">
      <w:pPr>
        <w:pStyle w:val="BodyText"/>
        <w:numPr>
          <w:ilvl w:val="0"/>
          <w:numId w:val="30"/>
        </w:numPr>
        <w:rPr>
          <w:bCs/>
          <w:sz w:val="20"/>
          <w:szCs w:val="20"/>
        </w:rPr>
      </w:pPr>
      <w:r>
        <w:rPr>
          <w:bCs/>
          <w:sz w:val="20"/>
          <w:szCs w:val="20"/>
        </w:rPr>
        <w:t>All members of staff supervised and appraised.</w:t>
      </w:r>
    </w:p>
    <w:p w:rsidR="000C6089" w:rsidRDefault="000C6089" w:rsidP="00426A87">
      <w:pPr>
        <w:pStyle w:val="BodyText"/>
        <w:rPr>
          <w:b/>
          <w:bCs/>
          <w:sz w:val="20"/>
          <w:szCs w:val="20"/>
        </w:rPr>
      </w:pPr>
    </w:p>
    <w:p w:rsidR="00426A87" w:rsidRPr="00E37F40" w:rsidRDefault="00426A87" w:rsidP="00F332A8">
      <w:pPr>
        <w:pStyle w:val="BodyText"/>
        <w:rPr>
          <w:b/>
          <w:bCs/>
          <w:sz w:val="20"/>
          <w:szCs w:val="20"/>
        </w:rPr>
      </w:pPr>
      <w:r w:rsidRPr="00E37F40">
        <w:rPr>
          <w:b/>
          <w:bCs/>
          <w:sz w:val="20"/>
          <w:szCs w:val="20"/>
        </w:rPr>
        <w:t xml:space="preserve"> May 2007 to-May 2012: Head, Regional Inspectorate Office </w:t>
      </w:r>
      <w:r w:rsidR="0094584E">
        <w:rPr>
          <w:b/>
          <w:bCs/>
          <w:sz w:val="20"/>
          <w:szCs w:val="20"/>
        </w:rPr>
        <w:t xml:space="preserve">(in </w:t>
      </w:r>
      <w:proofErr w:type="spellStart"/>
      <w:r w:rsidRPr="00E37F40">
        <w:rPr>
          <w:b/>
          <w:bCs/>
          <w:sz w:val="20"/>
          <w:szCs w:val="20"/>
        </w:rPr>
        <w:t>Masaka</w:t>
      </w:r>
      <w:proofErr w:type="spellEnd"/>
      <w:r w:rsidR="00996B29">
        <w:rPr>
          <w:b/>
          <w:bCs/>
          <w:sz w:val="20"/>
          <w:szCs w:val="20"/>
        </w:rPr>
        <w:t xml:space="preserve"> </w:t>
      </w:r>
      <w:r w:rsidRPr="00E37F40">
        <w:rPr>
          <w:b/>
          <w:bCs/>
          <w:sz w:val="20"/>
          <w:szCs w:val="20"/>
        </w:rPr>
        <w:t>&amp;</w:t>
      </w:r>
      <w:r w:rsidR="00CA4F7B">
        <w:rPr>
          <w:b/>
          <w:bCs/>
          <w:sz w:val="20"/>
          <w:szCs w:val="20"/>
        </w:rPr>
        <w:t xml:space="preserve"> </w:t>
      </w:r>
      <w:proofErr w:type="spellStart"/>
      <w:r w:rsidRPr="00E37F40">
        <w:rPr>
          <w:b/>
          <w:bCs/>
          <w:sz w:val="20"/>
          <w:szCs w:val="20"/>
        </w:rPr>
        <w:t>Soroti</w:t>
      </w:r>
      <w:proofErr w:type="spellEnd"/>
      <w:r w:rsidR="0094584E">
        <w:rPr>
          <w:b/>
          <w:bCs/>
          <w:sz w:val="20"/>
          <w:szCs w:val="20"/>
        </w:rPr>
        <w:t>)</w:t>
      </w:r>
      <w:r w:rsidRPr="00E37F40">
        <w:rPr>
          <w:b/>
          <w:bCs/>
          <w:sz w:val="20"/>
          <w:szCs w:val="20"/>
        </w:rPr>
        <w:t>.</w:t>
      </w:r>
    </w:p>
    <w:p w:rsidR="00426A87" w:rsidRPr="00E37F40" w:rsidRDefault="00426A87" w:rsidP="00F332A8">
      <w:pPr>
        <w:pStyle w:val="BodyText"/>
        <w:rPr>
          <w:b/>
          <w:bCs/>
          <w:sz w:val="20"/>
          <w:szCs w:val="20"/>
        </w:rPr>
      </w:pPr>
      <w:r w:rsidRPr="00E37F40">
        <w:rPr>
          <w:b/>
          <w:bCs/>
          <w:sz w:val="20"/>
          <w:szCs w:val="20"/>
        </w:rPr>
        <w:t>Rank:  Principal Inspectorate Officer, PIO.</w:t>
      </w:r>
    </w:p>
    <w:p w:rsidR="00426A87" w:rsidRPr="00E37F40" w:rsidRDefault="00426A87" w:rsidP="00F332A8">
      <w:pPr>
        <w:pStyle w:val="BodyText"/>
        <w:rPr>
          <w:b/>
          <w:bCs/>
          <w:sz w:val="20"/>
          <w:szCs w:val="20"/>
        </w:rPr>
      </w:pPr>
      <w:r w:rsidRPr="00E37F40">
        <w:rPr>
          <w:b/>
          <w:bCs/>
          <w:sz w:val="20"/>
          <w:szCs w:val="20"/>
        </w:rPr>
        <w:t>Employer:  Inspectorate of Government, Uganda Government.</w:t>
      </w:r>
    </w:p>
    <w:p w:rsidR="00426A87" w:rsidRPr="00E37F40" w:rsidRDefault="00FF38F5" w:rsidP="00F332A8">
      <w:pPr>
        <w:pStyle w:val="BodyText"/>
        <w:rPr>
          <w:bCs/>
          <w:sz w:val="20"/>
          <w:szCs w:val="20"/>
        </w:rPr>
      </w:pPr>
      <w:r w:rsidRPr="00E37F40">
        <w:rPr>
          <w:b/>
          <w:bCs/>
          <w:sz w:val="20"/>
          <w:szCs w:val="20"/>
        </w:rPr>
        <w:t xml:space="preserve">Job </w:t>
      </w:r>
      <w:r>
        <w:rPr>
          <w:b/>
          <w:bCs/>
          <w:sz w:val="20"/>
          <w:szCs w:val="20"/>
        </w:rPr>
        <w:t>Purpose</w:t>
      </w:r>
      <w:r w:rsidR="00426A87" w:rsidRPr="00E37F40">
        <w:rPr>
          <w:b/>
          <w:bCs/>
          <w:sz w:val="20"/>
          <w:szCs w:val="20"/>
        </w:rPr>
        <w:t xml:space="preserve">: </w:t>
      </w:r>
      <w:r w:rsidR="00426A87" w:rsidRPr="00E37F40">
        <w:rPr>
          <w:bCs/>
          <w:sz w:val="20"/>
          <w:szCs w:val="20"/>
        </w:rPr>
        <w:t xml:space="preserve">The position is based in Regional Office </w:t>
      </w:r>
      <w:r w:rsidR="0094584E">
        <w:rPr>
          <w:bCs/>
          <w:sz w:val="20"/>
          <w:szCs w:val="20"/>
        </w:rPr>
        <w:t xml:space="preserve">for </w:t>
      </w:r>
      <w:r w:rsidR="000C6089">
        <w:rPr>
          <w:bCs/>
          <w:sz w:val="20"/>
          <w:szCs w:val="20"/>
        </w:rPr>
        <w:t xml:space="preserve">coordinating, managing and </w:t>
      </w:r>
      <w:r w:rsidR="00426A87" w:rsidRPr="00E37F40">
        <w:rPr>
          <w:bCs/>
          <w:sz w:val="20"/>
          <w:szCs w:val="20"/>
        </w:rPr>
        <w:t xml:space="preserve">overseeing Inspectorate of Government Activities in the Districts under the respective </w:t>
      </w:r>
      <w:r w:rsidR="00996B29" w:rsidRPr="00E37F40">
        <w:rPr>
          <w:bCs/>
          <w:sz w:val="20"/>
          <w:szCs w:val="20"/>
        </w:rPr>
        <w:t>Region</w:t>
      </w:r>
      <w:r w:rsidR="00996B29">
        <w:rPr>
          <w:bCs/>
          <w:sz w:val="20"/>
          <w:szCs w:val="20"/>
        </w:rPr>
        <w:t>al office</w:t>
      </w:r>
      <w:r w:rsidR="00426A87" w:rsidRPr="00E37F40">
        <w:rPr>
          <w:bCs/>
          <w:sz w:val="20"/>
          <w:szCs w:val="20"/>
        </w:rPr>
        <w:t>.</w:t>
      </w:r>
    </w:p>
    <w:p w:rsidR="00F332A8" w:rsidRDefault="00F332A8" w:rsidP="00F332A8">
      <w:pPr>
        <w:pStyle w:val="BodyText"/>
        <w:rPr>
          <w:bCs/>
          <w:sz w:val="20"/>
          <w:szCs w:val="20"/>
        </w:rPr>
      </w:pPr>
    </w:p>
    <w:p w:rsidR="00426A87" w:rsidRPr="00E37F40" w:rsidRDefault="00FF38F5" w:rsidP="00F332A8">
      <w:pPr>
        <w:pStyle w:val="BodyText"/>
        <w:rPr>
          <w:bCs/>
          <w:sz w:val="20"/>
          <w:szCs w:val="20"/>
        </w:rPr>
      </w:pPr>
      <w:r>
        <w:rPr>
          <w:b/>
          <w:bCs/>
          <w:sz w:val="20"/>
          <w:szCs w:val="20"/>
        </w:rPr>
        <w:t>Key functions</w:t>
      </w:r>
      <w:r w:rsidR="00426A87" w:rsidRPr="00E37F40">
        <w:rPr>
          <w:b/>
          <w:bCs/>
          <w:sz w:val="20"/>
          <w:szCs w:val="20"/>
        </w:rPr>
        <w:t>:</w:t>
      </w:r>
    </w:p>
    <w:p w:rsidR="00426A87" w:rsidRPr="00E37F40" w:rsidRDefault="00426A87" w:rsidP="00F332A8">
      <w:pPr>
        <w:pStyle w:val="BodyText"/>
        <w:numPr>
          <w:ilvl w:val="0"/>
          <w:numId w:val="4"/>
        </w:numPr>
        <w:tabs>
          <w:tab w:val="clear" w:pos="720"/>
          <w:tab w:val="num" w:pos="360"/>
        </w:tabs>
        <w:ind w:left="360"/>
        <w:rPr>
          <w:bCs/>
          <w:sz w:val="20"/>
          <w:szCs w:val="20"/>
        </w:rPr>
      </w:pPr>
      <w:r w:rsidRPr="00E37F40">
        <w:rPr>
          <w:bCs/>
          <w:sz w:val="20"/>
          <w:szCs w:val="20"/>
        </w:rPr>
        <w:t xml:space="preserve">Planning, Coordination, Monitoring, supervision, direction of and carrying out investigations into acts, omissions, decisions, corrupt practices and abuse of office by public officials in line with the </w:t>
      </w:r>
      <w:r w:rsidRPr="00E37F40">
        <w:rPr>
          <w:bCs/>
          <w:i/>
          <w:sz w:val="20"/>
          <w:szCs w:val="20"/>
        </w:rPr>
        <w:t xml:space="preserve">modus operandi </w:t>
      </w:r>
      <w:r w:rsidRPr="00E37F40">
        <w:rPr>
          <w:bCs/>
          <w:sz w:val="20"/>
          <w:szCs w:val="20"/>
        </w:rPr>
        <w:t>of the</w:t>
      </w:r>
      <w:r w:rsidR="000C6089">
        <w:rPr>
          <w:bCs/>
          <w:sz w:val="20"/>
          <w:szCs w:val="20"/>
        </w:rPr>
        <w:t xml:space="preserve"> </w:t>
      </w:r>
      <w:r w:rsidRPr="00E37F40">
        <w:rPr>
          <w:bCs/>
          <w:sz w:val="20"/>
          <w:szCs w:val="20"/>
        </w:rPr>
        <w:t>IG.</w:t>
      </w:r>
    </w:p>
    <w:p w:rsidR="00426A87" w:rsidRPr="00E37F40" w:rsidRDefault="00426A87" w:rsidP="00F332A8">
      <w:pPr>
        <w:pStyle w:val="BodyText"/>
        <w:numPr>
          <w:ilvl w:val="0"/>
          <w:numId w:val="4"/>
        </w:numPr>
        <w:tabs>
          <w:tab w:val="clear" w:pos="720"/>
        </w:tabs>
        <w:ind w:left="450" w:hanging="450"/>
        <w:rPr>
          <w:bCs/>
          <w:sz w:val="20"/>
          <w:szCs w:val="20"/>
        </w:rPr>
      </w:pPr>
      <w:r w:rsidRPr="00E37F40">
        <w:rPr>
          <w:bCs/>
          <w:sz w:val="20"/>
          <w:szCs w:val="20"/>
        </w:rPr>
        <w:t>Reviewing and coordinating resolution of queries, complaints, claims and providing technical guidance, mentoring and direction to the clientele of the Inspectorate of Government.</w:t>
      </w:r>
    </w:p>
    <w:p w:rsidR="00426A87" w:rsidRPr="00E37F40" w:rsidRDefault="00426A87" w:rsidP="00F332A8">
      <w:pPr>
        <w:pStyle w:val="BodyText"/>
        <w:numPr>
          <w:ilvl w:val="0"/>
          <w:numId w:val="4"/>
        </w:numPr>
        <w:tabs>
          <w:tab w:val="clear" w:pos="720"/>
          <w:tab w:val="num" w:pos="450"/>
        </w:tabs>
        <w:ind w:left="450" w:hanging="450"/>
        <w:rPr>
          <w:bCs/>
          <w:sz w:val="20"/>
          <w:szCs w:val="20"/>
        </w:rPr>
      </w:pPr>
      <w:r w:rsidRPr="00E37F40">
        <w:rPr>
          <w:bCs/>
          <w:sz w:val="20"/>
          <w:szCs w:val="20"/>
        </w:rPr>
        <w:t xml:space="preserve">Coaching, Managing and appraising the performance and developing potential of subordinate staff in line with IG Human policies and procedures. </w:t>
      </w:r>
    </w:p>
    <w:p w:rsidR="00426A87" w:rsidRPr="00E37F40" w:rsidRDefault="00426A87" w:rsidP="00F332A8">
      <w:pPr>
        <w:pStyle w:val="BodyText"/>
        <w:numPr>
          <w:ilvl w:val="0"/>
          <w:numId w:val="4"/>
        </w:numPr>
        <w:tabs>
          <w:tab w:val="clear" w:pos="720"/>
          <w:tab w:val="left" w:pos="360"/>
        </w:tabs>
        <w:ind w:left="360"/>
        <w:rPr>
          <w:bCs/>
          <w:sz w:val="20"/>
          <w:szCs w:val="20"/>
        </w:rPr>
      </w:pPr>
      <w:r w:rsidRPr="00E37F40">
        <w:rPr>
          <w:bCs/>
          <w:sz w:val="20"/>
          <w:szCs w:val="20"/>
        </w:rPr>
        <w:t>Liaising and coordination with different Regional and Local Government authorities in the area of jurisdiction on matters pertaining to the work of the Inspectorate of Government.</w:t>
      </w:r>
    </w:p>
    <w:p w:rsidR="00426A87" w:rsidRPr="00E37F40" w:rsidRDefault="00426A87" w:rsidP="00F332A8">
      <w:pPr>
        <w:pStyle w:val="BodyText"/>
        <w:numPr>
          <w:ilvl w:val="0"/>
          <w:numId w:val="4"/>
        </w:numPr>
        <w:tabs>
          <w:tab w:val="clear" w:pos="720"/>
          <w:tab w:val="num" w:pos="360"/>
        </w:tabs>
        <w:ind w:left="360"/>
        <w:rPr>
          <w:bCs/>
          <w:sz w:val="20"/>
          <w:szCs w:val="20"/>
        </w:rPr>
      </w:pPr>
      <w:r w:rsidRPr="00E37F40">
        <w:rPr>
          <w:bCs/>
          <w:sz w:val="20"/>
          <w:szCs w:val="20"/>
        </w:rPr>
        <w:t xml:space="preserve"> Preparation and presentation of periodic investigations, administrative and financial reports on Regional Office of Jurisdiction.</w:t>
      </w:r>
    </w:p>
    <w:p w:rsidR="00426A87" w:rsidRPr="00E37F40" w:rsidRDefault="00426A87" w:rsidP="000C6089">
      <w:pPr>
        <w:pStyle w:val="BodyText"/>
        <w:ind w:left="720"/>
        <w:rPr>
          <w:bCs/>
          <w:sz w:val="20"/>
          <w:szCs w:val="20"/>
        </w:rPr>
      </w:pPr>
      <w:r w:rsidRPr="00E37F40">
        <w:rPr>
          <w:bCs/>
          <w:sz w:val="20"/>
          <w:szCs w:val="20"/>
        </w:rPr>
        <w:t xml:space="preserve">.    </w:t>
      </w:r>
    </w:p>
    <w:p w:rsidR="00996B29" w:rsidRDefault="00996B29" w:rsidP="000C6089">
      <w:pPr>
        <w:pStyle w:val="BodyText"/>
        <w:rPr>
          <w:b/>
          <w:bCs/>
          <w:sz w:val="20"/>
          <w:szCs w:val="20"/>
        </w:rPr>
      </w:pPr>
      <w:r>
        <w:rPr>
          <w:b/>
          <w:bCs/>
          <w:sz w:val="20"/>
          <w:szCs w:val="20"/>
        </w:rPr>
        <w:t>Key achievements:</w:t>
      </w:r>
    </w:p>
    <w:p w:rsidR="00996B29" w:rsidRDefault="00996B29" w:rsidP="00F332A8">
      <w:pPr>
        <w:pStyle w:val="BodyText"/>
        <w:numPr>
          <w:ilvl w:val="0"/>
          <w:numId w:val="21"/>
        </w:numPr>
        <w:ind w:left="360"/>
        <w:rPr>
          <w:bCs/>
          <w:sz w:val="20"/>
          <w:szCs w:val="20"/>
        </w:rPr>
      </w:pPr>
      <w:r>
        <w:rPr>
          <w:bCs/>
          <w:sz w:val="20"/>
          <w:szCs w:val="20"/>
        </w:rPr>
        <w:t>A number of major Cases of corruption investigated</w:t>
      </w:r>
    </w:p>
    <w:p w:rsidR="00996B29" w:rsidRPr="00996B29" w:rsidRDefault="00021B5D" w:rsidP="00F332A8">
      <w:pPr>
        <w:pStyle w:val="BodyText"/>
        <w:numPr>
          <w:ilvl w:val="0"/>
          <w:numId w:val="21"/>
        </w:numPr>
        <w:tabs>
          <w:tab w:val="left" w:pos="630"/>
        </w:tabs>
        <w:ind w:left="360"/>
        <w:rPr>
          <w:bCs/>
          <w:sz w:val="20"/>
          <w:szCs w:val="20"/>
        </w:rPr>
      </w:pPr>
      <w:r>
        <w:rPr>
          <w:bCs/>
          <w:sz w:val="20"/>
          <w:szCs w:val="20"/>
        </w:rPr>
        <w:t xml:space="preserve"> </w:t>
      </w:r>
      <w:r w:rsidR="00996B29" w:rsidRPr="00996B29">
        <w:rPr>
          <w:bCs/>
          <w:sz w:val="20"/>
          <w:szCs w:val="20"/>
        </w:rPr>
        <w:t xml:space="preserve">All </w:t>
      </w:r>
      <w:r w:rsidR="00CA4F7B">
        <w:rPr>
          <w:bCs/>
          <w:sz w:val="20"/>
          <w:szCs w:val="20"/>
        </w:rPr>
        <w:t xml:space="preserve">Government of Uganda Projects </w:t>
      </w:r>
      <w:r w:rsidR="00996B29" w:rsidRPr="00996B29">
        <w:rPr>
          <w:bCs/>
          <w:sz w:val="20"/>
          <w:szCs w:val="20"/>
        </w:rPr>
        <w:t xml:space="preserve"> inspected</w:t>
      </w:r>
    </w:p>
    <w:p w:rsidR="00426A87" w:rsidRDefault="00AB19A1" w:rsidP="00AB19A1">
      <w:pPr>
        <w:pStyle w:val="BodyText"/>
        <w:numPr>
          <w:ilvl w:val="0"/>
          <w:numId w:val="21"/>
        </w:numPr>
        <w:tabs>
          <w:tab w:val="left" w:pos="270"/>
        </w:tabs>
        <w:ind w:left="360"/>
        <w:rPr>
          <w:bCs/>
          <w:sz w:val="20"/>
          <w:szCs w:val="20"/>
        </w:rPr>
      </w:pPr>
      <w:r>
        <w:rPr>
          <w:bCs/>
          <w:sz w:val="20"/>
          <w:szCs w:val="20"/>
        </w:rPr>
        <w:t xml:space="preserve">   </w:t>
      </w:r>
      <w:r w:rsidR="00996B29">
        <w:rPr>
          <w:bCs/>
          <w:sz w:val="20"/>
          <w:szCs w:val="20"/>
        </w:rPr>
        <w:t>All members of staff supervised and appraised</w:t>
      </w:r>
    </w:p>
    <w:p w:rsidR="00AB19A1" w:rsidRDefault="00AB19A1" w:rsidP="00F332A8">
      <w:pPr>
        <w:pStyle w:val="BodyText"/>
        <w:numPr>
          <w:ilvl w:val="0"/>
          <w:numId w:val="21"/>
        </w:numPr>
        <w:ind w:left="450" w:hanging="450"/>
        <w:rPr>
          <w:bCs/>
          <w:sz w:val="20"/>
          <w:szCs w:val="20"/>
        </w:rPr>
      </w:pPr>
      <w:r>
        <w:rPr>
          <w:bCs/>
          <w:sz w:val="20"/>
          <w:szCs w:val="20"/>
        </w:rPr>
        <w:t>All activity and accountability reports submitted in a timely manner</w:t>
      </w:r>
    </w:p>
    <w:p w:rsidR="00AB19A1" w:rsidRDefault="00AB19A1" w:rsidP="00AB19A1">
      <w:pPr>
        <w:pStyle w:val="BodyText"/>
        <w:numPr>
          <w:ilvl w:val="0"/>
          <w:numId w:val="21"/>
        </w:numPr>
        <w:tabs>
          <w:tab w:val="left" w:pos="90"/>
        </w:tabs>
        <w:ind w:left="360"/>
        <w:rPr>
          <w:bCs/>
          <w:sz w:val="20"/>
          <w:szCs w:val="20"/>
        </w:rPr>
      </w:pPr>
      <w:r>
        <w:rPr>
          <w:bCs/>
          <w:sz w:val="20"/>
          <w:szCs w:val="20"/>
        </w:rPr>
        <w:t>Two members of staff promoted</w:t>
      </w:r>
    </w:p>
    <w:p w:rsidR="00FA6835" w:rsidRDefault="00FA6835" w:rsidP="00021B5D">
      <w:pPr>
        <w:pStyle w:val="BodyText"/>
        <w:tabs>
          <w:tab w:val="num" w:pos="360"/>
        </w:tabs>
        <w:rPr>
          <w:b/>
          <w:bCs/>
          <w:sz w:val="20"/>
          <w:szCs w:val="20"/>
        </w:rPr>
      </w:pPr>
    </w:p>
    <w:p w:rsidR="00426A87" w:rsidRPr="00E37F40" w:rsidRDefault="00426A87" w:rsidP="00021B5D">
      <w:pPr>
        <w:pStyle w:val="BodyText"/>
        <w:tabs>
          <w:tab w:val="num" w:pos="360"/>
        </w:tabs>
        <w:rPr>
          <w:bCs/>
          <w:sz w:val="20"/>
          <w:szCs w:val="20"/>
        </w:rPr>
      </w:pPr>
      <w:r w:rsidRPr="00E37F40">
        <w:rPr>
          <w:b/>
          <w:bCs/>
          <w:sz w:val="20"/>
          <w:szCs w:val="20"/>
        </w:rPr>
        <w:t>June 2005-April 2007. Directorate of Regional Offices &amp; Follow-up</w:t>
      </w:r>
      <w:r w:rsidRPr="00E37F40">
        <w:rPr>
          <w:bCs/>
          <w:sz w:val="20"/>
          <w:szCs w:val="20"/>
        </w:rPr>
        <w:t>.</w:t>
      </w:r>
    </w:p>
    <w:p w:rsidR="00426A87" w:rsidRPr="00E37F40" w:rsidRDefault="00426A87" w:rsidP="00F332A8">
      <w:pPr>
        <w:pStyle w:val="BodyText"/>
        <w:rPr>
          <w:b/>
          <w:bCs/>
          <w:sz w:val="20"/>
          <w:szCs w:val="20"/>
        </w:rPr>
      </w:pPr>
      <w:r w:rsidRPr="00E37F40">
        <w:rPr>
          <w:b/>
          <w:bCs/>
          <w:sz w:val="20"/>
          <w:szCs w:val="20"/>
        </w:rPr>
        <w:lastRenderedPageBreak/>
        <w:t>(Position: Still SIO)</w:t>
      </w:r>
    </w:p>
    <w:p w:rsidR="00426A87" w:rsidRPr="00E37F40" w:rsidRDefault="00FF38F5" w:rsidP="00F332A8">
      <w:pPr>
        <w:pStyle w:val="BodyText"/>
        <w:rPr>
          <w:sz w:val="20"/>
          <w:szCs w:val="20"/>
        </w:rPr>
      </w:pPr>
      <w:r w:rsidRPr="00E37F40">
        <w:rPr>
          <w:b/>
          <w:bCs/>
          <w:sz w:val="20"/>
          <w:szCs w:val="20"/>
        </w:rPr>
        <w:t xml:space="preserve">Job </w:t>
      </w:r>
      <w:r>
        <w:rPr>
          <w:b/>
          <w:bCs/>
          <w:sz w:val="20"/>
          <w:szCs w:val="20"/>
        </w:rPr>
        <w:t>Purpose</w:t>
      </w:r>
      <w:r w:rsidR="00CA4F7B">
        <w:rPr>
          <w:b/>
          <w:bCs/>
          <w:sz w:val="20"/>
          <w:szCs w:val="20"/>
        </w:rPr>
        <w:t>:</w:t>
      </w:r>
      <w:r w:rsidR="00426A87" w:rsidRPr="00E37F40">
        <w:rPr>
          <w:sz w:val="20"/>
          <w:szCs w:val="20"/>
        </w:rPr>
        <w:t xml:space="preserve"> planning, monitoring and supervising a number of junior staff, carrying out investigational and research work assignments, quality assurance and management of resources under my care.</w:t>
      </w:r>
    </w:p>
    <w:p w:rsidR="00426A87" w:rsidRPr="00E37F40" w:rsidRDefault="00426A87" w:rsidP="00426A87">
      <w:pPr>
        <w:pStyle w:val="BodyText"/>
        <w:rPr>
          <w:b/>
          <w:bCs/>
          <w:sz w:val="20"/>
          <w:szCs w:val="20"/>
        </w:rPr>
      </w:pPr>
    </w:p>
    <w:p w:rsidR="00426A87" w:rsidRPr="00E37F40" w:rsidRDefault="00FF38F5" w:rsidP="00F332A8">
      <w:pPr>
        <w:pStyle w:val="BodyText"/>
        <w:rPr>
          <w:sz w:val="20"/>
          <w:szCs w:val="20"/>
        </w:rPr>
      </w:pPr>
      <w:r>
        <w:rPr>
          <w:b/>
          <w:bCs/>
          <w:sz w:val="20"/>
          <w:szCs w:val="20"/>
        </w:rPr>
        <w:t>Key function</w:t>
      </w:r>
      <w:r w:rsidR="00426A87" w:rsidRPr="00E37F40">
        <w:rPr>
          <w:b/>
          <w:bCs/>
          <w:sz w:val="20"/>
          <w:szCs w:val="20"/>
        </w:rPr>
        <w:t>s</w:t>
      </w:r>
      <w:r w:rsidR="00426A87" w:rsidRPr="00E37F40">
        <w:rPr>
          <w:sz w:val="20"/>
          <w:szCs w:val="20"/>
        </w:rPr>
        <w:t xml:space="preserve">:  </w:t>
      </w:r>
    </w:p>
    <w:p w:rsidR="00426A87" w:rsidRPr="00E37F40" w:rsidRDefault="00426A87" w:rsidP="00F332A8">
      <w:pPr>
        <w:pStyle w:val="BodyText"/>
        <w:numPr>
          <w:ilvl w:val="0"/>
          <w:numId w:val="5"/>
        </w:numPr>
        <w:tabs>
          <w:tab w:val="clear" w:pos="720"/>
          <w:tab w:val="left" w:pos="360"/>
        </w:tabs>
        <w:ind w:left="360"/>
        <w:rPr>
          <w:bCs/>
          <w:sz w:val="20"/>
          <w:szCs w:val="20"/>
        </w:rPr>
      </w:pPr>
      <w:r w:rsidRPr="00E37F40">
        <w:rPr>
          <w:bCs/>
          <w:sz w:val="20"/>
          <w:szCs w:val="20"/>
        </w:rPr>
        <w:t xml:space="preserve">Planning, Coordination, Monitoring, supervision, direction of and carrying out investigations into acts, omissions, decisions, corrupt practices and abuse of office by public officials in with the </w:t>
      </w:r>
      <w:r w:rsidRPr="00E37F40">
        <w:rPr>
          <w:bCs/>
          <w:i/>
          <w:sz w:val="20"/>
          <w:szCs w:val="20"/>
        </w:rPr>
        <w:t xml:space="preserve">modus operandi </w:t>
      </w:r>
      <w:r w:rsidRPr="00E37F40">
        <w:rPr>
          <w:bCs/>
          <w:sz w:val="20"/>
          <w:szCs w:val="20"/>
        </w:rPr>
        <w:t>of the</w:t>
      </w:r>
      <w:r w:rsidR="00CA4F7B">
        <w:rPr>
          <w:bCs/>
          <w:sz w:val="20"/>
          <w:szCs w:val="20"/>
        </w:rPr>
        <w:t xml:space="preserve"> </w:t>
      </w:r>
      <w:r w:rsidRPr="00E37F40">
        <w:rPr>
          <w:bCs/>
          <w:sz w:val="20"/>
          <w:szCs w:val="20"/>
        </w:rPr>
        <w:t>IG.</w:t>
      </w:r>
    </w:p>
    <w:p w:rsidR="00782CB3" w:rsidRDefault="00426A87" w:rsidP="00F332A8">
      <w:pPr>
        <w:pStyle w:val="BodyText"/>
        <w:numPr>
          <w:ilvl w:val="0"/>
          <w:numId w:val="5"/>
        </w:numPr>
        <w:tabs>
          <w:tab w:val="clear" w:pos="720"/>
          <w:tab w:val="num" w:pos="360"/>
        </w:tabs>
        <w:ind w:left="360"/>
        <w:rPr>
          <w:bCs/>
          <w:sz w:val="20"/>
          <w:szCs w:val="20"/>
        </w:rPr>
      </w:pPr>
      <w:r w:rsidRPr="00782CB3">
        <w:rPr>
          <w:bCs/>
          <w:sz w:val="20"/>
          <w:szCs w:val="20"/>
        </w:rPr>
        <w:t xml:space="preserve">Reviewing and coordinating resolution of </w:t>
      </w:r>
      <w:r w:rsidR="00782CB3" w:rsidRPr="00782CB3">
        <w:rPr>
          <w:bCs/>
          <w:sz w:val="20"/>
          <w:szCs w:val="20"/>
        </w:rPr>
        <w:t xml:space="preserve">ombudsman matters by </w:t>
      </w:r>
      <w:r w:rsidRPr="00782CB3">
        <w:rPr>
          <w:bCs/>
          <w:sz w:val="20"/>
          <w:szCs w:val="20"/>
        </w:rPr>
        <w:t xml:space="preserve">providing technical guidance, mentoring and direction to the Inspectorate of Government </w:t>
      </w:r>
    </w:p>
    <w:p w:rsidR="00426A87" w:rsidRPr="00E37F40" w:rsidRDefault="00426A87" w:rsidP="00F332A8">
      <w:pPr>
        <w:pStyle w:val="BodyText"/>
        <w:numPr>
          <w:ilvl w:val="0"/>
          <w:numId w:val="5"/>
        </w:numPr>
        <w:tabs>
          <w:tab w:val="clear" w:pos="720"/>
          <w:tab w:val="num" w:pos="360"/>
          <w:tab w:val="left" w:pos="450"/>
        </w:tabs>
        <w:ind w:left="360"/>
        <w:rPr>
          <w:bCs/>
          <w:sz w:val="20"/>
          <w:szCs w:val="20"/>
        </w:rPr>
      </w:pPr>
      <w:r w:rsidRPr="00E37F40">
        <w:rPr>
          <w:bCs/>
          <w:sz w:val="20"/>
          <w:szCs w:val="20"/>
        </w:rPr>
        <w:t>Coaching, Managing and appraising the performance and developing potential of subordinate staff in line with IG Human policies and procedures</w:t>
      </w:r>
    </w:p>
    <w:p w:rsidR="00426A87" w:rsidRPr="00E37F40" w:rsidRDefault="00426A87" w:rsidP="00F332A8">
      <w:pPr>
        <w:pStyle w:val="BodyText"/>
        <w:numPr>
          <w:ilvl w:val="0"/>
          <w:numId w:val="5"/>
        </w:numPr>
        <w:tabs>
          <w:tab w:val="clear" w:pos="720"/>
          <w:tab w:val="left" w:pos="360"/>
        </w:tabs>
        <w:ind w:left="360"/>
        <w:rPr>
          <w:bCs/>
          <w:sz w:val="20"/>
          <w:szCs w:val="20"/>
        </w:rPr>
      </w:pPr>
      <w:r w:rsidRPr="00E37F40">
        <w:rPr>
          <w:bCs/>
          <w:sz w:val="20"/>
          <w:szCs w:val="20"/>
        </w:rPr>
        <w:t>Carrying out Follow-up of implementation of IGG recommendations in different Ministries and Districts.</w:t>
      </w:r>
    </w:p>
    <w:p w:rsidR="00426A87" w:rsidRPr="00E37F40" w:rsidRDefault="00426A87" w:rsidP="00F332A8">
      <w:pPr>
        <w:pStyle w:val="BodyText"/>
        <w:numPr>
          <w:ilvl w:val="0"/>
          <w:numId w:val="5"/>
        </w:numPr>
        <w:tabs>
          <w:tab w:val="clear" w:pos="720"/>
          <w:tab w:val="left" w:pos="360"/>
        </w:tabs>
        <w:ind w:left="360"/>
        <w:rPr>
          <w:bCs/>
          <w:sz w:val="20"/>
          <w:szCs w:val="20"/>
        </w:rPr>
      </w:pPr>
      <w:r w:rsidRPr="00E37F40">
        <w:rPr>
          <w:bCs/>
          <w:sz w:val="20"/>
          <w:szCs w:val="20"/>
        </w:rPr>
        <w:t xml:space="preserve">Evaluation of Reports and other work from the Regional offices of </w:t>
      </w:r>
      <w:proofErr w:type="spellStart"/>
      <w:r w:rsidRPr="00E37F40">
        <w:rPr>
          <w:bCs/>
          <w:sz w:val="20"/>
          <w:szCs w:val="20"/>
        </w:rPr>
        <w:t>Jinja</w:t>
      </w:r>
      <w:proofErr w:type="spellEnd"/>
      <w:r w:rsidRPr="00E37F40">
        <w:rPr>
          <w:bCs/>
          <w:sz w:val="20"/>
          <w:szCs w:val="20"/>
        </w:rPr>
        <w:t xml:space="preserve">, </w:t>
      </w:r>
      <w:proofErr w:type="spellStart"/>
      <w:r w:rsidRPr="00E37F40">
        <w:rPr>
          <w:bCs/>
          <w:sz w:val="20"/>
          <w:szCs w:val="20"/>
        </w:rPr>
        <w:t>Mbale</w:t>
      </w:r>
      <w:proofErr w:type="spellEnd"/>
      <w:r w:rsidRPr="00E37F40">
        <w:rPr>
          <w:bCs/>
          <w:sz w:val="20"/>
          <w:szCs w:val="20"/>
        </w:rPr>
        <w:t xml:space="preserve"> and </w:t>
      </w:r>
      <w:proofErr w:type="spellStart"/>
      <w:r w:rsidRPr="00E37F40">
        <w:rPr>
          <w:bCs/>
          <w:sz w:val="20"/>
          <w:szCs w:val="20"/>
        </w:rPr>
        <w:t>Soroti</w:t>
      </w:r>
      <w:proofErr w:type="spellEnd"/>
      <w:r w:rsidRPr="00E37F40">
        <w:rPr>
          <w:bCs/>
          <w:sz w:val="20"/>
          <w:szCs w:val="20"/>
        </w:rPr>
        <w:t xml:space="preserve"> to ensure appropriate quality and standards.</w:t>
      </w:r>
    </w:p>
    <w:p w:rsidR="00996B29" w:rsidRDefault="00996B29" w:rsidP="00996B29">
      <w:pPr>
        <w:pStyle w:val="BodyText"/>
        <w:ind w:left="720"/>
        <w:rPr>
          <w:b/>
          <w:bCs/>
          <w:sz w:val="20"/>
          <w:szCs w:val="20"/>
        </w:rPr>
      </w:pPr>
    </w:p>
    <w:p w:rsidR="00996B29" w:rsidRDefault="00996B29" w:rsidP="00F332A8">
      <w:pPr>
        <w:pStyle w:val="BodyText"/>
        <w:rPr>
          <w:b/>
          <w:bCs/>
          <w:sz w:val="20"/>
          <w:szCs w:val="20"/>
        </w:rPr>
      </w:pPr>
      <w:r>
        <w:rPr>
          <w:b/>
          <w:bCs/>
          <w:sz w:val="20"/>
          <w:szCs w:val="20"/>
        </w:rPr>
        <w:t>Key achievements:</w:t>
      </w:r>
    </w:p>
    <w:p w:rsidR="00996B29" w:rsidRDefault="00996B29" w:rsidP="00F332A8">
      <w:pPr>
        <w:pStyle w:val="BodyText"/>
        <w:numPr>
          <w:ilvl w:val="0"/>
          <w:numId w:val="23"/>
        </w:numPr>
        <w:tabs>
          <w:tab w:val="left" w:pos="360"/>
        </w:tabs>
        <w:ind w:left="450" w:hanging="450"/>
        <w:rPr>
          <w:bCs/>
          <w:sz w:val="20"/>
          <w:szCs w:val="20"/>
        </w:rPr>
      </w:pPr>
      <w:r>
        <w:rPr>
          <w:bCs/>
          <w:sz w:val="20"/>
          <w:szCs w:val="20"/>
        </w:rPr>
        <w:t>A number of major Cases of corruption investigated</w:t>
      </w:r>
    </w:p>
    <w:p w:rsidR="00782CB3" w:rsidRDefault="00782CB3" w:rsidP="00F332A8">
      <w:pPr>
        <w:pStyle w:val="BodyText"/>
        <w:numPr>
          <w:ilvl w:val="0"/>
          <w:numId w:val="23"/>
        </w:numPr>
        <w:tabs>
          <w:tab w:val="left" w:pos="360"/>
        </w:tabs>
        <w:ind w:left="720" w:hanging="720"/>
        <w:rPr>
          <w:bCs/>
          <w:sz w:val="20"/>
          <w:szCs w:val="20"/>
        </w:rPr>
      </w:pPr>
      <w:r>
        <w:rPr>
          <w:bCs/>
          <w:sz w:val="20"/>
          <w:szCs w:val="20"/>
        </w:rPr>
        <w:t>A number of ombudsman cases resolved</w:t>
      </w:r>
    </w:p>
    <w:p w:rsidR="00426A87" w:rsidRDefault="00996B29" w:rsidP="00F332A8">
      <w:pPr>
        <w:pStyle w:val="BodyText"/>
        <w:numPr>
          <w:ilvl w:val="0"/>
          <w:numId w:val="23"/>
        </w:numPr>
        <w:ind w:left="360"/>
        <w:rPr>
          <w:bCs/>
          <w:sz w:val="20"/>
          <w:szCs w:val="20"/>
        </w:rPr>
      </w:pPr>
      <w:r>
        <w:rPr>
          <w:bCs/>
          <w:sz w:val="20"/>
          <w:szCs w:val="20"/>
        </w:rPr>
        <w:t>All members of staff supervised and appraised</w:t>
      </w:r>
    </w:p>
    <w:p w:rsidR="00021B5D" w:rsidRDefault="00021B5D" w:rsidP="00426A87">
      <w:pPr>
        <w:pStyle w:val="BodyText"/>
        <w:rPr>
          <w:bCs/>
          <w:sz w:val="20"/>
          <w:szCs w:val="20"/>
        </w:rPr>
      </w:pPr>
    </w:p>
    <w:p w:rsidR="00426A87" w:rsidRPr="00E37F40" w:rsidRDefault="00426A87" w:rsidP="00426A87">
      <w:pPr>
        <w:pStyle w:val="BodyText"/>
        <w:rPr>
          <w:b/>
          <w:bCs/>
          <w:sz w:val="20"/>
          <w:szCs w:val="20"/>
        </w:rPr>
      </w:pPr>
      <w:r w:rsidRPr="00E37F40">
        <w:rPr>
          <w:b/>
          <w:bCs/>
          <w:sz w:val="20"/>
          <w:szCs w:val="20"/>
        </w:rPr>
        <w:t>January 2004-</w:t>
      </w:r>
      <w:r w:rsidR="00AB19A1">
        <w:rPr>
          <w:b/>
          <w:bCs/>
          <w:sz w:val="20"/>
          <w:szCs w:val="20"/>
        </w:rPr>
        <w:t xml:space="preserve"> </w:t>
      </w:r>
      <w:r w:rsidRPr="00E37F40">
        <w:rPr>
          <w:b/>
          <w:bCs/>
          <w:sz w:val="20"/>
          <w:szCs w:val="20"/>
        </w:rPr>
        <w:t>May 2005. Directorate of Leadership Code.</w:t>
      </w:r>
    </w:p>
    <w:p w:rsidR="00426A87" w:rsidRPr="00E37F40" w:rsidRDefault="00426A87" w:rsidP="00426A87">
      <w:pPr>
        <w:pStyle w:val="BodyText"/>
        <w:rPr>
          <w:b/>
          <w:bCs/>
          <w:sz w:val="20"/>
          <w:szCs w:val="20"/>
        </w:rPr>
      </w:pPr>
      <w:r w:rsidRPr="00E37F40">
        <w:rPr>
          <w:b/>
          <w:bCs/>
          <w:sz w:val="20"/>
          <w:szCs w:val="20"/>
        </w:rPr>
        <w:t xml:space="preserve"> Rank: Still SIO.</w:t>
      </w:r>
    </w:p>
    <w:p w:rsidR="00426A87" w:rsidRPr="00E37F40" w:rsidRDefault="00021B5D" w:rsidP="00F332A8">
      <w:pPr>
        <w:pStyle w:val="BodyText"/>
        <w:rPr>
          <w:b/>
          <w:bCs/>
          <w:sz w:val="20"/>
          <w:szCs w:val="20"/>
        </w:rPr>
      </w:pPr>
      <w:r>
        <w:rPr>
          <w:b/>
          <w:bCs/>
          <w:sz w:val="20"/>
          <w:szCs w:val="20"/>
        </w:rPr>
        <w:t xml:space="preserve"> </w:t>
      </w:r>
      <w:r w:rsidR="00FF38F5" w:rsidRPr="00E37F40">
        <w:rPr>
          <w:b/>
          <w:bCs/>
          <w:sz w:val="20"/>
          <w:szCs w:val="20"/>
        </w:rPr>
        <w:t xml:space="preserve">Job </w:t>
      </w:r>
      <w:r w:rsidR="00FF38F5">
        <w:rPr>
          <w:b/>
          <w:bCs/>
          <w:sz w:val="20"/>
          <w:szCs w:val="20"/>
        </w:rPr>
        <w:t>Purpose</w:t>
      </w:r>
      <w:r w:rsidR="00782CB3">
        <w:rPr>
          <w:b/>
          <w:bCs/>
          <w:sz w:val="20"/>
          <w:szCs w:val="20"/>
        </w:rPr>
        <w:t>:</w:t>
      </w:r>
      <w:r w:rsidR="00426A87" w:rsidRPr="00E37F40">
        <w:rPr>
          <w:sz w:val="20"/>
          <w:szCs w:val="20"/>
        </w:rPr>
        <w:t xml:space="preserve"> supervisi</w:t>
      </w:r>
      <w:r w:rsidR="00782CB3">
        <w:rPr>
          <w:sz w:val="20"/>
          <w:szCs w:val="20"/>
        </w:rPr>
        <w:t>o</w:t>
      </w:r>
      <w:r w:rsidR="00426A87" w:rsidRPr="00E37F40">
        <w:rPr>
          <w:sz w:val="20"/>
          <w:szCs w:val="20"/>
        </w:rPr>
        <w:t>n</w:t>
      </w:r>
      <w:r w:rsidR="00782CB3">
        <w:rPr>
          <w:sz w:val="20"/>
          <w:szCs w:val="20"/>
        </w:rPr>
        <w:t xml:space="preserve"> of</w:t>
      </w:r>
      <w:r w:rsidR="00426A87" w:rsidRPr="00E37F40">
        <w:rPr>
          <w:sz w:val="20"/>
          <w:szCs w:val="20"/>
        </w:rPr>
        <w:t xml:space="preserve"> a number of junior staff, carrying out investigational and research work assignments, verification of Leaders’ Declarations </w:t>
      </w:r>
      <w:bookmarkStart w:id="0" w:name="_GoBack"/>
      <w:bookmarkEnd w:id="0"/>
      <w:r w:rsidR="00BB5DD3" w:rsidRPr="00E37F40">
        <w:rPr>
          <w:sz w:val="20"/>
          <w:szCs w:val="20"/>
        </w:rPr>
        <w:t>and</w:t>
      </w:r>
      <w:r w:rsidR="00BB5DD3">
        <w:rPr>
          <w:sz w:val="20"/>
          <w:szCs w:val="20"/>
        </w:rPr>
        <w:t xml:space="preserve"> </w:t>
      </w:r>
      <w:r w:rsidR="00BB5DD3" w:rsidRPr="00E37F40">
        <w:rPr>
          <w:sz w:val="20"/>
          <w:szCs w:val="20"/>
        </w:rPr>
        <w:t>management</w:t>
      </w:r>
      <w:r w:rsidR="00426A87" w:rsidRPr="00E37F40">
        <w:rPr>
          <w:sz w:val="20"/>
          <w:szCs w:val="20"/>
        </w:rPr>
        <w:t xml:space="preserve"> of resources under my care.</w:t>
      </w:r>
    </w:p>
    <w:p w:rsidR="00426A87" w:rsidRPr="00E37F40" w:rsidRDefault="00426A87" w:rsidP="00426A87">
      <w:pPr>
        <w:pStyle w:val="BodyText"/>
        <w:rPr>
          <w:b/>
          <w:bCs/>
          <w:sz w:val="20"/>
          <w:szCs w:val="20"/>
        </w:rPr>
      </w:pPr>
    </w:p>
    <w:p w:rsidR="00426A87" w:rsidRPr="00E37F40" w:rsidRDefault="000A1A7F" w:rsidP="00F332A8">
      <w:pPr>
        <w:pStyle w:val="BodyText"/>
        <w:rPr>
          <w:sz w:val="20"/>
          <w:szCs w:val="20"/>
        </w:rPr>
      </w:pPr>
      <w:r>
        <w:rPr>
          <w:b/>
          <w:bCs/>
          <w:sz w:val="20"/>
          <w:szCs w:val="20"/>
        </w:rPr>
        <w:t>Key functions</w:t>
      </w:r>
      <w:r w:rsidR="00426A87" w:rsidRPr="00E37F40">
        <w:rPr>
          <w:b/>
          <w:bCs/>
          <w:sz w:val="20"/>
          <w:szCs w:val="20"/>
        </w:rPr>
        <w:t xml:space="preserve">: </w:t>
      </w:r>
    </w:p>
    <w:p w:rsidR="00426A87" w:rsidRPr="00E37F40" w:rsidRDefault="00426A87" w:rsidP="00C977AC">
      <w:pPr>
        <w:pStyle w:val="BodyText"/>
        <w:numPr>
          <w:ilvl w:val="0"/>
          <w:numId w:val="6"/>
        </w:numPr>
        <w:tabs>
          <w:tab w:val="clear" w:pos="720"/>
        </w:tabs>
        <w:ind w:left="450" w:hanging="450"/>
        <w:rPr>
          <w:sz w:val="20"/>
          <w:szCs w:val="20"/>
        </w:rPr>
      </w:pPr>
      <w:r w:rsidRPr="00E37F40">
        <w:rPr>
          <w:sz w:val="20"/>
          <w:szCs w:val="20"/>
        </w:rPr>
        <w:t>Supervising and carrying out investigations and research work.</w:t>
      </w:r>
    </w:p>
    <w:p w:rsidR="00426A87" w:rsidRPr="00E37F40" w:rsidRDefault="00426A87" w:rsidP="00C977AC">
      <w:pPr>
        <w:pStyle w:val="BodyText"/>
        <w:numPr>
          <w:ilvl w:val="0"/>
          <w:numId w:val="6"/>
        </w:numPr>
        <w:tabs>
          <w:tab w:val="clear" w:pos="720"/>
          <w:tab w:val="num" w:pos="360"/>
        </w:tabs>
        <w:ind w:left="360"/>
        <w:rPr>
          <w:sz w:val="20"/>
          <w:szCs w:val="20"/>
        </w:rPr>
      </w:pPr>
      <w:r w:rsidRPr="00E37F40">
        <w:rPr>
          <w:bCs/>
          <w:sz w:val="20"/>
          <w:szCs w:val="20"/>
        </w:rPr>
        <w:t>Coaching, Managing and appraising the performance and developing potential of subordinate staff in line with IG Human policies and procedures.</w:t>
      </w:r>
    </w:p>
    <w:p w:rsidR="00426A87" w:rsidRPr="00E37F40" w:rsidRDefault="00426A87" w:rsidP="00C977AC">
      <w:pPr>
        <w:pStyle w:val="BodyText"/>
        <w:numPr>
          <w:ilvl w:val="0"/>
          <w:numId w:val="6"/>
        </w:numPr>
        <w:tabs>
          <w:tab w:val="clear" w:pos="720"/>
          <w:tab w:val="num" w:pos="360"/>
        </w:tabs>
        <w:ind w:hanging="720"/>
        <w:rPr>
          <w:sz w:val="20"/>
          <w:szCs w:val="20"/>
        </w:rPr>
      </w:pPr>
      <w:r w:rsidRPr="00E37F40">
        <w:rPr>
          <w:sz w:val="20"/>
          <w:szCs w:val="20"/>
        </w:rPr>
        <w:t>Distribution of Declaration Forms to Leaders.</w:t>
      </w:r>
    </w:p>
    <w:p w:rsidR="00426A87" w:rsidRPr="00E37F40" w:rsidRDefault="00426A87" w:rsidP="00C977AC">
      <w:pPr>
        <w:pStyle w:val="BodyText"/>
        <w:numPr>
          <w:ilvl w:val="0"/>
          <w:numId w:val="6"/>
        </w:numPr>
        <w:tabs>
          <w:tab w:val="clear" w:pos="720"/>
          <w:tab w:val="num" w:pos="360"/>
        </w:tabs>
        <w:ind w:hanging="720"/>
        <w:rPr>
          <w:sz w:val="20"/>
          <w:szCs w:val="20"/>
        </w:rPr>
      </w:pPr>
      <w:r w:rsidRPr="00E37F40">
        <w:rPr>
          <w:sz w:val="20"/>
          <w:szCs w:val="20"/>
        </w:rPr>
        <w:t>Verification of Leaders’ Declarations.</w:t>
      </w:r>
    </w:p>
    <w:p w:rsidR="00426A87" w:rsidRPr="00E37F40" w:rsidRDefault="00426A87" w:rsidP="00C977AC">
      <w:pPr>
        <w:pStyle w:val="BodyText"/>
        <w:numPr>
          <w:ilvl w:val="0"/>
          <w:numId w:val="6"/>
        </w:numPr>
        <w:tabs>
          <w:tab w:val="clear" w:pos="720"/>
          <w:tab w:val="num" w:pos="360"/>
        </w:tabs>
        <w:ind w:hanging="720"/>
        <w:rPr>
          <w:sz w:val="20"/>
          <w:szCs w:val="20"/>
        </w:rPr>
      </w:pPr>
      <w:r w:rsidRPr="00E37F40">
        <w:rPr>
          <w:sz w:val="20"/>
          <w:szCs w:val="20"/>
        </w:rPr>
        <w:t xml:space="preserve">Compilation and presentation of investigations, Research and Verifications Reports. </w:t>
      </w:r>
    </w:p>
    <w:p w:rsidR="00426A87" w:rsidRDefault="00426A87" w:rsidP="00C977AC">
      <w:pPr>
        <w:pStyle w:val="BodyText"/>
        <w:numPr>
          <w:ilvl w:val="0"/>
          <w:numId w:val="6"/>
        </w:numPr>
        <w:tabs>
          <w:tab w:val="clear" w:pos="720"/>
          <w:tab w:val="num" w:pos="360"/>
        </w:tabs>
        <w:ind w:hanging="720"/>
        <w:rPr>
          <w:sz w:val="20"/>
          <w:szCs w:val="20"/>
        </w:rPr>
      </w:pPr>
      <w:r w:rsidRPr="00E37F40">
        <w:rPr>
          <w:sz w:val="20"/>
          <w:szCs w:val="20"/>
        </w:rPr>
        <w:t>Managing Organisational assets in my custody.</w:t>
      </w:r>
    </w:p>
    <w:p w:rsidR="00782CB3" w:rsidRDefault="00782CB3" w:rsidP="00782CB3">
      <w:pPr>
        <w:pStyle w:val="BodyText"/>
        <w:rPr>
          <w:sz w:val="20"/>
          <w:szCs w:val="20"/>
        </w:rPr>
      </w:pPr>
    </w:p>
    <w:p w:rsidR="00426A87" w:rsidRDefault="00782CB3" w:rsidP="00C977AC">
      <w:pPr>
        <w:pStyle w:val="BodyText"/>
        <w:rPr>
          <w:sz w:val="20"/>
          <w:szCs w:val="20"/>
        </w:rPr>
      </w:pPr>
      <w:r w:rsidRPr="00782CB3">
        <w:rPr>
          <w:b/>
          <w:sz w:val="20"/>
          <w:szCs w:val="20"/>
        </w:rPr>
        <w:t>Key Achievements</w:t>
      </w:r>
      <w:r>
        <w:rPr>
          <w:sz w:val="20"/>
          <w:szCs w:val="20"/>
        </w:rPr>
        <w:t>:</w:t>
      </w:r>
    </w:p>
    <w:p w:rsidR="00782CB3" w:rsidRDefault="00782CB3" w:rsidP="00C977AC">
      <w:pPr>
        <w:pStyle w:val="BodyText"/>
        <w:rPr>
          <w:sz w:val="20"/>
          <w:szCs w:val="20"/>
        </w:rPr>
      </w:pPr>
      <w:r>
        <w:rPr>
          <w:sz w:val="20"/>
          <w:szCs w:val="20"/>
        </w:rPr>
        <w:t xml:space="preserve">a)  </w:t>
      </w:r>
      <w:r w:rsidR="00021B5D">
        <w:rPr>
          <w:sz w:val="20"/>
          <w:szCs w:val="20"/>
        </w:rPr>
        <w:t xml:space="preserve"> </w:t>
      </w:r>
      <w:r>
        <w:rPr>
          <w:sz w:val="20"/>
          <w:szCs w:val="20"/>
        </w:rPr>
        <w:t>A number of Leaders’ declaration</w:t>
      </w:r>
      <w:r w:rsidR="00021B5D">
        <w:rPr>
          <w:sz w:val="20"/>
          <w:szCs w:val="20"/>
        </w:rPr>
        <w:t>s</w:t>
      </w:r>
      <w:r>
        <w:rPr>
          <w:sz w:val="20"/>
          <w:szCs w:val="20"/>
        </w:rPr>
        <w:t xml:space="preserve"> verified</w:t>
      </w:r>
    </w:p>
    <w:p w:rsidR="00021B5D" w:rsidRDefault="00782CB3" w:rsidP="00C977AC">
      <w:pPr>
        <w:pStyle w:val="BodyText"/>
        <w:rPr>
          <w:sz w:val="20"/>
          <w:szCs w:val="20"/>
        </w:rPr>
      </w:pPr>
      <w:r>
        <w:rPr>
          <w:sz w:val="20"/>
          <w:szCs w:val="20"/>
        </w:rPr>
        <w:t>b)</w:t>
      </w:r>
      <w:r w:rsidR="00021B5D">
        <w:rPr>
          <w:sz w:val="20"/>
          <w:szCs w:val="20"/>
        </w:rPr>
        <w:t xml:space="preserve"> </w:t>
      </w:r>
      <w:r>
        <w:rPr>
          <w:sz w:val="20"/>
          <w:szCs w:val="20"/>
        </w:rPr>
        <w:t xml:space="preserve"> </w:t>
      </w:r>
      <w:r w:rsidR="00021B5D">
        <w:rPr>
          <w:sz w:val="20"/>
          <w:szCs w:val="20"/>
        </w:rPr>
        <w:t xml:space="preserve"> </w:t>
      </w:r>
      <w:r>
        <w:rPr>
          <w:sz w:val="20"/>
          <w:szCs w:val="20"/>
        </w:rPr>
        <w:t>A number of cases investigated to completion</w:t>
      </w:r>
    </w:p>
    <w:p w:rsidR="00021B5D" w:rsidRDefault="00021B5D" w:rsidP="00021B5D">
      <w:pPr>
        <w:pStyle w:val="BodyText"/>
        <w:ind w:firstLine="360"/>
        <w:rPr>
          <w:sz w:val="20"/>
          <w:szCs w:val="20"/>
        </w:rPr>
      </w:pPr>
    </w:p>
    <w:p w:rsidR="00426A87" w:rsidRPr="00E37F40" w:rsidRDefault="00426A87" w:rsidP="00C977AC">
      <w:pPr>
        <w:pStyle w:val="BodyText"/>
        <w:rPr>
          <w:sz w:val="20"/>
          <w:szCs w:val="20"/>
        </w:rPr>
      </w:pPr>
      <w:r w:rsidRPr="00E37F40">
        <w:rPr>
          <w:b/>
          <w:bCs/>
          <w:sz w:val="20"/>
          <w:szCs w:val="20"/>
        </w:rPr>
        <w:t xml:space="preserve"> August 2000 –to January 2004:</w:t>
      </w:r>
      <w:r w:rsidRPr="00E37F40">
        <w:rPr>
          <w:sz w:val="20"/>
          <w:szCs w:val="20"/>
        </w:rPr>
        <w:tab/>
      </w:r>
    </w:p>
    <w:p w:rsidR="00426A87" w:rsidRPr="00E37F40" w:rsidRDefault="00426A87" w:rsidP="00C977AC">
      <w:pPr>
        <w:pStyle w:val="BodyText"/>
        <w:rPr>
          <w:sz w:val="20"/>
          <w:szCs w:val="20"/>
        </w:rPr>
      </w:pPr>
      <w:r w:rsidRPr="00E37F40">
        <w:rPr>
          <w:b/>
          <w:sz w:val="20"/>
          <w:szCs w:val="20"/>
        </w:rPr>
        <w:t>Position:</w:t>
      </w:r>
      <w:r w:rsidR="00777359">
        <w:rPr>
          <w:b/>
          <w:sz w:val="20"/>
          <w:szCs w:val="20"/>
        </w:rPr>
        <w:t xml:space="preserve"> </w:t>
      </w:r>
      <w:r w:rsidRPr="00E37F40">
        <w:rPr>
          <w:b/>
          <w:sz w:val="20"/>
          <w:szCs w:val="20"/>
        </w:rPr>
        <w:t xml:space="preserve">Deputy Head, </w:t>
      </w:r>
      <w:proofErr w:type="spellStart"/>
      <w:r w:rsidRPr="00E37F40">
        <w:rPr>
          <w:b/>
          <w:sz w:val="20"/>
          <w:szCs w:val="20"/>
        </w:rPr>
        <w:t>Gulu</w:t>
      </w:r>
      <w:proofErr w:type="spellEnd"/>
      <w:r w:rsidRPr="00E37F40">
        <w:rPr>
          <w:b/>
          <w:sz w:val="20"/>
          <w:szCs w:val="20"/>
        </w:rPr>
        <w:t xml:space="preserve"> Regional Inspectorate Office (still SIO)</w:t>
      </w:r>
      <w:r w:rsidRPr="00E37F40">
        <w:rPr>
          <w:sz w:val="20"/>
          <w:szCs w:val="20"/>
        </w:rPr>
        <w:t>.</w:t>
      </w:r>
    </w:p>
    <w:p w:rsidR="00996B29" w:rsidRPr="00E37F40" w:rsidRDefault="00FF38F5" w:rsidP="00C977AC">
      <w:pPr>
        <w:pStyle w:val="BodyTextIndent2"/>
        <w:numPr>
          <w:ilvl w:val="0"/>
          <w:numId w:val="7"/>
        </w:numPr>
        <w:tabs>
          <w:tab w:val="clear" w:pos="720"/>
          <w:tab w:val="num" w:pos="360"/>
        </w:tabs>
        <w:ind w:left="360"/>
        <w:rPr>
          <w:sz w:val="20"/>
          <w:szCs w:val="20"/>
        </w:rPr>
      </w:pPr>
      <w:r w:rsidRPr="00E37F40">
        <w:rPr>
          <w:b/>
          <w:bCs/>
          <w:sz w:val="20"/>
          <w:szCs w:val="20"/>
        </w:rPr>
        <w:t xml:space="preserve">Job </w:t>
      </w:r>
      <w:r>
        <w:rPr>
          <w:b/>
          <w:bCs/>
          <w:sz w:val="20"/>
          <w:szCs w:val="20"/>
        </w:rPr>
        <w:t>Purpose</w:t>
      </w:r>
      <w:r w:rsidR="00426A87" w:rsidRPr="00E37F40">
        <w:rPr>
          <w:b/>
          <w:bCs/>
          <w:sz w:val="20"/>
          <w:szCs w:val="20"/>
        </w:rPr>
        <w:t xml:space="preserve">: </w:t>
      </w:r>
      <w:r w:rsidR="00996B29" w:rsidRPr="00E37F40">
        <w:rPr>
          <w:sz w:val="20"/>
          <w:szCs w:val="20"/>
        </w:rPr>
        <w:t xml:space="preserve">Deputising the Head, </w:t>
      </w:r>
      <w:proofErr w:type="spellStart"/>
      <w:r w:rsidR="00996B29" w:rsidRPr="00E37F40">
        <w:rPr>
          <w:sz w:val="20"/>
          <w:szCs w:val="20"/>
        </w:rPr>
        <w:t>Gulu</w:t>
      </w:r>
      <w:proofErr w:type="spellEnd"/>
      <w:r w:rsidR="00996B29" w:rsidRPr="00E37F40">
        <w:rPr>
          <w:sz w:val="20"/>
          <w:szCs w:val="20"/>
        </w:rPr>
        <w:t xml:space="preserve"> Regional Inspectorate office in all matters of management and administration.</w:t>
      </w:r>
    </w:p>
    <w:p w:rsidR="00426A87" w:rsidRPr="00E37F40" w:rsidRDefault="00996B29" w:rsidP="00C977AC">
      <w:pPr>
        <w:jc w:val="both"/>
        <w:rPr>
          <w:sz w:val="20"/>
          <w:szCs w:val="20"/>
        </w:rPr>
      </w:pPr>
      <w:r>
        <w:rPr>
          <w:b/>
          <w:bCs/>
          <w:sz w:val="20"/>
          <w:szCs w:val="20"/>
        </w:rPr>
        <w:t>Key function</w:t>
      </w:r>
      <w:r w:rsidR="00426A87" w:rsidRPr="00E37F40">
        <w:rPr>
          <w:b/>
          <w:bCs/>
          <w:sz w:val="20"/>
          <w:szCs w:val="20"/>
        </w:rPr>
        <w:t>s:</w:t>
      </w:r>
    </w:p>
    <w:p w:rsidR="00426A87" w:rsidRPr="00E37F40" w:rsidRDefault="00426A87" w:rsidP="00C977AC">
      <w:pPr>
        <w:pStyle w:val="BodyTextIndent2"/>
        <w:numPr>
          <w:ilvl w:val="0"/>
          <w:numId w:val="7"/>
        </w:numPr>
        <w:tabs>
          <w:tab w:val="clear" w:pos="720"/>
          <w:tab w:val="num" w:pos="360"/>
        </w:tabs>
        <w:ind w:left="360"/>
        <w:rPr>
          <w:sz w:val="20"/>
          <w:szCs w:val="20"/>
        </w:rPr>
      </w:pPr>
      <w:r w:rsidRPr="00E37F40">
        <w:rPr>
          <w:sz w:val="20"/>
          <w:szCs w:val="20"/>
        </w:rPr>
        <w:t xml:space="preserve">Deputising the Head, </w:t>
      </w:r>
      <w:proofErr w:type="spellStart"/>
      <w:r w:rsidRPr="00E37F40">
        <w:rPr>
          <w:sz w:val="20"/>
          <w:szCs w:val="20"/>
        </w:rPr>
        <w:t>Gulu</w:t>
      </w:r>
      <w:proofErr w:type="spellEnd"/>
      <w:r w:rsidRPr="00E37F40">
        <w:rPr>
          <w:sz w:val="20"/>
          <w:szCs w:val="20"/>
        </w:rPr>
        <w:t xml:space="preserve"> Regional Inspectorate office in all matters of management and administration.</w:t>
      </w:r>
    </w:p>
    <w:p w:rsidR="00426A87" w:rsidRPr="00E37F40" w:rsidRDefault="00426A87" w:rsidP="00C977AC">
      <w:pPr>
        <w:numPr>
          <w:ilvl w:val="0"/>
          <w:numId w:val="7"/>
        </w:numPr>
        <w:tabs>
          <w:tab w:val="clear" w:pos="720"/>
        </w:tabs>
        <w:ind w:left="360"/>
        <w:jc w:val="both"/>
        <w:rPr>
          <w:sz w:val="20"/>
          <w:szCs w:val="20"/>
        </w:rPr>
      </w:pPr>
      <w:r w:rsidRPr="00E37F40">
        <w:rPr>
          <w:sz w:val="20"/>
          <w:szCs w:val="20"/>
        </w:rPr>
        <w:t>Supervising and conducting investigations and researches into initiated and reported cases in a wide range of issues and professional backgrounds.</w:t>
      </w:r>
    </w:p>
    <w:p w:rsidR="00426A87" w:rsidRPr="00E37F40" w:rsidRDefault="00426A87" w:rsidP="00C977AC">
      <w:pPr>
        <w:numPr>
          <w:ilvl w:val="0"/>
          <w:numId w:val="7"/>
        </w:numPr>
        <w:tabs>
          <w:tab w:val="clear" w:pos="720"/>
          <w:tab w:val="num" w:pos="360"/>
        </w:tabs>
        <w:ind w:left="360"/>
        <w:jc w:val="both"/>
        <w:rPr>
          <w:sz w:val="20"/>
          <w:szCs w:val="20"/>
        </w:rPr>
      </w:pPr>
      <w:r w:rsidRPr="00E37F40">
        <w:rPr>
          <w:sz w:val="20"/>
          <w:szCs w:val="20"/>
        </w:rPr>
        <w:t xml:space="preserve">Management of human, financial and material resources of the Inspectorate under </w:t>
      </w:r>
      <w:proofErr w:type="spellStart"/>
      <w:r w:rsidRPr="00E37F40">
        <w:rPr>
          <w:sz w:val="20"/>
          <w:szCs w:val="20"/>
        </w:rPr>
        <w:t>Gulu</w:t>
      </w:r>
      <w:proofErr w:type="spellEnd"/>
      <w:r w:rsidRPr="00E37F40">
        <w:rPr>
          <w:sz w:val="20"/>
          <w:szCs w:val="20"/>
        </w:rPr>
        <w:t xml:space="preserve"> Regional office.</w:t>
      </w:r>
    </w:p>
    <w:p w:rsidR="00426A87" w:rsidRPr="00E37F40" w:rsidRDefault="00426A87" w:rsidP="00C977AC">
      <w:pPr>
        <w:numPr>
          <w:ilvl w:val="0"/>
          <w:numId w:val="7"/>
        </w:numPr>
        <w:tabs>
          <w:tab w:val="clear" w:pos="720"/>
          <w:tab w:val="num" w:pos="360"/>
        </w:tabs>
        <w:ind w:hanging="720"/>
        <w:jc w:val="both"/>
        <w:rPr>
          <w:sz w:val="20"/>
          <w:szCs w:val="20"/>
        </w:rPr>
      </w:pPr>
      <w:r w:rsidRPr="00E37F40">
        <w:rPr>
          <w:sz w:val="20"/>
          <w:szCs w:val="20"/>
        </w:rPr>
        <w:t>Carrying out</w:t>
      </w:r>
      <w:r w:rsidR="00021B5D" w:rsidRPr="00021B5D">
        <w:rPr>
          <w:sz w:val="20"/>
          <w:szCs w:val="20"/>
        </w:rPr>
        <w:t xml:space="preserve"> </w:t>
      </w:r>
      <w:r w:rsidR="00021B5D" w:rsidRPr="00E37F40">
        <w:rPr>
          <w:sz w:val="20"/>
          <w:szCs w:val="20"/>
        </w:rPr>
        <w:t>inspection</w:t>
      </w:r>
      <w:r w:rsidR="00021B5D">
        <w:rPr>
          <w:sz w:val="20"/>
          <w:szCs w:val="20"/>
        </w:rPr>
        <w:t xml:space="preserve"> of</w:t>
      </w:r>
      <w:r w:rsidRPr="00E37F40">
        <w:rPr>
          <w:sz w:val="20"/>
          <w:szCs w:val="20"/>
        </w:rPr>
        <w:t xml:space="preserve"> Government departmental work and projects and follow-up.</w:t>
      </w:r>
    </w:p>
    <w:p w:rsidR="00426A87" w:rsidRPr="00E37F40" w:rsidRDefault="00426A87" w:rsidP="00C977AC">
      <w:pPr>
        <w:numPr>
          <w:ilvl w:val="0"/>
          <w:numId w:val="7"/>
        </w:numPr>
        <w:tabs>
          <w:tab w:val="clear" w:pos="720"/>
          <w:tab w:val="num" w:pos="360"/>
        </w:tabs>
        <w:ind w:hanging="720"/>
        <w:jc w:val="both"/>
        <w:rPr>
          <w:sz w:val="20"/>
          <w:szCs w:val="20"/>
        </w:rPr>
      </w:pPr>
      <w:r w:rsidRPr="00E37F40">
        <w:rPr>
          <w:sz w:val="20"/>
          <w:szCs w:val="20"/>
        </w:rPr>
        <w:t>Compilation and presentation of periodical and investigated cases reports.</w:t>
      </w:r>
    </w:p>
    <w:p w:rsidR="00426A87" w:rsidRPr="00E37F40" w:rsidRDefault="00426A87" w:rsidP="00C977AC">
      <w:pPr>
        <w:numPr>
          <w:ilvl w:val="0"/>
          <w:numId w:val="7"/>
        </w:numPr>
        <w:tabs>
          <w:tab w:val="clear" w:pos="720"/>
          <w:tab w:val="num" w:pos="360"/>
        </w:tabs>
        <w:ind w:hanging="720"/>
        <w:jc w:val="both"/>
        <w:rPr>
          <w:sz w:val="20"/>
          <w:szCs w:val="20"/>
        </w:rPr>
      </w:pPr>
      <w:r w:rsidRPr="00E37F40">
        <w:rPr>
          <w:sz w:val="20"/>
          <w:szCs w:val="20"/>
        </w:rPr>
        <w:t>Participating in Regional office systems and structural design and implementation.</w:t>
      </w:r>
    </w:p>
    <w:p w:rsidR="00426A87" w:rsidRPr="00E37F40" w:rsidRDefault="00426A87" w:rsidP="00C977AC">
      <w:pPr>
        <w:numPr>
          <w:ilvl w:val="0"/>
          <w:numId w:val="7"/>
        </w:numPr>
        <w:tabs>
          <w:tab w:val="clear" w:pos="720"/>
          <w:tab w:val="num" w:pos="360"/>
        </w:tabs>
        <w:ind w:left="360"/>
        <w:jc w:val="both"/>
        <w:rPr>
          <w:sz w:val="20"/>
          <w:szCs w:val="20"/>
        </w:rPr>
      </w:pPr>
      <w:r w:rsidRPr="00E37F40">
        <w:rPr>
          <w:sz w:val="20"/>
          <w:szCs w:val="20"/>
        </w:rPr>
        <w:t>Publicity of the work of the Inspectorate of Government in the crusade against Corruption and Abuse of authority in public offices.</w:t>
      </w:r>
    </w:p>
    <w:p w:rsidR="00426A87" w:rsidRPr="00E37F40" w:rsidRDefault="00426A87" w:rsidP="00C977AC">
      <w:pPr>
        <w:numPr>
          <w:ilvl w:val="0"/>
          <w:numId w:val="7"/>
        </w:numPr>
        <w:tabs>
          <w:tab w:val="clear" w:pos="720"/>
          <w:tab w:val="num" w:pos="360"/>
        </w:tabs>
        <w:ind w:hanging="720"/>
        <w:jc w:val="both"/>
        <w:rPr>
          <w:sz w:val="20"/>
          <w:szCs w:val="20"/>
        </w:rPr>
      </w:pPr>
      <w:r w:rsidRPr="00E37F40">
        <w:rPr>
          <w:sz w:val="20"/>
          <w:szCs w:val="20"/>
        </w:rPr>
        <w:t>Drawing up financial and operational budgets and plans.</w:t>
      </w:r>
    </w:p>
    <w:p w:rsidR="000C6089" w:rsidRPr="00C977AC" w:rsidRDefault="000C6089" w:rsidP="00C977AC">
      <w:pPr>
        <w:jc w:val="both"/>
        <w:rPr>
          <w:sz w:val="20"/>
          <w:szCs w:val="20"/>
        </w:rPr>
      </w:pPr>
      <w:r>
        <w:rPr>
          <w:b/>
          <w:bCs/>
          <w:sz w:val="20"/>
          <w:szCs w:val="20"/>
        </w:rPr>
        <w:lastRenderedPageBreak/>
        <w:t>Key achievements:</w:t>
      </w:r>
    </w:p>
    <w:p w:rsidR="000C6089" w:rsidRPr="00021B5D" w:rsidRDefault="00021B5D" w:rsidP="00C977AC">
      <w:pPr>
        <w:pStyle w:val="BodyText"/>
        <w:numPr>
          <w:ilvl w:val="0"/>
          <w:numId w:val="24"/>
        </w:numPr>
        <w:ind w:left="360"/>
        <w:rPr>
          <w:bCs/>
          <w:sz w:val="20"/>
          <w:szCs w:val="20"/>
        </w:rPr>
      </w:pPr>
      <w:proofErr w:type="spellStart"/>
      <w:r w:rsidRPr="00021B5D">
        <w:rPr>
          <w:bCs/>
          <w:sz w:val="20"/>
          <w:szCs w:val="20"/>
        </w:rPr>
        <w:t>Gulu</w:t>
      </w:r>
      <w:proofErr w:type="spellEnd"/>
      <w:r w:rsidRPr="00021B5D">
        <w:rPr>
          <w:bCs/>
          <w:sz w:val="20"/>
          <w:szCs w:val="20"/>
        </w:rPr>
        <w:t xml:space="preserve"> Regional Office systems set up accomplished</w:t>
      </w:r>
    </w:p>
    <w:p w:rsidR="000C6089" w:rsidRDefault="000C6089" w:rsidP="00C977AC">
      <w:pPr>
        <w:pStyle w:val="BodyText"/>
        <w:numPr>
          <w:ilvl w:val="0"/>
          <w:numId w:val="24"/>
        </w:numPr>
        <w:ind w:left="360"/>
        <w:rPr>
          <w:bCs/>
          <w:sz w:val="20"/>
          <w:szCs w:val="20"/>
        </w:rPr>
      </w:pPr>
      <w:r>
        <w:rPr>
          <w:bCs/>
          <w:sz w:val="20"/>
          <w:szCs w:val="20"/>
        </w:rPr>
        <w:t>A number of major Cases of corruption investigated</w:t>
      </w:r>
    </w:p>
    <w:p w:rsidR="000C6089" w:rsidRDefault="000C6089" w:rsidP="00C977AC">
      <w:pPr>
        <w:pStyle w:val="BodyText"/>
        <w:numPr>
          <w:ilvl w:val="0"/>
          <w:numId w:val="24"/>
        </w:numPr>
        <w:ind w:left="360"/>
        <w:rPr>
          <w:bCs/>
          <w:sz w:val="20"/>
          <w:szCs w:val="20"/>
        </w:rPr>
      </w:pPr>
      <w:r>
        <w:rPr>
          <w:bCs/>
          <w:sz w:val="20"/>
          <w:szCs w:val="20"/>
        </w:rPr>
        <w:t>All members of staff supervised and appraised</w:t>
      </w:r>
    </w:p>
    <w:p w:rsidR="000C6089" w:rsidRDefault="000C6089" w:rsidP="00C977AC">
      <w:pPr>
        <w:pStyle w:val="BodyText"/>
        <w:numPr>
          <w:ilvl w:val="0"/>
          <w:numId w:val="24"/>
        </w:numPr>
        <w:tabs>
          <w:tab w:val="left" w:pos="360"/>
        </w:tabs>
        <w:ind w:hanging="1440"/>
        <w:rPr>
          <w:bCs/>
          <w:sz w:val="20"/>
          <w:szCs w:val="20"/>
        </w:rPr>
      </w:pPr>
      <w:proofErr w:type="spellStart"/>
      <w:r>
        <w:rPr>
          <w:bCs/>
          <w:sz w:val="20"/>
          <w:szCs w:val="20"/>
        </w:rPr>
        <w:t>Gulu</w:t>
      </w:r>
      <w:proofErr w:type="spellEnd"/>
      <w:r>
        <w:rPr>
          <w:bCs/>
          <w:sz w:val="20"/>
          <w:szCs w:val="20"/>
        </w:rPr>
        <w:t xml:space="preserve"> was the best performing Regional office in 2001.</w:t>
      </w:r>
    </w:p>
    <w:p w:rsidR="00AB19A1" w:rsidRDefault="00AB19A1" w:rsidP="00426A87">
      <w:pPr>
        <w:jc w:val="both"/>
        <w:rPr>
          <w:b/>
          <w:bCs/>
          <w:sz w:val="20"/>
          <w:szCs w:val="20"/>
        </w:rPr>
      </w:pPr>
    </w:p>
    <w:p w:rsidR="00426A87" w:rsidRPr="00E37F40" w:rsidRDefault="00426A87" w:rsidP="00426A87">
      <w:pPr>
        <w:jc w:val="both"/>
        <w:rPr>
          <w:b/>
          <w:bCs/>
          <w:sz w:val="20"/>
          <w:szCs w:val="20"/>
        </w:rPr>
      </w:pPr>
      <w:r w:rsidRPr="00E37F40">
        <w:rPr>
          <w:b/>
          <w:bCs/>
          <w:sz w:val="20"/>
          <w:szCs w:val="20"/>
        </w:rPr>
        <w:t>August 1999 – July 2000:</w:t>
      </w:r>
    </w:p>
    <w:p w:rsidR="00426A87" w:rsidRPr="00E37F40" w:rsidRDefault="00426A87" w:rsidP="000A1A7F">
      <w:pPr>
        <w:jc w:val="both"/>
        <w:rPr>
          <w:sz w:val="20"/>
          <w:szCs w:val="20"/>
        </w:rPr>
      </w:pPr>
      <w:r w:rsidRPr="00E37F40">
        <w:rPr>
          <w:b/>
          <w:sz w:val="20"/>
          <w:szCs w:val="20"/>
        </w:rPr>
        <w:t>Position: Senior Inspectorate of Government (SIO)</w:t>
      </w:r>
      <w:r w:rsidRPr="00E37F40">
        <w:rPr>
          <w:sz w:val="20"/>
          <w:szCs w:val="20"/>
        </w:rPr>
        <w:t>.</w:t>
      </w:r>
    </w:p>
    <w:p w:rsidR="00426A87" w:rsidRPr="00E37F40" w:rsidRDefault="00426A87" w:rsidP="000A1A7F">
      <w:pPr>
        <w:jc w:val="both"/>
        <w:rPr>
          <w:sz w:val="20"/>
          <w:szCs w:val="20"/>
        </w:rPr>
      </w:pPr>
      <w:r w:rsidRPr="00E37F40">
        <w:rPr>
          <w:b/>
          <w:bCs/>
          <w:sz w:val="20"/>
          <w:szCs w:val="20"/>
        </w:rPr>
        <w:t xml:space="preserve">Employer: </w:t>
      </w:r>
      <w:r w:rsidRPr="00E37F40">
        <w:rPr>
          <w:b/>
          <w:sz w:val="20"/>
          <w:szCs w:val="20"/>
        </w:rPr>
        <w:t>Inspectorate of Government</w:t>
      </w:r>
    </w:p>
    <w:p w:rsidR="00426A87" w:rsidRPr="00E37F40" w:rsidRDefault="00FF38F5" w:rsidP="000A1A7F">
      <w:pPr>
        <w:jc w:val="both"/>
        <w:rPr>
          <w:sz w:val="20"/>
          <w:szCs w:val="20"/>
        </w:rPr>
      </w:pPr>
      <w:r w:rsidRPr="00E37F40">
        <w:rPr>
          <w:b/>
          <w:bCs/>
          <w:sz w:val="20"/>
          <w:szCs w:val="20"/>
        </w:rPr>
        <w:t xml:space="preserve">Job </w:t>
      </w:r>
      <w:r>
        <w:rPr>
          <w:b/>
          <w:bCs/>
          <w:sz w:val="20"/>
          <w:szCs w:val="20"/>
        </w:rPr>
        <w:t>Purpose</w:t>
      </w:r>
      <w:r w:rsidR="00426A87" w:rsidRPr="00E37F40">
        <w:rPr>
          <w:b/>
          <w:bCs/>
          <w:sz w:val="20"/>
          <w:szCs w:val="20"/>
        </w:rPr>
        <w:t xml:space="preserve">: </w:t>
      </w:r>
      <w:r w:rsidR="00021B5D">
        <w:rPr>
          <w:sz w:val="20"/>
          <w:szCs w:val="20"/>
        </w:rPr>
        <w:t>Coordination,</w:t>
      </w:r>
      <w:r w:rsidR="00426A87" w:rsidRPr="00E37F40">
        <w:rPr>
          <w:sz w:val="20"/>
          <w:szCs w:val="20"/>
        </w:rPr>
        <w:t xml:space="preserve"> supervisi</w:t>
      </w:r>
      <w:r w:rsidR="00021B5D">
        <w:rPr>
          <w:sz w:val="20"/>
          <w:szCs w:val="20"/>
        </w:rPr>
        <w:t>o</w:t>
      </w:r>
      <w:r w:rsidR="00426A87" w:rsidRPr="00E37F40">
        <w:rPr>
          <w:sz w:val="20"/>
          <w:szCs w:val="20"/>
        </w:rPr>
        <w:t>n</w:t>
      </w:r>
      <w:r w:rsidR="00021B5D">
        <w:rPr>
          <w:sz w:val="20"/>
          <w:szCs w:val="20"/>
        </w:rPr>
        <w:t xml:space="preserve"> of</w:t>
      </w:r>
      <w:r w:rsidR="00426A87" w:rsidRPr="00E37F40">
        <w:rPr>
          <w:sz w:val="20"/>
          <w:szCs w:val="20"/>
        </w:rPr>
        <w:t xml:space="preserve"> investigation and research projects carried out by junior officers of the Inspectorate of Government.  </w:t>
      </w:r>
    </w:p>
    <w:p w:rsidR="00426A87" w:rsidRPr="00E37F40" w:rsidRDefault="00426A87" w:rsidP="00426A87">
      <w:pPr>
        <w:jc w:val="both"/>
        <w:rPr>
          <w:sz w:val="20"/>
          <w:szCs w:val="20"/>
        </w:rPr>
      </w:pPr>
    </w:p>
    <w:p w:rsidR="00426A87" w:rsidRPr="00E37F40" w:rsidRDefault="000A1A7F" w:rsidP="000A1A7F">
      <w:pPr>
        <w:jc w:val="both"/>
        <w:rPr>
          <w:b/>
          <w:bCs/>
          <w:sz w:val="20"/>
          <w:szCs w:val="20"/>
        </w:rPr>
      </w:pPr>
      <w:r>
        <w:rPr>
          <w:b/>
          <w:bCs/>
          <w:sz w:val="20"/>
          <w:szCs w:val="20"/>
        </w:rPr>
        <w:t>Key functions</w:t>
      </w:r>
      <w:r w:rsidR="00426A87" w:rsidRPr="00E37F40">
        <w:rPr>
          <w:b/>
          <w:bCs/>
          <w:sz w:val="20"/>
          <w:szCs w:val="20"/>
        </w:rPr>
        <w:t>:</w:t>
      </w:r>
    </w:p>
    <w:p w:rsidR="00426A87" w:rsidRPr="00E37F40" w:rsidRDefault="00426A87" w:rsidP="00C977AC">
      <w:pPr>
        <w:numPr>
          <w:ilvl w:val="0"/>
          <w:numId w:val="8"/>
        </w:numPr>
        <w:tabs>
          <w:tab w:val="clear" w:pos="720"/>
          <w:tab w:val="num" w:pos="360"/>
        </w:tabs>
        <w:ind w:left="360"/>
        <w:jc w:val="both"/>
        <w:rPr>
          <w:sz w:val="20"/>
          <w:szCs w:val="20"/>
        </w:rPr>
      </w:pPr>
      <w:r w:rsidRPr="00E37F40">
        <w:rPr>
          <w:sz w:val="20"/>
          <w:szCs w:val="20"/>
        </w:rPr>
        <w:t>Planning, monitoring, Supervising and conducting investigations into initiated and reported cases in a wide range of issues and professional backgrounds.</w:t>
      </w:r>
    </w:p>
    <w:p w:rsidR="00426A87" w:rsidRPr="00E37F40" w:rsidRDefault="00426A87" w:rsidP="00C977AC">
      <w:pPr>
        <w:pStyle w:val="BodyText"/>
        <w:numPr>
          <w:ilvl w:val="0"/>
          <w:numId w:val="8"/>
        </w:numPr>
        <w:tabs>
          <w:tab w:val="clear" w:pos="720"/>
          <w:tab w:val="num" w:pos="540"/>
        </w:tabs>
        <w:ind w:left="360"/>
        <w:rPr>
          <w:bCs/>
          <w:sz w:val="20"/>
          <w:szCs w:val="20"/>
        </w:rPr>
      </w:pPr>
      <w:r w:rsidRPr="00E37F40">
        <w:rPr>
          <w:bCs/>
          <w:sz w:val="20"/>
          <w:szCs w:val="20"/>
        </w:rPr>
        <w:t>Reviewing and coordinating resolution of queries, complaints, claims and providing technical guidance, mentoring and direction to the Inspectorate of Government in line with Policies and Regulations governing IG work</w:t>
      </w:r>
    </w:p>
    <w:p w:rsidR="00426A87" w:rsidRPr="00E37F40" w:rsidRDefault="00426A87" w:rsidP="00C977AC">
      <w:pPr>
        <w:pStyle w:val="BodyText"/>
        <w:numPr>
          <w:ilvl w:val="0"/>
          <w:numId w:val="8"/>
        </w:numPr>
        <w:tabs>
          <w:tab w:val="clear" w:pos="720"/>
          <w:tab w:val="num" w:pos="360"/>
        </w:tabs>
        <w:ind w:left="360"/>
        <w:rPr>
          <w:bCs/>
          <w:sz w:val="20"/>
          <w:szCs w:val="20"/>
        </w:rPr>
      </w:pPr>
      <w:r w:rsidRPr="00E37F40">
        <w:rPr>
          <w:sz w:val="20"/>
          <w:szCs w:val="20"/>
        </w:rPr>
        <w:t xml:space="preserve">Participating in recruitment of sources of information for the Inspectorate of Government and </w:t>
      </w:r>
      <w:proofErr w:type="spellStart"/>
      <w:r w:rsidRPr="00E37F40">
        <w:rPr>
          <w:sz w:val="20"/>
          <w:szCs w:val="20"/>
        </w:rPr>
        <w:t>liasing</w:t>
      </w:r>
      <w:proofErr w:type="spellEnd"/>
      <w:r w:rsidRPr="00E37F40">
        <w:rPr>
          <w:sz w:val="20"/>
          <w:szCs w:val="20"/>
        </w:rPr>
        <w:t xml:space="preserve"> with other GOU departments for appropriate information-generation and gathering for the Inspectorate of Government.</w:t>
      </w:r>
    </w:p>
    <w:p w:rsidR="00426A87" w:rsidRPr="00E37F40" w:rsidRDefault="00426A87" w:rsidP="00C977AC">
      <w:pPr>
        <w:pStyle w:val="BodyText"/>
        <w:numPr>
          <w:ilvl w:val="0"/>
          <w:numId w:val="8"/>
        </w:numPr>
        <w:tabs>
          <w:tab w:val="clear" w:pos="720"/>
          <w:tab w:val="num" w:pos="360"/>
        </w:tabs>
        <w:ind w:hanging="720"/>
        <w:rPr>
          <w:bCs/>
          <w:sz w:val="20"/>
          <w:szCs w:val="20"/>
        </w:rPr>
      </w:pPr>
      <w:r w:rsidRPr="00E37F40">
        <w:rPr>
          <w:sz w:val="20"/>
          <w:szCs w:val="20"/>
        </w:rPr>
        <w:t>Participating in the formulation of policies for the Inspectorate of Government.</w:t>
      </w:r>
    </w:p>
    <w:p w:rsidR="00426A87" w:rsidRPr="00E37F40" w:rsidRDefault="00426A87" w:rsidP="00C977AC">
      <w:pPr>
        <w:pStyle w:val="BodyText"/>
        <w:numPr>
          <w:ilvl w:val="0"/>
          <w:numId w:val="8"/>
        </w:numPr>
        <w:tabs>
          <w:tab w:val="clear" w:pos="720"/>
          <w:tab w:val="num" w:pos="360"/>
        </w:tabs>
        <w:ind w:hanging="720"/>
        <w:rPr>
          <w:bCs/>
          <w:sz w:val="20"/>
          <w:szCs w:val="20"/>
        </w:rPr>
      </w:pPr>
      <w:r w:rsidRPr="00E37F40">
        <w:rPr>
          <w:sz w:val="20"/>
          <w:szCs w:val="20"/>
        </w:rPr>
        <w:t>Compilation and presentation of periodical and investigated cases reports.</w:t>
      </w:r>
    </w:p>
    <w:p w:rsidR="00D928FF" w:rsidRPr="00C977AC" w:rsidRDefault="00D928FF" w:rsidP="00D928FF">
      <w:pPr>
        <w:jc w:val="both"/>
        <w:rPr>
          <w:sz w:val="20"/>
          <w:szCs w:val="20"/>
        </w:rPr>
      </w:pPr>
      <w:r>
        <w:rPr>
          <w:b/>
          <w:bCs/>
          <w:sz w:val="20"/>
          <w:szCs w:val="20"/>
        </w:rPr>
        <w:t>Key achievements:</w:t>
      </w:r>
    </w:p>
    <w:p w:rsidR="00D928FF" w:rsidRDefault="00D928FF" w:rsidP="00D928FF">
      <w:pPr>
        <w:pStyle w:val="BodyText"/>
        <w:numPr>
          <w:ilvl w:val="0"/>
          <w:numId w:val="25"/>
        </w:numPr>
        <w:ind w:left="360"/>
        <w:rPr>
          <w:bCs/>
          <w:sz w:val="20"/>
          <w:szCs w:val="20"/>
        </w:rPr>
      </w:pPr>
      <w:r>
        <w:rPr>
          <w:bCs/>
          <w:sz w:val="20"/>
          <w:szCs w:val="20"/>
        </w:rPr>
        <w:t>A number of major Cases of corruption investigated</w:t>
      </w:r>
    </w:p>
    <w:p w:rsidR="00D928FF" w:rsidRDefault="00D928FF" w:rsidP="00D928FF">
      <w:pPr>
        <w:pStyle w:val="BodyText"/>
        <w:numPr>
          <w:ilvl w:val="0"/>
          <w:numId w:val="25"/>
        </w:numPr>
        <w:ind w:left="360"/>
        <w:rPr>
          <w:bCs/>
          <w:sz w:val="20"/>
          <w:szCs w:val="20"/>
        </w:rPr>
      </w:pPr>
      <w:r>
        <w:rPr>
          <w:bCs/>
          <w:sz w:val="20"/>
          <w:szCs w:val="20"/>
        </w:rPr>
        <w:t>All members of staff supervised and appraised</w:t>
      </w:r>
    </w:p>
    <w:p w:rsidR="00D928FF" w:rsidRPr="00E37F40" w:rsidRDefault="00D928FF" w:rsidP="00C977AC">
      <w:pPr>
        <w:pStyle w:val="BodyText"/>
        <w:rPr>
          <w:bCs/>
          <w:sz w:val="20"/>
          <w:szCs w:val="20"/>
        </w:rPr>
      </w:pPr>
    </w:p>
    <w:p w:rsidR="00426A87" w:rsidRPr="00E37F40" w:rsidRDefault="00426A87" w:rsidP="00426A87">
      <w:pPr>
        <w:pStyle w:val="Heading4"/>
        <w:rPr>
          <w:sz w:val="20"/>
          <w:szCs w:val="20"/>
        </w:rPr>
      </w:pPr>
      <w:r w:rsidRPr="00E37F40">
        <w:rPr>
          <w:sz w:val="20"/>
          <w:szCs w:val="20"/>
        </w:rPr>
        <w:t>December 1997 – July 1999</w:t>
      </w:r>
    </w:p>
    <w:p w:rsidR="00426A87" w:rsidRPr="00E37F40" w:rsidRDefault="00426A87" w:rsidP="000A1A7F">
      <w:pPr>
        <w:pStyle w:val="BodyText"/>
        <w:rPr>
          <w:b/>
          <w:sz w:val="20"/>
          <w:szCs w:val="20"/>
        </w:rPr>
      </w:pPr>
      <w:r w:rsidRPr="00E37F40">
        <w:rPr>
          <w:b/>
          <w:bCs/>
          <w:sz w:val="20"/>
          <w:szCs w:val="20"/>
        </w:rPr>
        <w:t xml:space="preserve">Position:  </w:t>
      </w:r>
      <w:r w:rsidRPr="00E37F40">
        <w:rPr>
          <w:b/>
          <w:sz w:val="20"/>
          <w:szCs w:val="20"/>
        </w:rPr>
        <w:t>Project Administrator (PA).</w:t>
      </w:r>
    </w:p>
    <w:p w:rsidR="00426A87" w:rsidRPr="00E37F40" w:rsidRDefault="00426A87" w:rsidP="000A1A7F">
      <w:pPr>
        <w:jc w:val="both"/>
        <w:rPr>
          <w:b/>
          <w:sz w:val="20"/>
          <w:szCs w:val="20"/>
        </w:rPr>
      </w:pPr>
      <w:r w:rsidRPr="00E37F40">
        <w:rPr>
          <w:b/>
          <w:bCs/>
          <w:sz w:val="20"/>
          <w:szCs w:val="20"/>
        </w:rPr>
        <w:t>Employer:</w:t>
      </w:r>
      <w:r w:rsidR="00D928FF">
        <w:rPr>
          <w:b/>
          <w:bCs/>
          <w:sz w:val="20"/>
          <w:szCs w:val="20"/>
        </w:rPr>
        <w:t xml:space="preserve"> </w:t>
      </w:r>
      <w:r w:rsidRPr="00E37F40">
        <w:rPr>
          <w:b/>
          <w:sz w:val="20"/>
          <w:szCs w:val="20"/>
        </w:rPr>
        <w:t>Uganda Government – Poverty Alleviation Programme (PAP), Prime Minister’s office.</w:t>
      </w:r>
    </w:p>
    <w:p w:rsidR="00426A87" w:rsidRPr="00E37F40" w:rsidRDefault="00426A87" w:rsidP="000A1A7F">
      <w:pPr>
        <w:jc w:val="both"/>
        <w:rPr>
          <w:b/>
          <w:sz w:val="20"/>
          <w:szCs w:val="20"/>
        </w:rPr>
      </w:pPr>
      <w:r w:rsidRPr="00E37F40">
        <w:rPr>
          <w:b/>
          <w:sz w:val="20"/>
          <w:szCs w:val="20"/>
        </w:rPr>
        <w:t xml:space="preserve">(This </w:t>
      </w:r>
      <w:r w:rsidR="002365DF" w:rsidRPr="00E37F40">
        <w:rPr>
          <w:b/>
          <w:sz w:val="20"/>
          <w:szCs w:val="20"/>
        </w:rPr>
        <w:t>later</w:t>
      </w:r>
      <w:r w:rsidRPr="00E37F40">
        <w:rPr>
          <w:b/>
          <w:sz w:val="20"/>
          <w:szCs w:val="20"/>
        </w:rPr>
        <w:t xml:space="preserve"> transformed into Micro-Finance Support Centre Ltd)</w:t>
      </w:r>
    </w:p>
    <w:p w:rsidR="00426A87" w:rsidRPr="00E37F40" w:rsidRDefault="00FF38F5" w:rsidP="000A1A7F">
      <w:pPr>
        <w:jc w:val="both"/>
        <w:rPr>
          <w:sz w:val="20"/>
          <w:szCs w:val="20"/>
        </w:rPr>
      </w:pPr>
      <w:r w:rsidRPr="00E37F40">
        <w:rPr>
          <w:b/>
          <w:bCs/>
          <w:sz w:val="20"/>
          <w:szCs w:val="20"/>
        </w:rPr>
        <w:t xml:space="preserve">Job </w:t>
      </w:r>
      <w:r>
        <w:rPr>
          <w:b/>
          <w:bCs/>
          <w:sz w:val="20"/>
          <w:szCs w:val="20"/>
        </w:rPr>
        <w:t>Purpose</w:t>
      </w:r>
      <w:r w:rsidR="00426A87" w:rsidRPr="00E37F40">
        <w:rPr>
          <w:b/>
          <w:bCs/>
          <w:sz w:val="20"/>
          <w:szCs w:val="20"/>
        </w:rPr>
        <w:t>:</w:t>
      </w:r>
      <w:r w:rsidR="00D928FF">
        <w:rPr>
          <w:b/>
          <w:bCs/>
          <w:sz w:val="20"/>
          <w:szCs w:val="20"/>
        </w:rPr>
        <w:t xml:space="preserve"> Coordination</w:t>
      </w:r>
      <w:proofErr w:type="gramStart"/>
      <w:r w:rsidR="00D928FF">
        <w:rPr>
          <w:b/>
          <w:bCs/>
          <w:sz w:val="20"/>
          <w:szCs w:val="20"/>
        </w:rPr>
        <w:t xml:space="preserve">, </w:t>
      </w:r>
      <w:r w:rsidR="00426A87" w:rsidRPr="00E37F40">
        <w:rPr>
          <w:sz w:val="20"/>
          <w:szCs w:val="20"/>
        </w:rPr>
        <w:t xml:space="preserve"> management</w:t>
      </w:r>
      <w:proofErr w:type="gramEnd"/>
      <w:r w:rsidR="00426A87" w:rsidRPr="00E37F40">
        <w:rPr>
          <w:sz w:val="20"/>
          <w:szCs w:val="20"/>
        </w:rPr>
        <w:t xml:space="preserve"> and administration of human, financial and material resources of PAP focussing on: Loans beneficiaries’ training, selection, loans disbursement, recovery and periodical report compilation.</w:t>
      </w:r>
    </w:p>
    <w:p w:rsidR="00DA43E2" w:rsidRDefault="00DA43E2" w:rsidP="000A1A7F">
      <w:pPr>
        <w:jc w:val="both"/>
        <w:rPr>
          <w:b/>
          <w:bCs/>
          <w:sz w:val="20"/>
          <w:szCs w:val="20"/>
        </w:rPr>
      </w:pPr>
    </w:p>
    <w:p w:rsidR="00426A87" w:rsidRPr="00E37F40" w:rsidRDefault="000A1A7F" w:rsidP="000A1A7F">
      <w:pPr>
        <w:jc w:val="both"/>
        <w:rPr>
          <w:b/>
          <w:bCs/>
          <w:sz w:val="20"/>
          <w:szCs w:val="20"/>
        </w:rPr>
      </w:pPr>
      <w:r>
        <w:rPr>
          <w:b/>
          <w:bCs/>
          <w:sz w:val="20"/>
          <w:szCs w:val="20"/>
        </w:rPr>
        <w:t>Key functions</w:t>
      </w:r>
      <w:r w:rsidR="00426A87" w:rsidRPr="00E37F40">
        <w:rPr>
          <w:b/>
          <w:bCs/>
          <w:sz w:val="20"/>
          <w:szCs w:val="20"/>
        </w:rPr>
        <w:t>:</w:t>
      </w:r>
    </w:p>
    <w:p w:rsidR="00426A87" w:rsidRPr="00E37F40" w:rsidRDefault="00426A87" w:rsidP="00D928FF">
      <w:pPr>
        <w:jc w:val="both"/>
        <w:rPr>
          <w:sz w:val="20"/>
          <w:szCs w:val="20"/>
        </w:rPr>
      </w:pPr>
      <w:r w:rsidRPr="00E37F40">
        <w:rPr>
          <w:sz w:val="20"/>
          <w:szCs w:val="20"/>
        </w:rPr>
        <w:t>.</w:t>
      </w:r>
    </w:p>
    <w:p w:rsidR="00426A87" w:rsidRPr="00E37F40" w:rsidRDefault="00426A87" w:rsidP="00D928FF">
      <w:pPr>
        <w:numPr>
          <w:ilvl w:val="0"/>
          <w:numId w:val="9"/>
        </w:numPr>
        <w:tabs>
          <w:tab w:val="clear" w:pos="720"/>
          <w:tab w:val="num" w:pos="360"/>
        </w:tabs>
        <w:ind w:left="360"/>
        <w:jc w:val="both"/>
        <w:rPr>
          <w:sz w:val="20"/>
          <w:szCs w:val="20"/>
        </w:rPr>
      </w:pPr>
      <w:r w:rsidRPr="00E37F40">
        <w:rPr>
          <w:sz w:val="20"/>
          <w:szCs w:val="20"/>
        </w:rPr>
        <w:t>Facilitating formation, development and management of grass-root groups for economically Poor but active members of the communities in the districts served by Lira PAP Project Area.</w:t>
      </w:r>
    </w:p>
    <w:p w:rsidR="00426A87" w:rsidRPr="00E37F40" w:rsidRDefault="00426A87" w:rsidP="00D928FF">
      <w:pPr>
        <w:numPr>
          <w:ilvl w:val="2"/>
          <w:numId w:val="10"/>
        </w:numPr>
        <w:tabs>
          <w:tab w:val="clear" w:pos="720"/>
          <w:tab w:val="num" w:pos="360"/>
        </w:tabs>
        <w:ind w:left="360"/>
        <w:jc w:val="both"/>
        <w:rPr>
          <w:sz w:val="20"/>
          <w:szCs w:val="20"/>
        </w:rPr>
      </w:pPr>
      <w:r w:rsidRPr="00E37F40">
        <w:rPr>
          <w:sz w:val="20"/>
          <w:szCs w:val="20"/>
        </w:rPr>
        <w:t>Assisting Area Project Officer (APO) in monitoring and coordination of the PAP activities.</w:t>
      </w:r>
    </w:p>
    <w:p w:rsidR="00426A87" w:rsidRPr="00E37F40" w:rsidRDefault="00426A87" w:rsidP="00D928FF">
      <w:pPr>
        <w:numPr>
          <w:ilvl w:val="2"/>
          <w:numId w:val="10"/>
        </w:numPr>
        <w:tabs>
          <w:tab w:val="clear" w:pos="720"/>
          <w:tab w:val="left" w:pos="360"/>
        </w:tabs>
        <w:ind w:left="360"/>
        <w:jc w:val="both"/>
        <w:rPr>
          <w:sz w:val="20"/>
          <w:szCs w:val="20"/>
        </w:rPr>
      </w:pPr>
      <w:r w:rsidRPr="00E37F40">
        <w:rPr>
          <w:sz w:val="20"/>
          <w:szCs w:val="20"/>
        </w:rPr>
        <w:t>Tendering technical services to District Loans Committee in approving viable micro-projects for funding.</w:t>
      </w:r>
    </w:p>
    <w:p w:rsidR="00426A87" w:rsidRPr="00E37F40" w:rsidRDefault="00426A87" w:rsidP="00D928FF">
      <w:pPr>
        <w:numPr>
          <w:ilvl w:val="2"/>
          <w:numId w:val="10"/>
        </w:numPr>
        <w:tabs>
          <w:tab w:val="clear" w:pos="720"/>
          <w:tab w:val="left" w:pos="360"/>
        </w:tabs>
        <w:ind w:left="360"/>
        <w:jc w:val="both"/>
        <w:rPr>
          <w:sz w:val="20"/>
          <w:szCs w:val="20"/>
        </w:rPr>
      </w:pPr>
      <w:r w:rsidRPr="00E37F40">
        <w:rPr>
          <w:sz w:val="20"/>
          <w:szCs w:val="20"/>
        </w:rPr>
        <w:t>Supervising and guiding Intermediary Agencies and borrowers in formulating micro-projects plans and preparing loans applications.</w:t>
      </w:r>
    </w:p>
    <w:p w:rsidR="00426A87" w:rsidRPr="00E37F40" w:rsidRDefault="00426A87" w:rsidP="00D928FF">
      <w:pPr>
        <w:numPr>
          <w:ilvl w:val="2"/>
          <w:numId w:val="10"/>
        </w:numPr>
        <w:tabs>
          <w:tab w:val="clear" w:pos="720"/>
          <w:tab w:val="num" w:pos="360"/>
          <w:tab w:val="left" w:pos="630"/>
        </w:tabs>
        <w:ind w:left="360"/>
        <w:jc w:val="both"/>
        <w:rPr>
          <w:sz w:val="20"/>
          <w:szCs w:val="20"/>
        </w:rPr>
      </w:pPr>
      <w:r w:rsidRPr="00E37F40">
        <w:rPr>
          <w:sz w:val="20"/>
          <w:szCs w:val="20"/>
        </w:rPr>
        <w:t>Verification of the micro-projects for the Economically Poor but active potential borrowers for funding.</w:t>
      </w:r>
    </w:p>
    <w:p w:rsidR="00426A87" w:rsidRPr="00E37F40" w:rsidRDefault="00426A87" w:rsidP="00D928FF">
      <w:pPr>
        <w:numPr>
          <w:ilvl w:val="2"/>
          <w:numId w:val="10"/>
        </w:numPr>
        <w:tabs>
          <w:tab w:val="clear" w:pos="720"/>
          <w:tab w:val="num" w:pos="450"/>
        </w:tabs>
        <w:ind w:left="360"/>
        <w:jc w:val="both"/>
        <w:rPr>
          <w:sz w:val="20"/>
          <w:szCs w:val="20"/>
        </w:rPr>
      </w:pPr>
      <w:r w:rsidRPr="00E37F40">
        <w:rPr>
          <w:sz w:val="20"/>
          <w:szCs w:val="20"/>
        </w:rPr>
        <w:t>Responsible for PAP financial, material and human resources.</w:t>
      </w:r>
    </w:p>
    <w:p w:rsidR="00426A87" w:rsidRPr="00E37F40" w:rsidRDefault="00426A87" w:rsidP="00D928FF">
      <w:pPr>
        <w:numPr>
          <w:ilvl w:val="2"/>
          <w:numId w:val="10"/>
        </w:numPr>
        <w:tabs>
          <w:tab w:val="clear" w:pos="720"/>
          <w:tab w:val="num" w:pos="360"/>
        </w:tabs>
        <w:ind w:hanging="720"/>
        <w:jc w:val="both"/>
        <w:rPr>
          <w:sz w:val="20"/>
          <w:szCs w:val="20"/>
        </w:rPr>
      </w:pPr>
      <w:r w:rsidRPr="00E37F40">
        <w:rPr>
          <w:sz w:val="20"/>
          <w:szCs w:val="20"/>
        </w:rPr>
        <w:t>Preparing and presentation of both financial and descriptive periodical reports.</w:t>
      </w:r>
    </w:p>
    <w:p w:rsidR="00426A87" w:rsidRPr="00E37F40" w:rsidRDefault="00426A87" w:rsidP="00D928FF">
      <w:pPr>
        <w:numPr>
          <w:ilvl w:val="2"/>
          <w:numId w:val="10"/>
        </w:numPr>
        <w:tabs>
          <w:tab w:val="clear" w:pos="720"/>
          <w:tab w:val="num" w:pos="360"/>
        </w:tabs>
        <w:ind w:hanging="720"/>
        <w:jc w:val="both"/>
        <w:rPr>
          <w:sz w:val="20"/>
          <w:szCs w:val="20"/>
        </w:rPr>
      </w:pPr>
      <w:r w:rsidRPr="00E37F40">
        <w:rPr>
          <w:sz w:val="20"/>
          <w:szCs w:val="20"/>
        </w:rPr>
        <w:t>Secretary to District Loans Committee.</w:t>
      </w:r>
    </w:p>
    <w:p w:rsidR="00426A87" w:rsidRPr="00E37F40" w:rsidRDefault="00426A87" w:rsidP="00D928FF">
      <w:pPr>
        <w:numPr>
          <w:ilvl w:val="2"/>
          <w:numId w:val="10"/>
        </w:numPr>
        <w:tabs>
          <w:tab w:val="clear" w:pos="720"/>
          <w:tab w:val="num" w:pos="360"/>
        </w:tabs>
        <w:ind w:left="360"/>
        <w:jc w:val="both"/>
        <w:rPr>
          <w:sz w:val="20"/>
          <w:szCs w:val="20"/>
        </w:rPr>
      </w:pPr>
      <w:r w:rsidRPr="00E37F40">
        <w:rPr>
          <w:sz w:val="20"/>
          <w:szCs w:val="20"/>
        </w:rPr>
        <w:t>Working/Linking-up closely with both Civil Society and other organisations; and the Local Government/Districts administration in the implementation of poverty-alleviation micro-finance related programmes for enhanced impact towards poverty reduction.</w:t>
      </w:r>
    </w:p>
    <w:p w:rsidR="00D928FF" w:rsidRDefault="00426A87" w:rsidP="00D928FF">
      <w:pPr>
        <w:jc w:val="both"/>
        <w:rPr>
          <w:sz w:val="20"/>
          <w:szCs w:val="20"/>
        </w:rPr>
      </w:pPr>
      <w:r w:rsidRPr="00E37F40">
        <w:rPr>
          <w:sz w:val="20"/>
          <w:szCs w:val="20"/>
        </w:rPr>
        <w:t>.</w:t>
      </w:r>
    </w:p>
    <w:p w:rsidR="00D928FF" w:rsidRPr="00C977AC" w:rsidRDefault="00D928FF" w:rsidP="00D928FF">
      <w:pPr>
        <w:jc w:val="both"/>
        <w:rPr>
          <w:sz w:val="20"/>
          <w:szCs w:val="20"/>
        </w:rPr>
      </w:pPr>
      <w:r w:rsidRPr="00D928FF">
        <w:rPr>
          <w:b/>
          <w:bCs/>
          <w:sz w:val="20"/>
          <w:szCs w:val="20"/>
        </w:rPr>
        <w:t xml:space="preserve"> </w:t>
      </w:r>
      <w:r>
        <w:rPr>
          <w:b/>
          <w:bCs/>
          <w:sz w:val="20"/>
          <w:szCs w:val="20"/>
        </w:rPr>
        <w:t>Key achievements:</w:t>
      </w:r>
    </w:p>
    <w:p w:rsidR="00D928FF" w:rsidRDefault="00D928FF" w:rsidP="00D928FF">
      <w:pPr>
        <w:pStyle w:val="BodyText"/>
        <w:numPr>
          <w:ilvl w:val="0"/>
          <w:numId w:val="26"/>
        </w:numPr>
        <w:ind w:left="360"/>
        <w:rPr>
          <w:bCs/>
          <w:sz w:val="20"/>
          <w:szCs w:val="20"/>
        </w:rPr>
      </w:pPr>
      <w:r>
        <w:rPr>
          <w:bCs/>
          <w:sz w:val="20"/>
          <w:szCs w:val="20"/>
        </w:rPr>
        <w:t>Over 100 Group projects were initiated and funded</w:t>
      </w:r>
    </w:p>
    <w:p w:rsidR="00D928FF" w:rsidRDefault="00D928FF" w:rsidP="00D928FF">
      <w:pPr>
        <w:pStyle w:val="BodyText"/>
        <w:numPr>
          <w:ilvl w:val="0"/>
          <w:numId w:val="26"/>
        </w:numPr>
        <w:ind w:left="360"/>
        <w:rPr>
          <w:bCs/>
          <w:sz w:val="20"/>
          <w:szCs w:val="20"/>
        </w:rPr>
      </w:pPr>
      <w:r>
        <w:rPr>
          <w:bCs/>
          <w:sz w:val="20"/>
          <w:szCs w:val="20"/>
        </w:rPr>
        <w:t>Loan recovery was 84%</w:t>
      </w:r>
    </w:p>
    <w:p w:rsidR="00D928FF" w:rsidRDefault="00D928FF" w:rsidP="00D143D5">
      <w:pPr>
        <w:pStyle w:val="BodyText"/>
        <w:numPr>
          <w:ilvl w:val="0"/>
          <w:numId w:val="26"/>
        </w:numPr>
        <w:tabs>
          <w:tab w:val="left" w:pos="360"/>
        </w:tabs>
        <w:ind w:left="360"/>
        <w:rPr>
          <w:bCs/>
          <w:sz w:val="20"/>
          <w:szCs w:val="20"/>
        </w:rPr>
      </w:pPr>
      <w:r>
        <w:rPr>
          <w:bCs/>
          <w:sz w:val="20"/>
          <w:szCs w:val="20"/>
        </w:rPr>
        <w:t>All members of staff supervised and appraised</w:t>
      </w:r>
    </w:p>
    <w:p w:rsidR="00777359" w:rsidRDefault="00777359" w:rsidP="00426A87">
      <w:pPr>
        <w:jc w:val="both"/>
        <w:rPr>
          <w:b/>
          <w:bCs/>
          <w:sz w:val="20"/>
          <w:szCs w:val="20"/>
        </w:rPr>
      </w:pPr>
    </w:p>
    <w:p w:rsidR="00426A87" w:rsidRPr="00E37F40" w:rsidRDefault="00426A87" w:rsidP="00426A87">
      <w:pPr>
        <w:jc w:val="both"/>
        <w:rPr>
          <w:sz w:val="20"/>
          <w:szCs w:val="20"/>
        </w:rPr>
      </w:pPr>
      <w:r w:rsidRPr="00E37F40">
        <w:rPr>
          <w:b/>
          <w:bCs/>
          <w:sz w:val="20"/>
          <w:szCs w:val="20"/>
        </w:rPr>
        <w:t>January 1995 – November 1997</w:t>
      </w:r>
      <w:r w:rsidRPr="00E37F40">
        <w:rPr>
          <w:sz w:val="20"/>
          <w:szCs w:val="20"/>
        </w:rPr>
        <w:tab/>
      </w:r>
    </w:p>
    <w:p w:rsidR="00426A87" w:rsidRPr="00E37F40" w:rsidRDefault="00426A87" w:rsidP="000A1A7F">
      <w:pPr>
        <w:jc w:val="both"/>
        <w:rPr>
          <w:b/>
          <w:bCs/>
          <w:sz w:val="20"/>
          <w:szCs w:val="20"/>
        </w:rPr>
      </w:pPr>
      <w:r w:rsidRPr="00E37F40">
        <w:rPr>
          <w:b/>
          <w:sz w:val="20"/>
          <w:szCs w:val="20"/>
        </w:rPr>
        <w:t>Position:</w:t>
      </w:r>
      <w:r w:rsidR="002365DF">
        <w:rPr>
          <w:b/>
          <w:sz w:val="20"/>
          <w:szCs w:val="20"/>
        </w:rPr>
        <w:t xml:space="preserve"> </w:t>
      </w:r>
      <w:r w:rsidRPr="00E37F40">
        <w:rPr>
          <w:b/>
          <w:bCs/>
          <w:sz w:val="20"/>
          <w:szCs w:val="20"/>
        </w:rPr>
        <w:t xml:space="preserve">Head of Small Scale/Micro Enterprises (SMEs) Development </w:t>
      </w:r>
      <w:r w:rsidR="000F13AA" w:rsidRPr="00E37F40">
        <w:rPr>
          <w:b/>
          <w:bCs/>
          <w:sz w:val="20"/>
          <w:szCs w:val="20"/>
        </w:rPr>
        <w:t>Department</w:t>
      </w:r>
      <w:r w:rsidRPr="00E37F40">
        <w:rPr>
          <w:b/>
          <w:bCs/>
          <w:sz w:val="20"/>
          <w:szCs w:val="20"/>
        </w:rPr>
        <w:t xml:space="preserve">. </w:t>
      </w:r>
    </w:p>
    <w:p w:rsidR="00426A87" w:rsidRPr="00E37F40" w:rsidRDefault="00426A87" w:rsidP="000A1A7F">
      <w:pPr>
        <w:jc w:val="both"/>
        <w:rPr>
          <w:b/>
          <w:bCs/>
          <w:sz w:val="20"/>
          <w:szCs w:val="20"/>
        </w:rPr>
      </w:pPr>
      <w:r w:rsidRPr="00E37F40">
        <w:rPr>
          <w:b/>
          <w:bCs/>
          <w:sz w:val="20"/>
          <w:szCs w:val="20"/>
        </w:rPr>
        <w:t xml:space="preserve">Employer -Uganda Rural Development and Training programme - URDT - </w:t>
      </w:r>
      <w:proofErr w:type="spellStart"/>
      <w:r w:rsidRPr="00E37F40">
        <w:rPr>
          <w:b/>
          <w:bCs/>
          <w:sz w:val="20"/>
          <w:szCs w:val="20"/>
        </w:rPr>
        <w:t>Kibaale</w:t>
      </w:r>
      <w:proofErr w:type="spellEnd"/>
      <w:r w:rsidRPr="00E37F40">
        <w:rPr>
          <w:b/>
          <w:bCs/>
          <w:sz w:val="20"/>
          <w:szCs w:val="20"/>
        </w:rPr>
        <w:t xml:space="preserve"> District.</w:t>
      </w:r>
    </w:p>
    <w:p w:rsidR="00426A87" w:rsidRPr="00E37F40" w:rsidRDefault="00FF38F5" w:rsidP="00D143D5">
      <w:pPr>
        <w:jc w:val="both"/>
        <w:rPr>
          <w:b/>
          <w:bCs/>
          <w:sz w:val="20"/>
          <w:szCs w:val="20"/>
        </w:rPr>
      </w:pPr>
      <w:r w:rsidRPr="00E37F40">
        <w:rPr>
          <w:b/>
          <w:bCs/>
          <w:sz w:val="20"/>
          <w:szCs w:val="20"/>
        </w:rPr>
        <w:t xml:space="preserve">Job </w:t>
      </w:r>
      <w:r>
        <w:rPr>
          <w:b/>
          <w:bCs/>
          <w:sz w:val="20"/>
          <w:szCs w:val="20"/>
        </w:rPr>
        <w:t>Purpose</w:t>
      </w:r>
      <w:r w:rsidR="00426A87" w:rsidRPr="00E37F40">
        <w:rPr>
          <w:b/>
          <w:bCs/>
          <w:sz w:val="20"/>
          <w:szCs w:val="20"/>
        </w:rPr>
        <w:t xml:space="preserve">: </w:t>
      </w:r>
      <w:r w:rsidR="00D143D5">
        <w:rPr>
          <w:sz w:val="20"/>
          <w:szCs w:val="20"/>
        </w:rPr>
        <w:t>Coordination</w:t>
      </w:r>
      <w:r w:rsidR="00777359">
        <w:rPr>
          <w:sz w:val="20"/>
          <w:szCs w:val="20"/>
        </w:rPr>
        <w:t xml:space="preserve">, </w:t>
      </w:r>
      <w:r w:rsidR="00777359" w:rsidRPr="00E37F40">
        <w:rPr>
          <w:sz w:val="20"/>
          <w:szCs w:val="20"/>
        </w:rPr>
        <w:t>management</w:t>
      </w:r>
      <w:r w:rsidR="00426A87" w:rsidRPr="00E37F40">
        <w:rPr>
          <w:sz w:val="20"/>
          <w:szCs w:val="20"/>
        </w:rPr>
        <w:t xml:space="preserve"> and administration of the business development aspect of URDT</w:t>
      </w:r>
      <w:r w:rsidR="00D143D5">
        <w:rPr>
          <w:sz w:val="20"/>
          <w:szCs w:val="20"/>
        </w:rPr>
        <w:t xml:space="preserve"> focussing on </w:t>
      </w:r>
      <w:r w:rsidR="00426A87" w:rsidRPr="00E37F40">
        <w:rPr>
          <w:sz w:val="20"/>
          <w:szCs w:val="20"/>
        </w:rPr>
        <w:t>social, financial and investment mobilisation on top of training of rural farmers</w:t>
      </w:r>
      <w:r w:rsidR="00D239F4">
        <w:rPr>
          <w:sz w:val="20"/>
          <w:szCs w:val="20"/>
        </w:rPr>
        <w:t xml:space="preserve"> in business ventures</w:t>
      </w:r>
      <w:r w:rsidR="00D143D5">
        <w:rPr>
          <w:sz w:val="20"/>
          <w:szCs w:val="20"/>
        </w:rPr>
        <w:t>.</w:t>
      </w:r>
    </w:p>
    <w:p w:rsidR="00426A87" w:rsidRPr="00E37F40" w:rsidRDefault="00426A87" w:rsidP="00426A87">
      <w:pPr>
        <w:jc w:val="both"/>
        <w:rPr>
          <w:sz w:val="20"/>
          <w:szCs w:val="20"/>
        </w:rPr>
      </w:pPr>
    </w:p>
    <w:p w:rsidR="00426A87" w:rsidRPr="00E37F40" w:rsidRDefault="000A1A7F" w:rsidP="00D143D5">
      <w:pPr>
        <w:jc w:val="both"/>
        <w:rPr>
          <w:sz w:val="20"/>
          <w:szCs w:val="20"/>
        </w:rPr>
      </w:pPr>
      <w:r>
        <w:rPr>
          <w:b/>
          <w:bCs/>
          <w:sz w:val="20"/>
          <w:szCs w:val="20"/>
        </w:rPr>
        <w:t>Key functions</w:t>
      </w:r>
      <w:r w:rsidR="00426A87" w:rsidRPr="00E37F40">
        <w:rPr>
          <w:sz w:val="20"/>
          <w:szCs w:val="20"/>
        </w:rPr>
        <w:t>:</w:t>
      </w:r>
    </w:p>
    <w:p w:rsidR="00426A87" w:rsidRPr="00E37F40" w:rsidRDefault="00426A87" w:rsidP="00D143D5">
      <w:pPr>
        <w:pStyle w:val="BodyTextIndent2"/>
        <w:numPr>
          <w:ilvl w:val="0"/>
          <w:numId w:val="11"/>
        </w:numPr>
        <w:tabs>
          <w:tab w:val="clear" w:pos="720"/>
          <w:tab w:val="left" w:pos="360"/>
        </w:tabs>
        <w:ind w:left="360"/>
        <w:rPr>
          <w:sz w:val="20"/>
          <w:szCs w:val="20"/>
        </w:rPr>
      </w:pPr>
      <w:r w:rsidRPr="00E37F40">
        <w:rPr>
          <w:sz w:val="20"/>
          <w:szCs w:val="20"/>
        </w:rPr>
        <w:t>Research into means for fully and optimally rationalising the operations of small scale/Micro-Enterprises (SMEs) development department.</w:t>
      </w:r>
    </w:p>
    <w:p w:rsidR="00426A87" w:rsidRPr="00E37F40" w:rsidRDefault="00426A87" w:rsidP="00D143D5">
      <w:pPr>
        <w:pStyle w:val="BodyText2"/>
        <w:numPr>
          <w:ilvl w:val="0"/>
          <w:numId w:val="11"/>
        </w:numPr>
        <w:tabs>
          <w:tab w:val="clear" w:pos="720"/>
          <w:tab w:val="num" w:pos="360"/>
        </w:tabs>
        <w:ind w:left="360"/>
        <w:jc w:val="both"/>
        <w:rPr>
          <w:sz w:val="20"/>
          <w:szCs w:val="20"/>
        </w:rPr>
      </w:pPr>
      <w:r w:rsidRPr="00E37F40">
        <w:rPr>
          <w:sz w:val="20"/>
          <w:szCs w:val="20"/>
        </w:rPr>
        <w:t>Carrying out Entrepreneurship development training needs assessment of URDT partners, Groups and Sister Organisations both at Grass root and National levels.</w:t>
      </w:r>
    </w:p>
    <w:p w:rsidR="00426A87" w:rsidRPr="00E37F40" w:rsidRDefault="00426A87" w:rsidP="00D143D5">
      <w:pPr>
        <w:numPr>
          <w:ilvl w:val="0"/>
          <w:numId w:val="11"/>
        </w:numPr>
        <w:tabs>
          <w:tab w:val="clear" w:pos="720"/>
          <w:tab w:val="num" w:pos="360"/>
        </w:tabs>
        <w:ind w:left="360"/>
        <w:jc w:val="both"/>
        <w:rPr>
          <w:sz w:val="20"/>
          <w:szCs w:val="20"/>
        </w:rPr>
      </w:pPr>
      <w:r w:rsidRPr="00E37F40">
        <w:rPr>
          <w:sz w:val="20"/>
          <w:szCs w:val="20"/>
        </w:rPr>
        <w:t>Designing, organising and conducting training for the departmental programmes and URDT partner Civil Society Groups/Organisations at Local, and national levels.</w:t>
      </w:r>
    </w:p>
    <w:p w:rsidR="00426A87" w:rsidRPr="00E37F40" w:rsidRDefault="00426A87" w:rsidP="00D143D5">
      <w:pPr>
        <w:numPr>
          <w:ilvl w:val="0"/>
          <w:numId w:val="11"/>
        </w:numPr>
        <w:tabs>
          <w:tab w:val="clear" w:pos="720"/>
          <w:tab w:val="num" w:pos="360"/>
        </w:tabs>
        <w:ind w:hanging="720"/>
        <w:jc w:val="both"/>
        <w:rPr>
          <w:sz w:val="20"/>
          <w:szCs w:val="20"/>
        </w:rPr>
      </w:pPr>
      <w:r w:rsidRPr="00E37F40">
        <w:rPr>
          <w:sz w:val="20"/>
          <w:szCs w:val="20"/>
        </w:rPr>
        <w:t>Facilitating Workshops and Seminars.</w:t>
      </w:r>
    </w:p>
    <w:p w:rsidR="00426A87" w:rsidRPr="00E37F40" w:rsidRDefault="00426A87" w:rsidP="00D143D5">
      <w:pPr>
        <w:numPr>
          <w:ilvl w:val="0"/>
          <w:numId w:val="11"/>
        </w:numPr>
        <w:tabs>
          <w:tab w:val="clear" w:pos="720"/>
          <w:tab w:val="num" w:pos="360"/>
        </w:tabs>
        <w:ind w:left="360"/>
        <w:jc w:val="both"/>
        <w:rPr>
          <w:sz w:val="20"/>
          <w:szCs w:val="20"/>
        </w:rPr>
      </w:pPr>
      <w:r w:rsidRPr="00E37F40">
        <w:rPr>
          <w:sz w:val="20"/>
          <w:szCs w:val="20"/>
        </w:rPr>
        <w:t xml:space="preserve">Facilitating grass-root partner Civil Society </w:t>
      </w:r>
      <w:proofErr w:type="gramStart"/>
      <w:r w:rsidRPr="00E37F40">
        <w:rPr>
          <w:sz w:val="20"/>
          <w:szCs w:val="20"/>
        </w:rPr>
        <w:t>groups  and</w:t>
      </w:r>
      <w:proofErr w:type="gramEnd"/>
      <w:r w:rsidRPr="00E37F40">
        <w:rPr>
          <w:sz w:val="20"/>
          <w:szCs w:val="20"/>
        </w:rPr>
        <w:t>/organisations develop their ideas into coherent business plans based on feasibility (viability) studies and cash flow analyses.</w:t>
      </w:r>
    </w:p>
    <w:p w:rsidR="00426A87" w:rsidRPr="00E37F40" w:rsidRDefault="00426A87" w:rsidP="00D143D5">
      <w:pPr>
        <w:numPr>
          <w:ilvl w:val="0"/>
          <w:numId w:val="11"/>
        </w:numPr>
        <w:tabs>
          <w:tab w:val="clear" w:pos="720"/>
          <w:tab w:val="num" w:pos="360"/>
        </w:tabs>
        <w:ind w:left="360"/>
        <w:jc w:val="both"/>
        <w:rPr>
          <w:sz w:val="20"/>
          <w:szCs w:val="20"/>
        </w:rPr>
      </w:pPr>
      <w:r w:rsidRPr="00E37F40">
        <w:rPr>
          <w:sz w:val="20"/>
          <w:szCs w:val="20"/>
        </w:rPr>
        <w:t>Carrying out regular field visits and in-house consultations to train participant group/civil society organisations, and farm families in microfinance and general business planning, management and administration emphasising:  Marketing, Record-keeping, project cycle, resource mobilisation, reporting and general organisational/group management.</w:t>
      </w:r>
    </w:p>
    <w:p w:rsidR="00426A87" w:rsidRPr="00E37F40" w:rsidRDefault="00426A87" w:rsidP="00D143D5">
      <w:pPr>
        <w:numPr>
          <w:ilvl w:val="0"/>
          <w:numId w:val="11"/>
        </w:numPr>
        <w:tabs>
          <w:tab w:val="clear" w:pos="720"/>
          <w:tab w:val="left" w:pos="270"/>
          <w:tab w:val="num" w:pos="360"/>
        </w:tabs>
        <w:ind w:left="360"/>
        <w:jc w:val="both"/>
        <w:rPr>
          <w:sz w:val="20"/>
          <w:szCs w:val="20"/>
        </w:rPr>
      </w:pPr>
      <w:r w:rsidRPr="00E37F40">
        <w:rPr>
          <w:sz w:val="20"/>
          <w:szCs w:val="20"/>
        </w:rPr>
        <w:t>Supervising, advising and training the management committees for the community-based financial institutions created and nurtured by the Department.</w:t>
      </w:r>
    </w:p>
    <w:p w:rsidR="00426A87" w:rsidRPr="00E37F40" w:rsidRDefault="00426A87" w:rsidP="00D143D5">
      <w:pPr>
        <w:numPr>
          <w:ilvl w:val="0"/>
          <w:numId w:val="11"/>
        </w:numPr>
        <w:tabs>
          <w:tab w:val="clear" w:pos="720"/>
          <w:tab w:val="num" w:pos="540"/>
        </w:tabs>
        <w:ind w:left="360"/>
        <w:jc w:val="both"/>
        <w:rPr>
          <w:sz w:val="20"/>
          <w:szCs w:val="20"/>
        </w:rPr>
      </w:pPr>
      <w:r w:rsidRPr="00E37F40">
        <w:rPr>
          <w:sz w:val="20"/>
          <w:szCs w:val="20"/>
        </w:rPr>
        <w:t xml:space="preserve">Preparation and presentation of the plans and accountabilities for the SMEs Development department.      </w:t>
      </w:r>
    </w:p>
    <w:p w:rsidR="00426A87" w:rsidRPr="00E37F40" w:rsidRDefault="00426A87" w:rsidP="00D143D5">
      <w:pPr>
        <w:numPr>
          <w:ilvl w:val="0"/>
          <w:numId w:val="11"/>
        </w:numPr>
        <w:tabs>
          <w:tab w:val="clear" w:pos="720"/>
          <w:tab w:val="num" w:pos="360"/>
        </w:tabs>
        <w:ind w:hanging="720"/>
        <w:jc w:val="both"/>
        <w:rPr>
          <w:sz w:val="20"/>
          <w:szCs w:val="20"/>
        </w:rPr>
      </w:pPr>
      <w:r w:rsidRPr="00E37F40">
        <w:rPr>
          <w:sz w:val="20"/>
          <w:szCs w:val="20"/>
        </w:rPr>
        <w:t>Responsible for the organisational properties under the department.</w:t>
      </w:r>
    </w:p>
    <w:p w:rsidR="00426A87" w:rsidRPr="00E37F40" w:rsidRDefault="00426A87" w:rsidP="00D143D5">
      <w:pPr>
        <w:numPr>
          <w:ilvl w:val="0"/>
          <w:numId w:val="11"/>
        </w:numPr>
        <w:tabs>
          <w:tab w:val="left" w:pos="360"/>
        </w:tabs>
        <w:ind w:hanging="720"/>
        <w:jc w:val="both"/>
        <w:rPr>
          <w:sz w:val="20"/>
          <w:szCs w:val="20"/>
        </w:rPr>
      </w:pPr>
      <w:r w:rsidRPr="00E37F40">
        <w:rPr>
          <w:sz w:val="20"/>
          <w:szCs w:val="20"/>
        </w:rPr>
        <w:t>Monitoring, Inspecting and evaluation of SMEs Deployment Departmental programmes</w:t>
      </w:r>
    </w:p>
    <w:p w:rsidR="00426A87" w:rsidRPr="00E37F40" w:rsidRDefault="00426A87" w:rsidP="00D143D5">
      <w:pPr>
        <w:numPr>
          <w:ilvl w:val="0"/>
          <w:numId w:val="11"/>
        </w:numPr>
        <w:tabs>
          <w:tab w:val="clear" w:pos="720"/>
          <w:tab w:val="num" w:pos="360"/>
        </w:tabs>
        <w:ind w:left="360"/>
        <w:jc w:val="both"/>
        <w:rPr>
          <w:sz w:val="20"/>
          <w:szCs w:val="20"/>
        </w:rPr>
      </w:pPr>
      <w:r w:rsidRPr="00E37F40">
        <w:rPr>
          <w:sz w:val="20"/>
          <w:szCs w:val="20"/>
        </w:rPr>
        <w:t>Compilation and presentation of:  training and M&amp;E; and general monthly, quarterly and annual SMEs Development departmental Reports.</w:t>
      </w:r>
    </w:p>
    <w:p w:rsidR="00426A87" w:rsidRPr="00E37F40" w:rsidRDefault="00D143D5" w:rsidP="00D143D5">
      <w:pPr>
        <w:numPr>
          <w:ilvl w:val="0"/>
          <w:numId w:val="11"/>
        </w:numPr>
        <w:tabs>
          <w:tab w:val="clear" w:pos="720"/>
          <w:tab w:val="num" w:pos="270"/>
        </w:tabs>
        <w:ind w:hanging="720"/>
        <w:jc w:val="both"/>
        <w:rPr>
          <w:sz w:val="20"/>
          <w:szCs w:val="20"/>
        </w:rPr>
      </w:pPr>
      <w:r>
        <w:rPr>
          <w:sz w:val="20"/>
          <w:szCs w:val="20"/>
        </w:rPr>
        <w:t xml:space="preserve"> </w:t>
      </w:r>
      <w:r w:rsidR="00426A87" w:rsidRPr="00E37F40">
        <w:rPr>
          <w:sz w:val="20"/>
          <w:szCs w:val="20"/>
        </w:rPr>
        <w:t>Representing URDT at different Fora on matters pertaining to the SME and microfinance development.</w:t>
      </w:r>
    </w:p>
    <w:p w:rsidR="00426A87" w:rsidRPr="00E37F40" w:rsidRDefault="00426A87" w:rsidP="00D143D5">
      <w:pPr>
        <w:numPr>
          <w:ilvl w:val="0"/>
          <w:numId w:val="11"/>
        </w:numPr>
        <w:tabs>
          <w:tab w:val="clear" w:pos="720"/>
          <w:tab w:val="num" w:pos="360"/>
        </w:tabs>
        <w:ind w:left="360"/>
        <w:jc w:val="both"/>
        <w:rPr>
          <w:sz w:val="20"/>
          <w:szCs w:val="20"/>
        </w:rPr>
      </w:pPr>
      <w:r w:rsidRPr="00E37F40">
        <w:rPr>
          <w:sz w:val="20"/>
          <w:szCs w:val="20"/>
        </w:rPr>
        <w:t xml:space="preserve">Consultancy/Support services to other URDT departmental programmes/projects implemented on the principles of microfinance and business management e.g. </w:t>
      </w:r>
      <w:proofErr w:type="spellStart"/>
      <w:r w:rsidRPr="00E37F40">
        <w:rPr>
          <w:sz w:val="20"/>
          <w:szCs w:val="20"/>
        </w:rPr>
        <w:t>Kagadi</w:t>
      </w:r>
      <w:proofErr w:type="spellEnd"/>
      <w:r w:rsidRPr="00E37F40">
        <w:rPr>
          <w:sz w:val="20"/>
          <w:szCs w:val="20"/>
        </w:rPr>
        <w:t xml:space="preserve"> Rural Solar Electrification project.</w:t>
      </w:r>
    </w:p>
    <w:p w:rsidR="00426A87" w:rsidRDefault="00D143D5" w:rsidP="00D143D5">
      <w:pPr>
        <w:numPr>
          <w:ilvl w:val="0"/>
          <w:numId w:val="11"/>
        </w:numPr>
        <w:tabs>
          <w:tab w:val="clear" w:pos="720"/>
          <w:tab w:val="left" w:pos="180"/>
          <w:tab w:val="left" w:pos="270"/>
          <w:tab w:val="left" w:pos="360"/>
        </w:tabs>
        <w:ind w:left="270" w:hanging="270"/>
        <w:jc w:val="both"/>
        <w:rPr>
          <w:sz w:val="20"/>
          <w:szCs w:val="20"/>
        </w:rPr>
      </w:pPr>
      <w:r>
        <w:rPr>
          <w:sz w:val="20"/>
          <w:szCs w:val="20"/>
        </w:rPr>
        <w:t xml:space="preserve">  </w:t>
      </w:r>
      <w:r w:rsidR="00426A87" w:rsidRPr="00E37F40">
        <w:rPr>
          <w:sz w:val="20"/>
          <w:szCs w:val="20"/>
        </w:rPr>
        <w:t xml:space="preserve">Technical co-ordination of Government Funded Poverty Alleviation Programme - PAP, and </w:t>
      </w:r>
      <w:proofErr w:type="spellStart"/>
      <w:r w:rsidR="00426A87" w:rsidRPr="00E37F40">
        <w:rPr>
          <w:sz w:val="20"/>
          <w:szCs w:val="20"/>
        </w:rPr>
        <w:t>Entandikwa</w:t>
      </w:r>
      <w:proofErr w:type="spellEnd"/>
      <w:r w:rsidR="00426A87" w:rsidRPr="00E37F40">
        <w:rPr>
          <w:sz w:val="20"/>
          <w:szCs w:val="20"/>
        </w:rPr>
        <w:t xml:space="preserve"> Credit Scheme in </w:t>
      </w:r>
      <w:proofErr w:type="spellStart"/>
      <w:r w:rsidR="00426A87" w:rsidRPr="00E37F40">
        <w:rPr>
          <w:sz w:val="20"/>
          <w:szCs w:val="20"/>
        </w:rPr>
        <w:t>Kibaale</w:t>
      </w:r>
      <w:proofErr w:type="spellEnd"/>
      <w:r w:rsidR="00426A87" w:rsidRPr="00E37F40">
        <w:rPr>
          <w:sz w:val="20"/>
          <w:szCs w:val="20"/>
        </w:rPr>
        <w:t xml:space="preserve"> District.</w:t>
      </w:r>
    </w:p>
    <w:p w:rsidR="00E86C02" w:rsidRDefault="00E86C02" w:rsidP="00D143D5">
      <w:pPr>
        <w:jc w:val="both"/>
        <w:rPr>
          <w:b/>
          <w:bCs/>
          <w:sz w:val="20"/>
          <w:szCs w:val="20"/>
        </w:rPr>
      </w:pPr>
    </w:p>
    <w:p w:rsidR="00D143D5" w:rsidRDefault="00D143D5" w:rsidP="00D143D5">
      <w:pPr>
        <w:jc w:val="both"/>
        <w:rPr>
          <w:b/>
          <w:bCs/>
          <w:sz w:val="20"/>
          <w:szCs w:val="20"/>
        </w:rPr>
      </w:pPr>
      <w:r>
        <w:rPr>
          <w:b/>
          <w:bCs/>
          <w:sz w:val="20"/>
          <w:szCs w:val="20"/>
        </w:rPr>
        <w:t>Key achievements:</w:t>
      </w:r>
    </w:p>
    <w:p w:rsidR="00D143D5" w:rsidRPr="00D143D5" w:rsidRDefault="00D143D5" w:rsidP="00E86C02">
      <w:pPr>
        <w:pStyle w:val="ListParagraph"/>
        <w:numPr>
          <w:ilvl w:val="0"/>
          <w:numId w:val="27"/>
        </w:numPr>
        <w:ind w:left="360"/>
        <w:jc w:val="both"/>
        <w:rPr>
          <w:sz w:val="20"/>
          <w:szCs w:val="20"/>
        </w:rPr>
      </w:pPr>
      <w:r>
        <w:rPr>
          <w:sz w:val="20"/>
          <w:szCs w:val="20"/>
        </w:rPr>
        <w:t xml:space="preserve">SMES Department systems </w:t>
      </w:r>
      <w:r w:rsidR="00E86C02">
        <w:rPr>
          <w:sz w:val="20"/>
          <w:szCs w:val="20"/>
        </w:rPr>
        <w:t xml:space="preserve">successfully </w:t>
      </w:r>
      <w:r>
        <w:rPr>
          <w:sz w:val="20"/>
          <w:szCs w:val="20"/>
        </w:rPr>
        <w:t xml:space="preserve">set up </w:t>
      </w:r>
    </w:p>
    <w:p w:rsidR="00D143D5" w:rsidRDefault="00D143D5" w:rsidP="00E86C02">
      <w:pPr>
        <w:pStyle w:val="BodyText"/>
        <w:numPr>
          <w:ilvl w:val="0"/>
          <w:numId w:val="27"/>
        </w:numPr>
        <w:ind w:left="360"/>
        <w:rPr>
          <w:bCs/>
          <w:sz w:val="20"/>
          <w:szCs w:val="20"/>
        </w:rPr>
      </w:pPr>
      <w:r>
        <w:rPr>
          <w:bCs/>
          <w:sz w:val="20"/>
          <w:szCs w:val="20"/>
        </w:rPr>
        <w:t>Over 200 Group projects were formed and funded</w:t>
      </w:r>
    </w:p>
    <w:p w:rsidR="00D143D5" w:rsidRDefault="00D143D5" w:rsidP="00E86C02">
      <w:pPr>
        <w:pStyle w:val="BodyText"/>
        <w:numPr>
          <w:ilvl w:val="0"/>
          <w:numId w:val="27"/>
        </w:numPr>
        <w:ind w:left="360"/>
        <w:rPr>
          <w:bCs/>
          <w:sz w:val="20"/>
          <w:szCs w:val="20"/>
        </w:rPr>
      </w:pPr>
      <w:r>
        <w:rPr>
          <w:bCs/>
          <w:sz w:val="20"/>
          <w:szCs w:val="20"/>
        </w:rPr>
        <w:t xml:space="preserve">Loan recovery was </w:t>
      </w:r>
      <w:r w:rsidR="00E86C02">
        <w:rPr>
          <w:bCs/>
          <w:sz w:val="20"/>
          <w:szCs w:val="20"/>
        </w:rPr>
        <w:t>92</w:t>
      </w:r>
      <w:r>
        <w:rPr>
          <w:bCs/>
          <w:sz w:val="20"/>
          <w:szCs w:val="20"/>
        </w:rPr>
        <w:t>%</w:t>
      </w:r>
    </w:p>
    <w:p w:rsidR="00D143D5" w:rsidRDefault="00D143D5" w:rsidP="00E86C02">
      <w:pPr>
        <w:pStyle w:val="BodyText"/>
        <w:numPr>
          <w:ilvl w:val="0"/>
          <w:numId w:val="27"/>
        </w:numPr>
        <w:tabs>
          <w:tab w:val="left" w:pos="360"/>
        </w:tabs>
        <w:ind w:left="360"/>
        <w:rPr>
          <w:bCs/>
          <w:sz w:val="20"/>
          <w:szCs w:val="20"/>
        </w:rPr>
      </w:pPr>
      <w:r>
        <w:rPr>
          <w:bCs/>
          <w:sz w:val="20"/>
          <w:szCs w:val="20"/>
        </w:rPr>
        <w:t>All members of staff supervised and appraised</w:t>
      </w:r>
    </w:p>
    <w:p w:rsidR="00D143D5" w:rsidRPr="00E37F40" w:rsidRDefault="00D143D5" w:rsidP="00D143D5">
      <w:pPr>
        <w:pStyle w:val="BodyText"/>
        <w:rPr>
          <w:bCs/>
          <w:sz w:val="20"/>
          <w:szCs w:val="20"/>
        </w:rPr>
      </w:pPr>
    </w:p>
    <w:p w:rsidR="00426A87" w:rsidRPr="00E37F40" w:rsidRDefault="00426A87" w:rsidP="00426A87">
      <w:pPr>
        <w:ind w:left="720" w:hanging="720"/>
        <w:jc w:val="both"/>
        <w:rPr>
          <w:b/>
          <w:bCs/>
          <w:sz w:val="20"/>
          <w:szCs w:val="20"/>
        </w:rPr>
      </w:pPr>
      <w:r w:rsidRPr="00E37F40">
        <w:rPr>
          <w:b/>
          <w:bCs/>
          <w:sz w:val="20"/>
          <w:szCs w:val="20"/>
        </w:rPr>
        <w:t>February 199</w:t>
      </w:r>
      <w:r w:rsidR="00E86C02">
        <w:rPr>
          <w:b/>
          <w:bCs/>
          <w:sz w:val="20"/>
          <w:szCs w:val="20"/>
        </w:rPr>
        <w:t>1</w:t>
      </w:r>
      <w:r w:rsidRPr="00E37F40">
        <w:rPr>
          <w:b/>
          <w:bCs/>
          <w:sz w:val="20"/>
          <w:szCs w:val="20"/>
        </w:rPr>
        <w:t xml:space="preserve"> – December 1994</w:t>
      </w:r>
      <w:proofErr w:type="gramStart"/>
      <w:r w:rsidRPr="00E37F40">
        <w:rPr>
          <w:sz w:val="20"/>
          <w:szCs w:val="20"/>
        </w:rPr>
        <w:t>:</w:t>
      </w:r>
      <w:r w:rsidRPr="00E37F40">
        <w:rPr>
          <w:b/>
          <w:bCs/>
          <w:sz w:val="20"/>
          <w:szCs w:val="20"/>
        </w:rPr>
        <w:t>Project</w:t>
      </w:r>
      <w:proofErr w:type="gramEnd"/>
      <w:r w:rsidRPr="00E37F40">
        <w:rPr>
          <w:b/>
          <w:bCs/>
          <w:sz w:val="20"/>
          <w:szCs w:val="20"/>
        </w:rPr>
        <w:t xml:space="preserve"> Co-ordinator</w:t>
      </w:r>
      <w:r w:rsidR="00E86C02">
        <w:rPr>
          <w:b/>
          <w:bCs/>
          <w:sz w:val="20"/>
          <w:szCs w:val="20"/>
        </w:rPr>
        <w:t>/Project Officer/Project Analyst</w:t>
      </w:r>
    </w:p>
    <w:p w:rsidR="00426A87" w:rsidRPr="00E37F40" w:rsidRDefault="00426A87" w:rsidP="000A1A7F">
      <w:pPr>
        <w:jc w:val="both"/>
        <w:rPr>
          <w:b/>
          <w:bCs/>
          <w:sz w:val="20"/>
          <w:szCs w:val="20"/>
        </w:rPr>
      </w:pPr>
      <w:r w:rsidRPr="00E37F40">
        <w:rPr>
          <w:b/>
          <w:bCs/>
          <w:sz w:val="20"/>
          <w:szCs w:val="20"/>
        </w:rPr>
        <w:t xml:space="preserve">Employer: Peoples Development Trust – PEDET – based in </w:t>
      </w:r>
      <w:proofErr w:type="spellStart"/>
      <w:r w:rsidRPr="00E37F40">
        <w:rPr>
          <w:b/>
          <w:bCs/>
          <w:sz w:val="20"/>
          <w:szCs w:val="20"/>
        </w:rPr>
        <w:t>Rukungiri</w:t>
      </w:r>
      <w:proofErr w:type="spellEnd"/>
      <w:r w:rsidRPr="00E37F40">
        <w:rPr>
          <w:b/>
          <w:bCs/>
          <w:sz w:val="20"/>
          <w:szCs w:val="20"/>
        </w:rPr>
        <w:t xml:space="preserve"> District.</w:t>
      </w:r>
    </w:p>
    <w:p w:rsidR="00426A87" w:rsidRPr="00E37F40" w:rsidRDefault="00426A87" w:rsidP="00426A87">
      <w:pPr>
        <w:jc w:val="both"/>
        <w:rPr>
          <w:sz w:val="20"/>
          <w:szCs w:val="20"/>
        </w:rPr>
      </w:pPr>
    </w:p>
    <w:p w:rsidR="00426A87" w:rsidRPr="00E37F40" w:rsidRDefault="00E86C02" w:rsidP="00E86C02">
      <w:pPr>
        <w:jc w:val="both"/>
        <w:rPr>
          <w:sz w:val="20"/>
          <w:szCs w:val="20"/>
        </w:rPr>
      </w:pPr>
      <w:r>
        <w:rPr>
          <w:b/>
          <w:bCs/>
          <w:sz w:val="20"/>
          <w:szCs w:val="20"/>
        </w:rPr>
        <w:t xml:space="preserve">Job </w:t>
      </w:r>
      <w:proofErr w:type="spellStart"/>
      <w:r>
        <w:rPr>
          <w:b/>
          <w:bCs/>
          <w:sz w:val="20"/>
          <w:szCs w:val="20"/>
        </w:rPr>
        <w:t>Purpose</w:t>
      </w:r>
      <w:proofErr w:type="gramStart"/>
      <w:r w:rsidR="00426A87" w:rsidRPr="00E37F40">
        <w:rPr>
          <w:b/>
          <w:bCs/>
          <w:sz w:val="20"/>
          <w:szCs w:val="20"/>
        </w:rPr>
        <w:t>:</w:t>
      </w:r>
      <w:r w:rsidRPr="00E37F40">
        <w:rPr>
          <w:sz w:val="20"/>
          <w:szCs w:val="20"/>
        </w:rPr>
        <w:t>Overall</w:t>
      </w:r>
      <w:proofErr w:type="spellEnd"/>
      <w:proofErr w:type="gramEnd"/>
      <w:r w:rsidRPr="00E37F40">
        <w:rPr>
          <w:sz w:val="20"/>
          <w:szCs w:val="20"/>
        </w:rPr>
        <w:t xml:space="preserve"> </w:t>
      </w:r>
      <w:r w:rsidR="00426A87" w:rsidRPr="00E37F40">
        <w:rPr>
          <w:sz w:val="20"/>
          <w:szCs w:val="20"/>
        </w:rPr>
        <w:t>PEDET Projects Co-ordination, planning and management.  It involves project selection, Designing, planning and overall projects implementation, Supervision, Monitoring and Evaluation.  The position further is charged with Social, financial and Investment resources mobilisation meant for PEDET projects implementation on top of the mandatory periodical reporting.</w:t>
      </w:r>
    </w:p>
    <w:p w:rsidR="00426A87" w:rsidRPr="00E37F40" w:rsidRDefault="00426A87" w:rsidP="00426A87">
      <w:pPr>
        <w:ind w:left="720"/>
        <w:jc w:val="both"/>
        <w:rPr>
          <w:sz w:val="20"/>
          <w:szCs w:val="20"/>
        </w:rPr>
      </w:pPr>
    </w:p>
    <w:p w:rsidR="00426A87" w:rsidRPr="00E37F40" w:rsidRDefault="000A1A7F" w:rsidP="00E86C02">
      <w:pPr>
        <w:jc w:val="both"/>
        <w:rPr>
          <w:sz w:val="20"/>
          <w:szCs w:val="20"/>
        </w:rPr>
      </w:pPr>
      <w:r>
        <w:rPr>
          <w:b/>
          <w:bCs/>
          <w:sz w:val="20"/>
          <w:szCs w:val="20"/>
        </w:rPr>
        <w:t>Key functions</w:t>
      </w:r>
      <w:r w:rsidR="00426A87" w:rsidRPr="00E37F40">
        <w:rPr>
          <w:sz w:val="20"/>
          <w:szCs w:val="20"/>
        </w:rPr>
        <w:t>:</w:t>
      </w:r>
    </w:p>
    <w:p w:rsidR="00426A87" w:rsidRPr="00E37F40" w:rsidRDefault="00426A87" w:rsidP="00E86C02">
      <w:pPr>
        <w:numPr>
          <w:ilvl w:val="0"/>
          <w:numId w:val="12"/>
        </w:numPr>
        <w:tabs>
          <w:tab w:val="clear" w:pos="720"/>
          <w:tab w:val="num" w:pos="270"/>
        </w:tabs>
        <w:ind w:hanging="720"/>
        <w:jc w:val="both"/>
        <w:rPr>
          <w:sz w:val="20"/>
          <w:szCs w:val="20"/>
        </w:rPr>
      </w:pPr>
      <w:r w:rsidRPr="00E37F40">
        <w:rPr>
          <w:sz w:val="20"/>
          <w:szCs w:val="20"/>
        </w:rPr>
        <w:t>Co-ordination, monitoring and Evaluation of PEDET’s projects implementation process.</w:t>
      </w:r>
    </w:p>
    <w:p w:rsidR="00426A87" w:rsidRPr="00E37F40" w:rsidRDefault="00426A87" w:rsidP="00E86C02">
      <w:pPr>
        <w:numPr>
          <w:ilvl w:val="0"/>
          <w:numId w:val="12"/>
        </w:numPr>
        <w:tabs>
          <w:tab w:val="clear" w:pos="720"/>
          <w:tab w:val="num" w:pos="270"/>
        </w:tabs>
        <w:ind w:left="270" w:hanging="270"/>
        <w:jc w:val="both"/>
        <w:rPr>
          <w:sz w:val="20"/>
          <w:szCs w:val="20"/>
        </w:rPr>
      </w:pPr>
      <w:r w:rsidRPr="00E37F40">
        <w:rPr>
          <w:sz w:val="20"/>
          <w:szCs w:val="20"/>
        </w:rPr>
        <w:t xml:space="preserve">Devising and recommending to the Board of Directors and management </w:t>
      </w:r>
      <w:proofErr w:type="gramStart"/>
      <w:r w:rsidRPr="00E37F40">
        <w:rPr>
          <w:sz w:val="20"/>
          <w:szCs w:val="20"/>
        </w:rPr>
        <w:t>Corporate</w:t>
      </w:r>
      <w:proofErr w:type="gramEnd"/>
      <w:r w:rsidRPr="00E37F40">
        <w:rPr>
          <w:sz w:val="20"/>
          <w:szCs w:val="20"/>
        </w:rPr>
        <w:t xml:space="preserve"> plans for improved and standardised PEDET projects performance levels.</w:t>
      </w:r>
    </w:p>
    <w:p w:rsidR="00426A87" w:rsidRPr="00E37F40" w:rsidRDefault="00426A87" w:rsidP="00E86C02">
      <w:pPr>
        <w:numPr>
          <w:ilvl w:val="0"/>
          <w:numId w:val="12"/>
        </w:numPr>
        <w:tabs>
          <w:tab w:val="clear" w:pos="720"/>
          <w:tab w:val="num" w:pos="270"/>
        </w:tabs>
        <w:ind w:left="630" w:hanging="630"/>
        <w:jc w:val="both"/>
        <w:rPr>
          <w:sz w:val="20"/>
          <w:szCs w:val="20"/>
        </w:rPr>
      </w:pPr>
      <w:r w:rsidRPr="00E37F40">
        <w:rPr>
          <w:sz w:val="20"/>
          <w:szCs w:val="20"/>
        </w:rPr>
        <w:t>Responsible for supervision of PEDET financial and material resources use in a rational manner.</w:t>
      </w:r>
    </w:p>
    <w:p w:rsidR="00426A87" w:rsidRPr="00E37F40" w:rsidRDefault="00426A87" w:rsidP="00E86C02">
      <w:pPr>
        <w:numPr>
          <w:ilvl w:val="0"/>
          <w:numId w:val="12"/>
        </w:numPr>
        <w:tabs>
          <w:tab w:val="clear" w:pos="720"/>
          <w:tab w:val="num" w:pos="270"/>
          <w:tab w:val="left" w:pos="630"/>
        </w:tabs>
        <w:ind w:left="270" w:hanging="270"/>
        <w:jc w:val="both"/>
        <w:rPr>
          <w:sz w:val="20"/>
          <w:szCs w:val="20"/>
        </w:rPr>
      </w:pPr>
      <w:r w:rsidRPr="00E37F40">
        <w:rPr>
          <w:sz w:val="20"/>
          <w:szCs w:val="20"/>
        </w:rPr>
        <w:lastRenderedPageBreak/>
        <w:t>Selection, appraisal and recommendation to the Credit Committee applications for loans received from the potential borrowers meant to facilitate implementation of their income generating Activities/Projects.</w:t>
      </w:r>
    </w:p>
    <w:p w:rsidR="00426A87" w:rsidRPr="00E37F40" w:rsidRDefault="00426A87" w:rsidP="00E86C02">
      <w:pPr>
        <w:numPr>
          <w:ilvl w:val="0"/>
          <w:numId w:val="12"/>
        </w:numPr>
        <w:tabs>
          <w:tab w:val="clear" w:pos="720"/>
          <w:tab w:val="num" w:pos="270"/>
        </w:tabs>
        <w:ind w:hanging="720"/>
        <w:jc w:val="both"/>
        <w:rPr>
          <w:sz w:val="20"/>
          <w:szCs w:val="20"/>
        </w:rPr>
      </w:pPr>
      <w:r w:rsidRPr="00E37F40">
        <w:rPr>
          <w:sz w:val="20"/>
          <w:szCs w:val="20"/>
        </w:rPr>
        <w:t>Evaluation of the microfinance scheme performance and its impact on the needs of the clients.</w:t>
      </w:r>
    </w:p>
    <w:p w:rsidR="00426A87" w:rsidRPr="00E37F40" w:rsidRDefault="00426A87" w:rsidP="00E86C02">
      <w:pPr>
        <w:numPr>
          <w:ilvl w:val="0"/>
          <w:numId w:val="12"/>
        </w:numPr>
        <w:tabs>
          <w:tab w:val="clear" w:pos="720"/>
          <w:tab w:val="num" w:pos="270"/>
        </w:tabs>
        <w:ind w:left="270" w:hanging="270"/>
        <w:jc w:val="both"/>
        <w:rPr>
          <w:sz w:val="20"/>
          <w:szCs w:val="20"/>
        </w:rPr>
      </w:pPr>
      <w:r w:rsidRPr="00E37F40">
        <w:rPr>
          <w:sz w:val="20"/>
          <w:szCs w:val="20"/>
        </w:rPr>
        <w:t>Production and presentation of periodical reports of microfinance Scheme and general PEDET projects to management and Donor community thereby facilitating information flow.</w:t>
      </w:r>
    </w:p>
    <w:p w:rsidR="00426A87" w:rsidRPr="00E37F40" w:rsidRDefault="00426A87" w:rsidP="00E86C02">
      <w:pPr>
        <w:numPr>
          <w:ilvl w:val="0"/>
          <w:numId w:val="12"/>
        </w:numPr>
        <w:tabs>
          <w:tab w:val="clear" w:pos="720"/>
          <w:tab w:val="num" w:pos="270"/>
        </w:tabs>
        <w:ind w:left="270" w:hanging="270"/>
        <w:jc w:val="both"/>
        <w:rPr>
          <w:sz w:val="20"/>
          <w:szCs w:val="20"/>
        </w:rPr>
      </w:pPr>
      <w:r w:rsidRPr="00E37F40">
        <w:rPr>
          <w:sz w:val="20"/>
          <w:szCs w:val="20"/>
        </w:rPr>
        <w:t>Offering consultancy services on microfinance business and general management issues to already existing and potential Enterprises promoters/operators.</w:t>
      </w:r>
    </w:p>
    <w:p w:rsidR="00426A87" w:rsidRDefault="00426A87" w:rsidP="00E86C02">
      <w:pPr>
        <w:numPr>
          <w:ilvl w:val="0"/>
          <w:numId w:val="12"/>
        </w:numPr>
        <w:tabs>
          <w:tab w:val="clear" w:pos="720"/>
          <w:tab w:val="num" w:pos="270"/>
        </w:tabs>
        <w:ind w:hanging="720"/>
        <w:jc w:val="both"/>
        <w:rPr>
          <w:sz w:val="20"/>
          <w:szCs w:val="20"/>
        </w:rPr>
      </w:pPr>
      <w:r w:rsidRPr="00E37F40">
        <w:rPr>
          <w:sz w:val="20"/>
          <w:szCs w:val="20"/>
        </w:rPr>
        <w:t>Offering general banking services to clients of PEDET.</w:t>
      </w:r>
    </w:p>
    <w:p w:rsidR="00127A5A" w:rsidRDefault="00127A5A" w:rsidP="00127A5A">
      <w:pPr>
        <w:jc w:val="both"/>
        <w:rPr>
          <w:b/>
          <w:bCs/>
          <w:sz w:val="20"/>
          <w:szCs w:val="20"/>
        </w:rPr>
      </w:pPr>
      <w:r>
        <w:rPr>
          <w:b/>
          <w:bCs/>
          <w:sz w:val="20"/>
          <w:szCs w:val="20"/>
        </w:rPr>
        <w:t>Key achievements:</w:t>
      </w:r>
    </w:p>
    <w:p w:rsidR="00127A5A" w:rsidRPr="00127A5A" w:rsidRDefault="00127A5A" w:rsidP="00127A5A">
      <w:pPr>
        <w:pStyle w:val="ListParagraph"/>
        <w:numPr>
          <w:ilvl w:val="0"/>
          <w:numId w:val="28"/>
        </w:numPr>
        <w:ind w:left="360"/>
        <w:jc w:val="both"/>
        <w:rPr>
          <w:sz w:val="20"/>
          <w:szCs w:val="20"/>
        </w:rPr>
      </w:pPr>
      <w:r w:rsidRPr="00127A5A">
        <w:rPr>
          <w:sz w:val="20"/>
          <w:szCs w:val="20"/>
        </w:rPr>
        <w:t xml:space="preserve">SMES Department systems successfully set up </w:t>
      </w:r>
    </w:p>
    <w:p w:rsidR="00127A5A" w:rsidRDefault="00127A5A" w:rsidP="00127A5A">
      <w:pPr>
        <w:pStyle w:val="BodyText"/>
        <w:numPr>
          <w:ilvl w:val="0"/>
          <w:numId w:val="28"/>
        </w:numPr>
        <w:ind w:left="360"/>
        <w:rPr>
          <w:bCs/>
          <w:sz w:val="20"/>
          <w:szCs w:val="20"/>
        </w:rPr>
      </w:pPr>
      <w:r>
        <w:rPr>
          <w:bCs/>
          <w:sz w:val="20"/>
          <w:szCs w:val="20"/>
        </w:rPr>
        <w:t>A number of PEDET  projects were formed and funding successfully secured</w:t>
      </w:r>
    </w:p>
    <w:p w:rsidR="00127A5A" w:rsidRDefault="00127A5A" w:rsidP="00127A5A">
      <w:pPr>
        <w:pStyle w:val="BodyText"/>
        <w:numPr>
          <w:ilvl w:val="0"/>
          <w:numId w:val="28"/>
        </w:numPr>
        <w:tabs>
          <w:tab w:val="left" w:pos="360"/>
        </w:tabs>
        <w:ind w:left="360"/>
        <w:rPr>
          <w:bCs/>
          <w:sz w:val="20"/>
          <w:szCs w:val="20"/>
        </w:rPr>
      </w:pPr>
      <w:r>
        <w:rPr>
          <w:bCs/>
          <w:sz w:val="20"/>
          <w:szCs w:val="20"/>
        </w:rPr>
        <w:t>All members of staff supervised and appraised</w:t>
      </w:r>
    </w:p>
    <w:p w:rsidR="00426A87" w:rsidRPr="00E37F40" w:rsidRDefault="00426A87" w:rsidP="00426A87">
      <w:pPr>
        <w:jc w:val="both"/>
        <w:rPr>
          <w:sz w:val="20"/>
          <w:szCs w:val="20"/>
        </w:rPr>
      </w:pPr>
    </w:p>
    <w:p w:rsidR="00426A87" w:rsidRPr="000A1A7F" w:rsidRDefault="00127A5A" w:rsidP="00426A87">
      <w:pPr>
        <w:jc w:val="both"/>
        <w:rPr>
          <w:b/>
          <w:sz w:val="20"/>
          <w:szCs w:val="20"/>
          <w:u w:val="single"/>
        </w:rPr>
      </w:pPr>
      <w:r>
        <w:rPr>
          <w:b/>
          <w:sz w:val="20"/>
          <w:szCs w:val="20"/>
          <w:u w:val="single"/>
        </w:rPr>
        <w:t xml:space="preserve">MAJOR </w:t>
      </w:r>
      <w:r w:rsidR="00426A87" w:rsidRPr="000A1A7F">
        <w:rPr>
          <w:b/>
          <w:sz w:val="20"/>
          <w:szCs w:val="20"/>
          <w:u w:val="single"/>
        </w:rPr>
        <w:t>PUBLICATIONS:</w:t>
      </w:r>
    </w:p>
    <w:p w:rsidR="00426A87" w:rsidRPr="000A1A7F" w:rsidRDefault="00426A87" w:rsidP="00426A87">
      <w:pPr>
        <w:jc w:val="both"/>
        <w:rPr>
          <w:b/>
          <w:sz w:val="20"/>
          <w:szCs w:val="20"/>
          <w:u w:val="single"/>
        </w:rPr>
      </w:pPr>
    </w:p>
    <w:p w:rsidR="00426A87" w:rsidRPr="00127A5A" w:rsidRDefault="00426A87" w:rsidP="00127A5A">
      <w:pPr>
        <w:pStyle w:val="ListParagraph"/>
        <w:numPr>
          <w:ilvl w:val="0"/>
          <w:numId w:val="29"/>
        </w:numPr>
        <w:tabs>
          <w:tab w:val="left" w:pos="270"/>
        </w:tabs>
        <w:ind w:hanging="720"/>
        <w:jc w:val="both"/>
        <w:rPr>
          <w:sz w:val="20"/>
          <w:szCs w:val="20"/>
        </w:rPr>
      </w:pPr>
      <w:r w:rsidRPr="00127A5A">
        <w:rPr>
          <w:i/>
          <w:sz w:val="20"/>
          <w:szCs w:val="20"/>
        </w:rPr>
        <w:t>Training curricular for Credit Management for small business enterprises</w:t>
      </w:r>
      <w:r w:rsidRPr="00127A5A">
        <w:rPr>
          <w:sz w:val="20"/>
          <w:szCs w:val="20"/>
        </w:rPr>
        <w:t>, 1996</w:t>
      </w:r>
    </w:p>
    <w:p w:rsidR="00426A87" w:rsidRPr="00127A5A" w:rsidRDefault="00426A87" w:rsidP="00127A5A">
      <w:pPr>
        <w:pStyle w:val="ListParagraph"/>
        <w:numPr>
          <w:ilvl w:val="0"/>
          <w:numId w:val="29"/>
        </w:numPr>
        <w:tabs>
          <w:tab w:val="left" w:pos="270"/>
        </w:tabs>
        <w:ind w:left="270" w:hanging="270"/>
        <w:jc w:val="both"/>
        <w:rPr>
          <w:sz w:val="20"/>
          <w:szCs w:val="20"/>
        </w:rPr>
      </w:pPr>
      <w:r w:rsidRPr="00127A5A">
        <w:rPr>
          <w:i/>
          <w:sz w:val="20"/>
          <w:szCs w:val="20"/>
          <w:u w:val="single"/>
        </w:rPr>
        <w:t>The Role of the Inspectorate of Government in the implementation of the Second Northern Uganda Social Action Fund</w:t>
      </w:r>
      <w:r w:rsidR="00127A5A" w:rsidRPr="00127A5A">
        <w:rPr>
          <w:i/>
          <w:sz w:val="20"/>
          <w:szCs w:val="20"/>
          <w:u w:val="single"/>
        </w:rPr>
        <w:t>,</w:t>
      </w:r>
      <w:r w:rsidRPr="00127A5A">
        <w:rPr>
          <w:i/>
          <w:sz w:val="20"/>
          <w:szCs w:val="20"/>
          <w:u w:val="single"/>
        </w:rPr>
        <w:t xml:space="preserve"> NUSAF II</w:t>
      </w:r>
      <w:r w:rsidRPr="00127A5A">
        <w:rPr>
          <w:sz w:val="20"/>
          <w:szCs w:val="20"/>
        </w:rPr>
        <w:t xml:space="preserve">. A number of papers presented to NUSAF II project beneficiary Groups in </w:t>
      </w:r>
      <w:proofErr w:type="spellStart"/>
      <w:r w:rsidRPr="00127A5A">
        <w:rPr>
          <w:sz w:val="20"/>
          <w:szCs w:val="20"/>
        </w:rPr>
        <w:t>Soroti</w:t>
      </w:r>
      <w:proofErr w:type="spellEnd"/>
      <w:r w:rsidRPr="00127A5A">
        <w:rPr>
          <w:sz w:val="20"/>
          <w:szCs w:val="20"/>
        </w:rPr>
        <w:t xml:space="preserve"> Regional Office Area during 2011 and 2012.</w:t>
      </w:r>
    </w:p>
    <w:p w:rsidR="00426A87" w:rsidRPr="00127A5A" w:rsidRDefault="00426A87" w:rsidP="00127A5A">
      <w:pPr>
        <w:pStyle w:val="ListParagraph"/>
        <w:numPr>
          <w:ilvl w:val="0"/>
          <w:numId w:val="29"/>
        </w:numPr>
        <w:tabs>
          <w:tab w:val="left" w:pos="270"/>
        </w:tabs>
        <w:ind w:left="270" w:hanging="270"/>
        <w:jc w:val="both"/>
        <w:rPr>
          <w:sz w:val="20"/>
          <w:szCs w:val="20"/>
        </w:rPr>
      </w:pPr>
      <w:r w:rsidRPr="00127A5A">
        <w:rPr>
          <w:i/>
          <w:sz w:val="20"/>
          <w:szCs w:val="20"/>
          <w:u w:val="single"/>
        </w:rPr>
        <w:t>The Role of the Inspectorate of Government in the Fight against Corruption</w:t>
      </w:r>
      <w:r w:rsidRPr="00127A5A">
        <w:rPr>
          <w:sz w:val="20"/>
          <w:szCs w:val="20"/>
        </w:rPr>
        <w:t>. Paper presented to training workshop for volunteers in anti</w:t>
      </w:r>
      <w:r w:rsidR="00127A5A" w:rsidRPr="00127A5A">
        <w:rPr>
          <w:sz w:val="20"/>
          <w:szCs w:val="20"/>
        </w:rPr>
        <w:t>-</w:t>
      </w:r>
      <w:r w:rsidRPr="00127A5A">
        <w:rPr>
          <w:sz w:val="20"/>
          <w:szCs w:val="20"/>
        </w:rPr>
        <w:t xml:space="preserve">corruption drive in </w:t>
      </w:r>
      <w:proofErr w:type="spellStart"/>
      <w:r w:rsidRPr="00127A5A">
        <w:rPr>
          <w:sz w:val="20"/>
          <w:szCs w:val="20"/>
        </w:rPr>
        <w:t>Kyotera</w:t>
      </w:r>
      <w:proofErr w:type="spellEnd"/>
      <w:r w:rsidRPr="00127A5A">
        <w:rPr>
          <w:sz w:val="20"/>
          <w:szCs w:val="20"/>
        </w:rPr>
        <w:t xml:space="preserve"> </w:t>
      </w:r>
      <w:proofErr w:type="gramStart"/>
      <w:r w:rsidR="00127A5A" w:rsidRPr="00127A5A">
        <w:rPr>
          <w:sz w:val="20"/>
          <w:szCs w:val="20"/>
        </w:rPr>
        <w:t>i</w:t>
      </w:r>
      <w:r w:rsidRPr="00127A5A">
        <w:rPr>
          <w:sz w:val="20"/>
          <w:szCs w:val="20"/>
        </w:rPr>
        <w:t xml:space="preserve">n </w:t>
      </w:r>
      <w:r w:rsidR="00127A5A" w:rsidRPr="00127A5A">
        <w:rPr>
          <w:sz w:val="20"/>
          <w:szCs w:val="20"/>
        </w:rPr>
        <w:t xml:space="preserve"> </w:t>
      </w:r>
      <w:r w:rsidRPr="00127A5A">
        <w:rPr>
          <w:sz w:val="20"/>
          <w:szCs w:val="20"/>
        </w:rPr>
        <w:t>2008</w:t>
      </w:r>
      <w:proofErr w:type="gramEnd"/>
      <w:r w:rsidRPr="00127A5A">
        <w:rPr>
          <w:sz w:val="20"/>
          <w:szCs w:val="20"/>
        </w:rPr>
        <w:t>.</w:t>
      </w:r>
    </w:p>
    <w:p w:rsidR="00426A87" w:rsidRPr="00127A5A" w:rsidRDefault="00426A87" w:rsidP="00127A5A">
      <w:pPr>
        <w:pStyle w:val="ListParagraph"/>
        <w:numPr>
          <w:ilvl w:val="0"/>
          <w:numId w:val="29"/>
        </w:numPr>
        <w:ind w:left="270" w:hanging="270"/>
        <w:jc w:val="both"/>
        <w:rPr>
          <w:sz w:val="20"/>
          <w:szCs w:val="20"/>
        </w:rPr>
      </w:pPr>
      <w:r w:rsidRPr="00127A5A">
        <w:rPr>
          <w:i/>
          <w:sz w:val="20"/>
          <w:szCs w:val="20"/>
          <w:u w:val="single"/>
        </w:rPr>
        <w:t xml:space="preserve">An Assessment of the effects of Fiscal Decentralization on Services’ delivery in Kira Town Council, </w:t>
      </w:r>
      <w:proofErr w:type="spellStart"/>
      <w:r w:rsidRPr="00127A5A">
        <w:rPr>
          <w:i/>
          <w:sz w:val="20"/>
          <w:szCs w:val="20"/>
          <w:u w:val="single"/>
        </w:rPr>
        <w:t>Wakiso</w:t>
      </w:r>
      <w:proofErr w:type="spellEnd"/>
      <w:r w:rsidRPr="00127A5A">
        <w:rPr>
          <w:i/>
          <w:sz w:val="20"/>
          <w:szCs w:val="20"/>
          <w:u w:val="single"/>
        </w:rPr>
        <w:t xml:space="preserve"> District</w:t>
      </w:r>
      <w:r w:rsidRPr="00127A5A">
        <w:rPr>
          <w:sz w:val="20"/>
          <w:szCs w:val="20"/>
        </w:rPr>
        <w:t>;  A dissertation submitted to the Islamic University in Uganda in partial fulfilment of the requirements for the award of an MPA-Local Governance &amp; Development Administration in 2010.</w:t>
      </w:r>
    </w:p>
    <w:p w:rsidR="00426A87" w:rsidRPr="00127A5A" w:rsidRDefault="00426A87" w:rsidP="00127A5A">
      <w:pPr>
        <w:pStyle w:val="ListParagraph"/>
        <w:numPr>
          <w:ilvl w:val="0"/>
          <w:numId w:val="29"/>
        </w:numPr>
        <w:ind w:left="270" w:hanging="270"/>
        <w:jc w:val="both"/>
        <w:rPr>
          <w:sz w:val="20"/>
          <w:szCs w:val="20"/>
        </w:rPr>
      </w:pPr>
      <w:r w:rsidRPr="00127A5A">
        <w:rPr>
          <w:i/>
          <w:sz w:val="20"/>
          <w:szCs w:val="20"/>
          <w:u w:val="single"/>
        </w:rPr>
        <w:t>Budgeting &amp; Planning, Effects of Corruption, Using A4T Application, Following up money&amp; reporting</w:t>
      </w:r>
      <w:r w:rsidRPr="00127A5A">
        <w:rPr>
          <w:sz w:val="20"/>
          <w:szCs w:val="20"/>
        </w:rPr>
        <w:t xml:space="preserve">. Papers presented to training workshops for Journalists, Political &amp; Technical Leaders and Volunteers </w:t>
      </w:r>
      <w:r w:rsidR="00726B08">
        <w:rPr>
          <w:sz w:val="20"/>
          <w:szCs w:val="20"/>
        </w:rPr>
        <w:t xml:space="preserve">October 2013 </w:t>
      </w:r>
      <w:r w:rsidR="00726B08" w:rsidRPr="00127A5A">
        <w:rPr>
          <w:sz w:val="20"/>
          <w:szCs w:val="20"/>
        </w:rPr>
        <w:t xml:space="preserve">to </w:t>
      </w:r>
      <w:r w:rsidRPr="00127A5A">
        <w:rPr>
          <w:sz w:val="20"/>
          <w:szCs w:val="20"/>
        </w:rPr>
        <w:t>January 2014.</w:t>
      </w:r>
    </w:p>
    <w:p w:rsidR="00426A87" w:rsidRPr="00E37F40" w:rsidRDefault="00426A87" w:rsidP="00426A87">
      <w:pPr>
        <w:jc w:val="both"/>
        <w:rPr>
          <w:sz w:val="20"/>
          <w:szCs w:val="20"/>
        </w:rPr>
      </w:pPr>
    </w:p>
    <w:p w:rsidR="00426A87" w:rsidRPr="00E37F40" w:rsidRDefault="00426A87" w:rsidP="00426A87">
      <w:pPr>
        <w:jc w:val="both"/>
        <w:rPr>
          <w:b/>
          <w:sz w:val="20"/>
          <w:szCs w:val="20"/>
        </w:rPr>
      </w:pPr>
      <w:r w:rsidRPr="000A1A7F">
        <w:rPr>
          <w:b/>
          <w:sz w:val="20"/>
          <w:szCs w:val="20"/>
          <w:u w:val="single"/>
        </w:rPr>
        <w:t>HOBBIES</w:t>
      </w:r>
      <w:r w:rsidRPr="00E37F40">
        <w:rPr>
          <w:b/>
          <w:sz w:val="20"/>
          <w:szCs w:val="20"/>
        </w:rPr>
        <w:t>:</w:t>
      </w:r>
    </w:p>
    <w:p w:rsidR="00426A87" w:rsidRDefault="00426A87" w:rsidP="00777359">
      <w:pPr>
        <w:numPr>
          <w:ilvl w:val="1"/>
          <w:numId w:val="16"/>
        </w:numPr>
        <w:tabs>
          <w:tab w:val="clear" w:pos="1080"/>
        </w:tabs>
        <w:ind w:left="360"/>
        <w:jc w:val="both"/>
        <w:rPr>
          <w:sz w:val="20"/>
          <w:szCs w:val="20"/>
        </w:rPr>
      </w:pPr>
      <w:r w:rsidRPr="00E37F40">
        <w:rPr>
          <w:sz w:val="20"/>
          <w:szCs w:val="20"/>
        </w:rPr>
        <w:t xml:space="preserve">Brainstorming on contemporary </w:t>
      </w:r>
      <w:r w:rsidR="000F13AA">
        <w:rPr>
          <w:sz w:val="20"/>
          <w:szCs w:val="20"/>
        </w:rPr>
        <w:t xml:space="preserve">and </w:t>
      </w:r>
      <w:r w:rsidRPr="00E37F40">
        <w:rPr>
          <w:sz w:val="20"/>
          <w:szCs w:val="20"/>
        </w:rPr>
        <w:t>development issues,</w:t>
      </w:r>
    </w:p>
    <w:p w:rsidR="006D6A2A" w:rsidRPr="00E37F40" w:rsidRDefault="00777359" w:rsidP="00777359">
      <w:pPr>
        <w:numPr>
          <w:ilvl w:val="1"/>
          <w:numId w:val="16"/>
        </w:numPr>
        <w:tabs>
          <w:tab w:val="clear" w:pos="1080"/>
          <w:tab w:val="num" w:pos="360"/>
        </w:tabs>
        <w:ind w:hanging="1080"/>
        <w:jc w:val="both"/>
        <w:rPr>
          <w:sz w:val="20"/>
          <w:szCs w:val="20"/>
        </w:rPr>
      </w:pPr>
      <w:r>
        <w:rPr>
          <w:sz w:val="20"/>
          <w:szCs w:val="20"/>
        </w:rPr>
        <w:t>Travelling</w:t>
      </w:r>
    </w:p>
    <w:p w:rsidR="00426A87" w:rsidRPr="00E37F40" w:rsidRDefault="00777359" w:rsidP="00777359">
      <w:pPr>
        <w:numPr>
          <w:ilvl w:val="1"/>
          <w:numId w:val="16"/>
        </w:numPr>
        <w:tabs>
          <w:tab w:val="clear" w:pos="1080"/>
          <w:tab w:val="num" w:pos="270"/>
        </w:tabs>
        <w:ind w:hanging="1080"/>
        <w:jc w:val="both"/>
        <w:rPr>
          <w:sz w:val="20"/>
          <w:szCs w:val="20"/>
        </w:rPr>
      </w:pPr>
      <w:r>
        <w:rPr>
          <w:sz w:val="20"/>
          <w:szCs w:val="20"/>
        </w:rPr>
        <w:t xml:space="preserve">  </w:t>
      </w:r>
      <w:r w:rsidR="00426A87" w:rsidRPr="00E37F40">
        <w:rPr>
          <w:sz w:val="20"/>
          <w:szCs w:val="20"/>
        </w:rPr>
        <w:t>Reading Development Literature materials; and</w:t>
      </w:r>
    </w:p>
    <w:p w:rsidR="00426A87" w:rsidRPr="00E37F40" w:rsidRDefault="00426A87" w:rsidP="00777359">
      <w:pPr>
        <w:numPr>
          <w:ilvl w:val="1"/>
          <w:numId w:val="16"/>
        </w:numPr>
        <w:tabs>
          <w:tab w:val="clear" w:pos="1080"/>
          <w:tab w:val="num" w:pos="360"/>
        </w:tabs>
        <w:ind w:hanging="1080"/>
        <w:jc w:val="both"/>
        <w:rPr>
          <w:sz w:val="20"/>
          <w:szCs w:val="20"/>
        </w:rPr>
      </w:pPr>
      <w:r w:rsidRPr="00E37F40">
        <w:rPr>
          <w:sz w:val="20"/>
          <w:szCs w:val="20"/>
        </w:rPr>
        <w:t xml:space="preserve">Listening to African music. </w:t>
      </w:r>
    </w:p>
    <w:p w:rsidR="00426A87" w:rsidRPr="00E37F40" w:rsidRDefault="00426A87" w:rsidP="00426A87">
      <w:pPr>
        <w:jc w:val="both"/>
        <w:rPr>
          <w:b/>
          <w:bCs/>
          <w:sz w:val="20"/>
          <w:szCs w:val="20"/>
        </w:rPr>
      </w:pPr>
    </w:p>
    <w:p w:rsidR="00426A87" w:rsidRPr="00E37F40" w:rsidRDefault="00426A87" w:rsidP="00426A87">
      <w:pPr>
        <w:jc w:val="both"/>
        <w:rPr>
          <w:b/>
          <w:bCs/>
          <w:sz w:val="20"/>
          <w:szCs w:val="20"/>
        </w:rPr>
      </w:pPr>
      <w:r w:rsidRPr="000A1A7F">
        <w:rPr>
          <w:b/>
          <w:bCs/>
          <w:sz w:val="20"/>
          <w:szCs w:val="20"/>
          <w:u w:val="single"/>
        </w:rPr>
        <w:t xml:space="preserve"> REFEREES</w:t>
      </w:r>
      <w:r w:rsidRPr="00E37F40">
        <w:rPr>
          <w:b/>
          <w:bCs/>
          <w:sz w:val="20"/>
          <w:szCs w:val="20"/>
        </w:rPr>
        <w:t>:</w:t>
      </w:r>
    </w:p>
    <w:p w:rsidR="00426A87" w:rsidRPr="00E37F40" w:rsidRDefault="00426A87" w:rsidP="00426A87">
      <w:pPr>
        <w:jc w:val="both"/>
        <w:rPr>
          <w:b/>
          <w:bCs/>
          <w:sz w:val="20"/>
          <w:szCs w:val="20"/>
        </w:rPr>
      </w:pPr>
    </w:p>
    <w:p w:rsidR="000A1A7F" w:rsidRPr="006D6A2A" w:rsidRDefault="000A1A7F" w:rsidP="006D6A2A">
      <w:pPr>
        <w:pStyle w:val="ListParagraph"/>
        <w:numPr>
          <w:ilvl w:val="2"/>
          <w:numId w:val="16"/>
        </w:numPr>
        <w:tabs>
          <w:tab w:val="clear" w:pos="2160"/>
        </w:tabs>
        <w:ind w:left="720" w:hanging="720"/>
        <w:jc w:val="both"/>
        <w:rPr>
          <w:sz w:val="20"/>
          <w:szCs w:val="20"/>
          <w:lang w:val="fr-FR"/>
        </w:rPr>
      </w:pPr>
      <w:r w:rsidRPr="006D6A2A">
        <w:rPr>
          <w:sz w:val="20"/>
          <w:szCs w:val="20"/>
          <w:lang w:val="fr-FR"/>
        </w:rPr>
        <w:t>Mr</w:t>
      </w:r>
      <w:r w:rsidR="00B344A6">
        <w:rPr>
          <w:sz w:val="20"/>
          <w:szCs w:val="20"/>
          <w:lang w:val="fr-FR"/>
        </w:rPr>
        <w:t>s. Rose N</w:t>
      </w:r>
      <w:r w:rsidR="000F13AA">
        <w:rPr>
          <w:sz w:val="20"/>
          <w:szCs w:val="20"/>
          <w:lang w:val="fr-FR"/>
        </w:rPr>
        <w:t>.</w:t>
      </w:r>
      <w:r w:rsidR="00B344A6">
        <w:rPr>
          <w:sz w:val="20"/>
          <w:szCs w:val="20"/>
          <w:lang w:val="fr-FR"/>
        </w:rPr>
        <w:t xml:space="preserve"> </w:t>
      </w:r>
      <w:proofErr w:type="spellStart"/>
      <w:r w:rsidR="00B344A6">
        <w:rPr>
          <w:sz w:val="20"/>
          <w:szCs w:val="20"/>
          <w:lang w:val="fr-FR"/>
        </w:rPr>
        <w:t>Kafeero</w:t>
      </w:r>
      <w:proofErr w:type="spellEnd"/>
      <w:r w:rsidR="00777359">
        <w:rPr>
          <w:sz w:val="20"/>
          <w:szCs w:val="20"/>
          <w:lang w:val="fr-FR"/>
        </w:rPr>
        <w:tab/>
      </w:r>
      <w:r w:rsidR="00777359">
        <w:rPr>
          <w:sz w:val="20"/>
          <w:szCs w:val="20"/>
          <w:lang w:val="fr-FR"/>
        </w:rPr>
        <w:tab/>
      </w:r>
      <w:r w:rsidR="00777359">
        <w:rPr>
          <w:sz w:val="20"/>
          <w:szCs w:val="20"/>
          <w:lang w:val="fr-FR"/>
        </w:rPr>
        <w:tab/>
      </w:r>
    </w:p>
    <w:p w:rsidR="00426A87" w:rsidRPr="00E37F40" w:rsidRDefault="00B344A6" w:rsidP="00426A87">
      <w:pPr>
        <w:ind w:left="720"/>
        <w:jc w:val="both"/>
        <w:rPr>
          <w:sz w:val="20"/>
          <w:szCs w:val="20"/>
          <w:lang w:val="fr-FR"/>
        </w:rPr>
      </w:pPr>
      <w:r>
        <w:rPr>
          <w:sz w:val="20"/>
          <w:szCs w:val="20"/>
          <w:lang w:val="fr-FR"/>
        </w:rPr>
        <w:t>Secretary to the Inspectorate of Government</w:t>
      </w:r>
    </w:p>
    <w:p w:rsidR="00426A87" w:rsidRPr="00E37F40" w:rsidRDefault="00D239F4" w:rsidP="00426A87">
      <w:pPr>
        <w:ind w:left="720"/>
        <w:jc w:val="both"/>
        <w:rPr>
          <w:sz w:val="20"/>
          <w:szCs w:val="20"/>
          <w:lang w:val="fr-FR"/>
        </w:rPr>
      </w:pPr>
      <w:r w:rsidRPr="00E37F40">
        <w:rPr>
          <w:sz w:val="20"/>
          <w:szCs w:val="20"/>
          <w:lang w:val="fr-FR"/>
        </w:rPr>
        <w:t>Inspectorate of</w:t>
      </w:r>
      <w:r w:rsidR="00426A87" w:rsidRPr="00E37F40">
        <w:rPr>
          <w:sz w:val="20"/>
          <w:szCs w:val="20"/>
          <w:lang w:val="fr-FR"/>
        </w:rPr>
        <w:t xml:space="preserve"> Government,</w:t>
      </w:r>
    </w:p>
    <w:p w:rsidR="00426A87" w:rsidRPr="00E37F40" w:rsidRDefault="00426A87" w:rsidP="00426A87">
      <w:pPr>
        <w:ind w:left="1155" w:hanging="435"/>
        <w:jc w:val="both"/>
        <w:rPr>
          <w:sz w:val="20"/>
          <w:szCs w:val="20"/>
          <w:lang w:val="fr-FR"/>
        </w:rPr>
      </w:pPr>
      <w:proofErr w:type="spellStart"/>
      <w:r w:rsidRPr="00E37F40">
        <w:rPr>
          <w:sz w:val="20"/>
          <w:szCs w:val="20"/>
          <w:lang w:val="fr-FR"/>
        </w:rPr>
        <w:t>P.O.Box</w:t>
      </w:r>
      <w:proofErr w:type="spellEnd"/>
      <w:r w:rsidRPr="00E37F40">
        <w:rPr>
          <w:sz w:val="20"/>
          <w:szCs w:val="20"/>
          <w:lang w:val="fr-FR"/>
        </w:rPr>
        <w:t xml:space="preserve"> 1682,</w:t>
      </w:r>
    </w:p>
    <w:p w:rsidR="00426A87" w:rsidRPr="00E37F40" w:rsidRDefault="00426A87" w:rsidP="00426A87">
      <w:pPr>
        <w:ind w:left="1155" w:hanging="435"/>
        <w:jc w:val="both"/>
        <w:rPr>
          <w:sz w:val="20"/>
          <w:szCs w:val="20"/>
          <w:lang w:val="fr-FR"/>
        </w:rPr>
      </w:pPr>
      <w:r w:rsidRPr="00E37F40">
        <w:rPr>
          <w:sz w:val="20"/>
          <w:szCs w:val="20"/>
          <w:lang w:val="fr-FR"/>
        </w:rPr>
        <w:t>KAMPALA.</w:t>
      </w:r>
    </w:p>
    <w:p w:rsidR="00B344A6" w:rsidRDefault="006232DB" w:rsidP="00426A87">
      <w:pPr>
        <w:ind w:left="720"/>
        <w:jc w:val="both"/>
        <w:rPr>
          <w:sz w:val="20"/>
          <w:szCs w:val="20"/>
        </w:rPr>
      </w:pPr>
      <w:r>
        <w:rPr>
          <w:sz w:val="20"/>
          <w:szCs w:val="20"/>
        </w:rPr>
        <w:t xml:space="preserve">Tel </w:t>
      </w:r>
      <w:r w:rsidR="00426A87" w:rsidRPr="00E37F40">
        <w:rPr>
          <w:sz w:val="20"/>
          <w:szCs w:val="20"/>
        </w:rPr>
        <w:t>+256</w:t>
      </w:r>
      <w:r w:rsidR="00B344A6">
        <w:rPr>
          <w:sz w:val="20"/>
          <w:szCs w:val="20"/>
        </w:rPr>
        <w:t>414259788</w:t>
      </w:r>
    </w:p>
    <w:p w:rsidR="000F13AA" w:rsidRDefault="006D6A2A" w:rsidP="00426A87">
      <w:pPr>
        <w:ind w:left="720"/>
        <w:jc w:val="both"/>
      </w:pPr>
      <w:r>
        <w:rPr>
          <w:sz w:val="20"/>
          <w:szCs w:val="20"/>
        </w:rPr>
        <w:t xml:space="preserve">E-mail: </w:t>
      </w:r>
      <w:hyperlink r:id="rId9" w:history="1">
        <w:r w:rsidR="00B344A6" w:rsidRPr="008250D1">
          <w:rPr>
            <w:rStyle w:val="Hyperlink"/>
            <w:sz w:val="20"/>
            <w:szCs w:val="20"/>
          </w:rPr>
          <w:t>secig@igg.go.ug</w:t>
        </w:r>
      </w:hyperlink>
    </w:p>
    <w:p w:rsidR="00426A87" w:rsidRPr="00E37F40" w:rsidRDefault="006D6A2A" w:rsidP="00426A87">
      <w:pPr>
        <w:ind w:left="720"/>
        <w:jc w:val="both"/>
        <w:rPr>
          <w:sz w:val="20"/>
          <w:szCs w:val="20"/>
        </w:rPr>
      </w:pPr>
      <w:r>
        <w:rPr>
          <w:sz w:val="20"/>
          <w:szCs w:val="20"/>
        </w:rPr>
        <w:t xml:space="preserve"> </w:t>
      </w:r>
    </w:p>
    <w:p w:rsidR="000A1A7F" w:rsidRPr="006D6A2A" w:rsidRDefault="000A1A7F" w:rsidP="006D6A2A">
      <w:pPr>
        <w:pStyle w:val="ListParagraph"/>
        <w:numPr>
          <w:ilvl w:val="2"/>
          <w:numId w:val="16"/>
        </w:numPr>
        <w:tabs>
          <w:tab w:val="clear" w:pos="2160"/>
          <w:tab w:val="left" w:pos="810"/>
        </w:tabs>
        <w:ind w:left="720" w:hanging="720"/>
        <w:jc w:val="both"/>
        <w:rPr>
          <w:sz w:val="20"/>
          <w:szCs w:val="20"/>
          <w:lang w:val="fr-FR"/>
        </w:rPr>
      </w:pPr>
      <w:r w:rsidRPr="006D6A2A">
        <w:rPr>
          <w:sz w:val="20"/>
          <w:szCs w:val="20"/>
          <w:lang w:val="fr-FR"/>
        </w:rPr>
        <w:t>Mr. Joram</w:t>
      </w:r>
      <w:r w:rsidR="006D6A2A" w:rsidRPr="006D6A2A">
        <w:rPr>
          <w:sz w:val="20"/>
          <w:szCs w:val="20"/>
          <w:lang w:val="fr-FR"/>
        </w:rPr>
        <w:t xml:space="preserve"> </w:t>
      </w:r>
      <w:r w:rsidRPr="006D6A2A">
        <w:rPr>
          <w:sz w:val="20"/>
          <w:szCs w:val="20"/>
          <w:lang w:val="fr-FR"/>
        </w:rPr>
        <w:t>Magezi</w:t>
      </w:r>
    </w:p>
    <w:p w:rsidR="00426A87" w:rsidRPr="00E37F40" w:rsidRDefault="000A1A7F" w:rsidP="006D6A2A">
      <w:pPr>
        <w:ind w:left="720" w:hanging="720"/>
        <w:jc w:val="both"/>
        <w:rPr>
          <w:sz w:val="20"/>
          <w:szCs w:val="20"/>
        </w:rPr>
      </w:pPr>
      <w:r>
        <w:rPr>
          <w:sz w:val="20"/>
          <w:szCs w:val="20"/>
        </w:rPr>
        <w:tab/>
        <w:t>Director of Special Investigations</w:t>
      </w:r>
      <w:r w:rsidR="00426A87" w:rsidRPr="00E37F40">
        <w:rPr>
          <w:sz w:val="20"/>
          <w:szCs w:val="20"/>
        </w:rPr>
        <w:t>,</w:t>
      </w:r>
    </w:p>
    <w:p w:rsidR="00426A87" w:rsidRPr="00E37F40" w:rsidRDefault="00426A87" w:rsidP="00426A87">
      <w:pPr>
        <w:ind w:left="540" w:hanging="180"/>
        <w:jc w:val="both"/>
        <w:rPr>
          <w:sz w:val="20"/>
          <w:szCs w:val="20"/>
          <w:lang w:val="fr-FR"/>
        </w:rPr>
      </w:pPr>
      <w:r w:rsidRPr="00E37F40">
        <w:rPr>
          <w:sz w:val="20"/>
          <w:szCs w:val="20"/>
          <w:lang w:val="fr-FR"/>
        </w:rPr>
        <w:tab/>
      </w:r>
      <w:r w:rsidRPr="00E37F40">
        <w:rPr>
          <w:sz w:val="20"/>
          <w:szCs w:val="20"/>
          <w:lang w:val="fr-FR"/>
        </w:rPr>
        <w:tab/>
      </w:r>
      <w:r w:rsidR="00D239F4" w:rsidRPr="00E37F40">
        <w:rPr>
          <w:sz w:val="20"/>
          <w:szCs w:val="20"/>
          <w:lang w:val="fr-FR"/>
        </w:rPr>
        <w:t>Inspectorate of</w:t>
      </w:r>
      <w:r w:rsidRPr="00E37F40">
        <w:rPr>
          <w:sz w:val="20"/>
          <w:szCs w:val="20"/>
          <w:lang w:val="fr-FR"/>
        </w:rPr>
        <w:t xml:space="preserve"> Government,</w:t>
      </w:r>
    </w:p>
    <w:p w:rsidR="00426A87" w:rsidRPr="00E37F40" w:rsidRDefault="00426A87" w:rsidP="00426A87">
      <w:pPr>
        <w:ind w:left="720" w:hanging="360"/>
        <w:jc w:val="both"/>
        <w:rPr>
          <w:sz w:val="20"/>
          <w:szCs w:val="20"/>
          <w:lang w:val="fr-FR"/>
        </w:rPr>
      </w:pPr>
      <w:r w:rsidRPr="00E37F40">
        <w:rPr>
          <w:sz w:val="20"/>
          <w:szCs w:val="20"/>
          <w:lang w:val="fr-FR"/>
        </w:rPr>
        <w:tab/>
      </w:r>
      <w:proofErr w:type="spellStart"/>
      <w:r w:rsidRPr="00E37F40">
        <w:rPr>
          <w:sz w:val="20"/>
          <w:szCs w:val="20"/>
          <w:lang w:val="fr-FR"/>
        </w:rPr>
        <w:t>P.O.Box</w:t>
      </w:r>
      <w:proofErr w:type="spellEnd"/>
      <w:r w:rsidRPr="00E37F40">
        <w:rPr>
          <w:sz w:val="20"/>
          <w:szCs w:val="20"/>
          <w:lang w:val="fr-FR"/>
        </w:rPr>
        <w:t xml:space="preserve"> 1682,</w:t>
      </w:r>
    </w:p>
    <w:p w:rsidR="00426A87" w:rsidRPr="00E37F40" w:rsidRDefault="00426A87" w:rsidP="00426A87">
      <w:pPr>
        <w:ind w:left="540" w:firstLine="180"/>
        <w:jc w:val="both"/>
        <w:rPr>
          <w:sz w:val="20"/>
          <w:szCs w:val="20"/>
        </w:rPr>
      </w:pPr>
      <w:r w:rsidRPr="00E37F40">
        <w:rPr>
          <w:sz w:val="20"/>
          <w:szCs w:val="20"/>
          <w:lang w:val="fr-FR"/>
        </w:rPr>
        <w:t>KAMPALA</w:t>
      </w:r>
    </w:p>
    <w:p w:rsidR="00426A87" w:rsidRPr="00E37F40" w:rsidRDefault="00426A87" w:rsidP="00426A87">
      <w:pPr>
        <w:jc w:val="both"/>
        <w:rPr>
          <w:sz w:val="20"/>
          <w:szCs w:val="20"/>
        </w:rPr>
      </w:pPr>
      <w:r w:rsidRPr="00E37F40">
        <w:rPr>
          <w:sz w:val="20"/>
          <w:szCs w:val="20"/>
        </w:rPr>
        <w:tab/>
        <w:t>Mobile</w:t>
      </w:r>
      <w:r w:rsidR="006232DB">
        <w:rPr>
          <w:sz w:val="20"/>
          <w:szCs w:val="20"/>
        </w:rPr>
        <w:t xml:space="preserve"> Tel</w:t>
      </w:r>
      <w:r w:rsidRPr="00E37F40">
        <w:rPr>
          <w:sz w:val="20"/>
          <w:szCs w:val="20"/>
        </w:rPr>
        <w:t>: +256</w:t>
      </w:r>
      <w:r w:rsidR="006D6A2A">
        <w:rPr>
          <w:sz w:val="20"/>
          <w:szCs w:val="20"/>
        </w:rPr>
        <w:t>782</w:t>
      </w:r>
      <w:r w:rsidRPr="00E37F40">
        <w:rPr>
          <w:sz w:val="20"/>
          <w:szCs w:val="20"/>
        </w:rPr>
        <w:t>-4</w:t>
      </w:r>
      <w:r w:rsidR="006D6A2A">
        <w:rPr>
          <w:sz w:val="20"/>
          <w:szCs w:val="20"/>
        </w:rPr>
        <w:t>4</w:t>
      </w:r>
      <w:r w:rsidRPr="00E37F40">
        <w:rPr>
          <w:sz w:val="20"/>
          <w:szCs w:val="20"/>
        </w:rPr>
        <w:t>0</w:t>
      </w:r>
      <w:r w:rsidR="006D6A2A">
        <w:rPr>
          <w:sz w:val="20"/>
          <w:szCs w:val="20"/>
        </w:rPr>
        <w:t>571</w:t>
      </w:r>
      <w:r w:rsidRPr="00E37F40">
        <w:rPr>
          <w:sz w:val="20"/>
          <w:szCs w:val="20"/>
        </w:rPr>
        <w:t>.</w:t>
      </w:r>
    </w:p>
    <w:p w:rsidR="00426A87" w:rsidRPr="00E37F40" w:rsidRDefault="006D6A2A" w:rsidP="00426A87">
      <w:pPr>
        <w:jc w:val="both"/>
        <w:rPr>
          <w:sz w:val="20"/>
          <w:szCs w:val="20"/>
        </w:rPr>
      </w:pPr>
      <w:r>
        <w:rPr>
          <w:sz w:val="20"/>
          <w:szCs w:val="20"/>
        </w:rPr>
        <w:tab/>
        <w:t xml:space="preserve">E-mail: </w:t>
      </w:r>
      <w:hyperlink r:id="rId10" w:history="1">
        <w:r w:rsidRPr="004D1BBA">
          <w:rPr>
            <w:rStyle w:val="Hyperlink"/>
            <w:sz w:val="20"/>
            <w:szCs w:val="20"/>
          </w:rPr>
          <w:t>operations@igg.go.ug</w:t>
        </w:r>
      </w:hyperlink>
      <w:r>
        <w:rPr>
          <w:sz w:val="20"/>
          <w:szCs w:val="20"/>
        </w:rPr>
        <w:t xml:space="preserve"> </w:t>
      </w:r>
    </w:p>
    <w:p w:rsidR="00777359" w:rsidRPr="00777359" w:rsidRDefault="00777359" w:rsidP="00777359">
      <w:pPr>
        <w:pStyle w:val="ListParagraph"/>
        <w:numPr>
          <w:ilvl w:val="2"/>
          <w:numId w:val="16"/>
        </w:numPr>
        <w:tabs>
          <w:tab w:val="clear" w:pos="2160"/>
        </w:tabs>
        <w:ind w:left="720" w:hanging="720"/>
        <w:jc w:val="both"/>
        <w:rPr>
          <w:sz w:val="20"/>
          <w:szCs w:val="20"/>
        </w:rPr>
      </w:pPr>
      <w:r>
        <w:rPr>
          <w:sz w:val="20"/>
          <w:szCs w:val="20"/>
        </w:rPr>
        <w:t xml:space="preserve"> </w:t>
      </w:r>
      <w:r w:rsidRPr="00777359">
        <w:rPr>
          <w:sz w:val="20"/>
          <w:szCs w:val="20"/>
        </w:rPr>
        <w:t xml:space="preserve">Mr. Wilson </w:t>
      </w:r>
      <w:proofErr w:type="spellStart"/>
      <w:r w:rsidRPr="00777359">
        <w:rPr>
          <w:sz w:val="20"/>
          <w:szCs w:val="20"/>
        </w:rPr>
        <w:t>Wamatsembe</w:t>
      </w:r>
      <w:proofErr w:type="spellEnd"/>
      <w:r w:rsidRPr="00777359">
        <w:rPr>
          <w:sz w:val="20"/>
          <w:szCs w:val="20"/>
        </w:rPr>
        <w:t>,</w:t>
      </w:r>
    </w:p>
    <w:p w:rsidR="00777359" w:rsidRPr="00E37F40" w:rsidRDefault="00777359" w:rsidP="00777359">
      <w:pPr>
        <w:ind w:left="540" w:hanging="180"/>
        <w:jc w:val="both"/>
        <w:rPr>
          <w:sz w:val="20"/>
          <w:szCs w:val="20"/>
        </w:rPr>
      </w:pPr>
      <w:r w:rsidRPr="00E37F40">
        <w:rPr>
          <w:sz w:val="20"/>
          <w:szCs w:val="20"/>
        </w:rPr>
        <w:tab/>
      </w:r>
      <w:r w:rsidRPr="00E37F40">
        <w:rPr>
          <w:sz w:val="20"/>
          <w:szCs w:val="20"/>
        </w:rPr>
        <w:tab/>
      </w:r>
      <w:r>
        <w:rPr>
          <w:sz w:val="20"/>
          <w:szCs w:val="20"/>
        </w:rPr>
        <w:t xml:space="preserve">Former </w:t>
      </w:r>
      <w:r w:rsidRPr="00E37F40">
        <w:rPr>
          <w:sz w:val="20"/>
          <w:szCs w:val="20"/>
        </w:rPr>
        <w:t>Deputy Executive Director,</w:t>
      </w:r>
    </w:p>
    <w:p w:rsidR="00777359" w:rsidRPr="00E37F40" w:rsidRDefault="00777359" w:rsidP="00777359">
      <w:pPr>
        <w:ind w:left="720" w:hanging="360"/>
        <w:jc w:val="both"/>
        <w:rPr>
          <w:sz w:val="20"/>
          <w:szCs w:val="20"/>
        </w:rPr>
      </w:pPr>
      <w:r w:rsidRPr="00E37F40">
        <w:rPr>
          <w:sz w:val="20"/>
          <w:szCs w:val="20"/>
        </w:rPr>
        <w:tab/>
        <w:t>Microfinance Support Centre Ltd (formerly PAP),</w:t>
      </w:r>
    </w:p>
    <w:p w:rsidR="00777359" w:rsidRPr="00E37F40" w:rsidRDefault="00777359" w:rsidP="00777359">
      <w:pPr>
        <w:ind w:left="540"/>
        <w:jc w:val="both"/>
        <w:rPr>
          <w:sz w:val="20"/>
          <w:szCs w:val="20"/>
        </w:rPr>
      </w:pPr>
      <w:r w:rsidRPr="00E37F40">
        <w:rPr>
          <w:sz w:val="20"/>
          <w:szCs w:val="20"/>
        </w:rPr>
        <w:tab/>
        <w:t>Mobile</w:t>
      </w:r>
      <w:r w:rsidR="006232DB">
        <w:rPr>
          <w:sz w:val="20"/>
          <w:szCs w:val="20"/>
        </w:rPr>
        <w:t xml:space="preserve"> Tel:</w:t>
      </w:r>
      <w:r w:rsidRPr="00E37F40">
        <w:rPr>
          <w:sz w:val="20"/>
          <w:szCs w:val="20"/>
        </w:rPr>
        <w:t xml:space="preserve"> +256772-966667.</w:t>
      </w:r>
    </w:p>
    <w:p w:rsidR="00777359" w:rsidRPr="00E37F40" w:rsidRDefault="00777359" w:rsidP="00777359">
      <w:pPr>
        <w:jc w:val="both"/>
        <w:rPr>
          <w:sz w:val="20"/>
          <w:szCs w:val="20"/>
          <w:lang w:val="fr-FR"/>
        </w:rPr>
      </w:pPr>
      <w:r w:rsidRPr="00E37F40">
        <w:rPr>
          <w:sz w:val="20"/>
          <w:szCs w:val="20"/>
        </w:rPr>
        <w:lastRenderedPageBreak/>
        <w:tab/>
        <w:t xml:space="preserve">E-mail: </w:t>
      </w:r>
      <w:hyperlink r:id="rId11" w:history="1">
        <w:r w:rsidRPr="00E37F40">
          <w:rPr>
            <w:rStyle w:val="Hyperlink"/>
            <w:sz w:val="20"/>
            <w:szCs w:val="20"/>
          </w:rPr>
          <w:t>wilsonwamatsembe@yahoo.com</w:t>
        </w:r>
      </w:hyperlink>
    </w:p>
    <w:p w:rsidR="00777359" w:rsidRDefault="00777359" w:rsidP="00426A87">
      <w:pPr>
        <w:jc w:val="both"/>
        <w:rPr>
          <w:sz w:val="20"/>
          <w:szCs w:val="20"/>
          <w:lang w:val="fr-FR"/>
        </w:rPr>
      </w:pPr>
    </w:p>
    <w:p w:rsidR="00426A87" w:rsidRPr="00E37F40" w:rsidRDefault="00426A87" w:rsidP="00426A87">
      <w:pPr>
        <w:jc w:val="both"/>
        <w:rPr>
          <w:sz w:val="20"/>
          <w:szCs w:val="20"/>
          <w:lang w:val="fr-FR"/>
        </w:rPr>
      </w:pPr>
      <w:r w:rsidRPr="00E37F40">
        <w:rPr>
          <w:sz w:val="20"/>
          <w:szCs w:val="20"/>
          <w:lang w:val="fr-FR"/>
        </w:rPr>
        <w:t xml:space="preserve">I, </w:t>
      </w:r>
      <w:r w:rsidRPr="00E37F40">
        <w:rPr>
          <w:b/>
          <w:sz w:val="20"/>
          <w:szCs w:val="20"/>
          <w:lang w:val="fr-FR"/>
        </w:rPr>
        <w:t>Zebiiha</w:t>
      </w:r>
      <w:r w:rsidR="002365DF">
        <w:rPr>
          <w:b/>
          <w:sz w:val="20"/>
          <w:szCs w:val="20"/>
          <w:lang w:val="fr-FR"/>
        </w:rPr>
        <w:t xml:space="preserve"> </w:t>
      </w:r>
      <w:proofErr w:type="spellStart"/>
      <w:r w:rsidRPr="00E37F40">
        <w:rPr>
          <w:b/>
          <w:sz w:val="20"/>
          <w:szCs w:val="20"/>
          <w:lang w:val="fr-FR"/>
        </w:rPr>
        <w:t>W’Bitara</w:t>
      </w:r>
      <w:proofErr w:type="spellEnd"/>
      <w:r w:rsidRPr="00E37F40">
        <w:rPr>
          <w:b/>
          <w:sz w:val="20"/>
          <w:szCs w:val="20"/>
          <w:lang w:val="fr-FR"/>
        </w:rPr>
        <w:t xml:space="preserve"> Abbas</w:t>
      </w:r>
      <w:r w:rsidRPr="00E37F40">
        <w:rPr>
          <w:sz w:val="20"/>
          <w:szCs w:val="20"/>
          <w:lang w:val="fr-FR"/>
        </w:rPr>
        <w:t xml:space="preserve">, </w:t>
      </w:r>
      <w:proofErr w:type="spellStart"/>
      <w:r w:rsidRPr="00E37F40">
        <w:rPr>
          <w:sz w:val="20"/>
          <w:szCs w:val="20"/>
          <w:lang w:val="fr-FR"/>
        </w:rPr>
        <w:t>solemnly</w:t>
      </w:r>
      <w:proofErr w:type="spellEnd"/>
      <w:r w:rsidR="00DA43E2">
        <w:rPr>
          <w:sz w:val="20"/>
          <w:szCs w:val="20"/>
          <w:lang w:val="fr-FR"/>
        </w:rPr>
        <w:t xml:space="preserve"> </w:t>
      </w:r>
      <w:proofErr w:type="spellStart"/>
      <w:r w:rsidRPr="00E37F40">
        <w:rPr>
          <w:sz w:val="20"/>
          <w:szCs w:val="20"/>
          <w:lang w:val="fr-FR"/>
        </w:rPr>
        <w:t>certify</w:t>
      </w:r>
      <w:proofErr w:type="spellEnd"/>
      <w:r w:rsidR="00DA43E2">
        <w:rPr>
          <w:sz w:val="20"/>
          <w:szCs w:val="20"/>
          <w:lang w:val="fr-FR"/>
        </w:rPr>
        <w:t xml:space="preserve"> </w:t>
      </w:r>
      <w:proofErr w:type="spellStart"/>
      <w:r w:rsidRPr="00E37F40">
        <w:rPr>
          <w:sz w:val="20"/>
          <w:szCs w:val="20"/>
          <w:lang w:val="fr-FR"/>
        </w:rPr>
        <w:t>hence</w:t>
      </w:r>
      <w:proofErr w:type="spellEnd"/>
      <w:r w:rsidR="00DA43E2">
        <w:rPr>
          <w:sz w:val="20"/>
          <w:szCs w:val="20"/>
          <w:lang w:val="fr-FR"/>
        </w:rPr>
        <w:t xml:space="preserve"> </w:t>
      </w:r>
      <w:proofErr w:type="spellStart"/>
      <w:r w:rsidRPr="00E37F40">
        <w:rPr>
          <w:sz w:val="20"/>
          <w:szCs w:val="20"/>
          <w:lang w:val="fr-FR"/>
        </w:rPr>
        <w:t>confirm</w:t>
      </w:r>
      <w:proofErr w:type="spellEnd"/>
      <w:r w:rsidR="00DA43E2">
        <w:rPr>
          <w:sz w:val="20"/>
          <w:szCs w:val="20"/>
          <w:lang w:val="fr-FR"/>
        </w:rPr>
        <w:t xml:space="preserve"> </w:t>
      </w:r>
      <w:proofErr w:type="spellStart"/>
      <w:r w:rsidRPr="00E37F40">
        <w:rPr>
          <w:sz w:val="20"/>
          <w:szCs w:val="20"/>
          <w:lang w:val="fr-FR"/>
        </w:rPr>
        <w:t>that</w:t>
      </w:r>
      <w:proofErr w:type="spellEnd"/>
      <w:r w:rsidRPr="00E37F40">
        <w:rPr>
          <w:sz w:val="20"/>
          <w:szCs w:val="20"/>
          <w:lang w:val="fr-FR"/>
        </w:rPr>
        <w:t xml:space="preserve"> to the best of </w:t>
      </w:r>
      <w:proofErr w:type="spellStart"/>
      <w:r w:rsidRPr="00E37F40">
        <w:rPr>
          <w:sz w:val="20"/>
          <w:szCs w:val="20"/>
          <w:lang w:val="fr-FR"/>
        </w:rPr>
        <w:t>my</w:t>
      </w:r>
      <w:proofErr w:type="spellEnd"/>
      <w:r w:rsidR="00DA43E2">
        <w:rPr>
          <w:sz w:val="20"/>
          <w:szCs w:val="20"/>
          <w:lang w:val="fr-FR"/>
        </w:rPr>
        <w:t xml:space="preserve"> </w:t>
      </w:r>
      <w:proofErr w:type="spellStart"/>
      <w:r w:rsidRPr="00E37F40">
        <w:rPr>
          <w:sz w:val="20"/>
          <w:szCs w:val="20"/>
          <w:lang w:val="fr-FR"/>
        </w:rPr>
        <w:t>knowledge</w:t>
      </w:r>
      <w:proofErr w:type="spellEnd"/>
      <w:r w:rsidRPr="00E37F40">
        <w:rPr>
          <w:sz w:val="20"/>
          <w:szCs w:val="20"/>
          <w:lang w:val="fr-FR"/>
        </w:rPr>
        <w:t xml:space="preserve"> the information </w:t>
      </w:r>
      <w:proofErr w:type="spellStart"/>
      <w:r w:rsidRPr="00E37F40">
        <w:rPr>
          <w:sz w:val="20"/>
          <w:szCs w:val="20"/>
          <w:lang w:val="fr-FR"/>
        </w:rPr>
        <w:t>contained</w:t>
      </w:r>
      <w:proofErr w:type="spellEnd"/>
      <w:r w:rsidRPr="00E37F40">
        <w:rPr>
          <w:sz w:val="20"/>
          <w:szCs w:val="20"/>
          <w:lang w:val="fr-FR"/>
        </w:rPr>
        <w:t xml:space="preserve"> in </w:t>
      </w:r>
      <w:proofErr w:type="spellStart"/>
      <w:r w:rsidRPr="00E37F40">
        <w:rPr>
          <w:sz w:val="20"/>
          <w:szCs w:val="20"/>
          <w:lang w:val="fr-FR"/>
        </w:rPr>
        <w:t>this</w:t>
      </w:r>
      <w:proofErr w:type="spellEnd"/>
      <w:r w:rsidRPr="00E37F40">
        <w:rPr>
          <w:sz w:val="20"/>
          <w:szCs w:val="20"/>
          <w:lang w:val="fr-FR"/>
        </w:rPr>
        <w:t xml:space="preserve"> CV </w:t>
      </w:r>
      <w:proofErr w:type="spellStart"/>
      <w:r w:rsidRPr="00E37F40">
        <w:rPr>
          <w:sz w:val="20"/>
          <w:szCs w:val="20"/>
          <w:lang w:val="fr-FR"/>
        </w:rPr>
        <w:t>truly</w:t>
      </w:r>
      <w:proofErr w:type="spellEnd"/>
      <w:r w:rsidRPr="00E37F40">
        <w:rPr>
          <w:sz w:val="20"/>
          <w:szCs w:val="20"/>
          <w:lang w:val="fr-FR"/>
        </w:rPr>
        <w:t xml:space="preserve"> and </w:t>
      </w:r>
      <w:proofErr w:type="spellStart"/>
      <w:r w:rsidRPr="00E37F40">
        <w:rPr>
          <w:sz w:val="20"/>
          <w:szCs w:val="20"/>
          <w:lang w:val="fr-FR"/>
        </w:rPr>
        <w:t>accurately</w:t>
      </w:r>
      <w:proofErr w:type="spellEnd"/>
      <w:r w:rsidR="00DA43E2">
        <w:rPr>
          <w:sz w:val="20"/>
          <w:szCs w:val="20"/>
          <w:lang w:val="fr-FR"/>
        </w:rPr>
        <w:t xml:space="preserve"> </w:t>
      </w:r>
      <w:proofErr w:type="spellStart"/>
      <w:r w:rsidRPr="00E37F40">
        <w:rPr>
          <w:sz w:val="20"/>
          <w:szCs w:val="20"/>
          <w:lang w:val="fr-FR"/>
        </w:rPr>
        <w:t>describes</w:t>
      </w:r>
      <w:proofErr w:type="spellEnd"/>
      <w:r w:rsidR="00DA43E2">
        <w:rPr>
          <w:sz w:val="20"/>
          <w:szCs w:val="20"/>
          <w:lang w:val="fr-FR"/>
        </w:rPr>
        <w:t xml:space="preserve"> </w:t>
      </w:r>
      <w:proofErr w:type="spellStart"/>
      <w:r w:rsidRPr="00E37F40">
        <w:rPr>
          <w:sz w:val="20"/>
          <w:szCs w:val="20"/>
          <w:lang w:val="fr-FR"/>
        </w:rPr>
        <w:t>my</w:t>
      </w:r>
      <w:proofErr w:type="spellEnd"/>
      <w:r w:rsidR="00DA43E2">
        <w:rPr>
          <w:sz w:val="20"/>
          <w:szCs w:val="20"/>
          <w:lang w:val="fr-FR"/>
        </w:rPr>
        <w:t xml:space="preserve"> </w:t>
      </w:r>
      <w:r w:rsidR="002365DF">
        <w:rPr>
          <w:sz w:val="20"/>
          <w:szCs w:val="20"/>
          <w:lang w:val="fr-FR"/>
        </w:rPr>
        <w:t>qualifi</w:t>
      </w:r>
      <w:r w:rsidRPr="00E37F40">
        <w:rPr>
          <w:sz w:val="20"/>
          <w:szCs w:val="20"/>
          <w:lang w:val="fr-FR"/>
        </w:rPr>
        <w:t>cation</w:t>
      </w:r>
      <w:r w:rsidR="00777359">
        <w:rPr>
          <w:sz w:val="20"/>
          <w:szCs w:val="20"/>
          <w:lang w:val="fr-FR"/>
        </w:rPr>
        <w:t>s</w:t>
      </w:r>
      <w:r w:rsidRPr="00E37F40">
        <w:rPr>
          <w:sz w:val="20"/>
          <w:szCs w:val="20"/>
          <w:lang w:val="fr-FR"/>
        </w:rPr>
        <w:t xml:space="preserve">, </w:t>
      </w:r>
      <w:proofErr w:type="spellStart"/>
      <w:r w:rsidRPr="00E37F40">
        <w:rPr>
          <w:sz w:val="20"/>
          <w:szCs w:val="20"/>
          <w:lang w:val="fr-FR"/>
        </w:rPr>
        <w:t>experience</w:t>
      </w:r>
      <w:proofErr w:type="spellEnd"/>
      <w:r w:rsidRPr="00E37F40">
        <w:rPr>
          <w:sz w:val="20"/>
          <w:szCs w:val="20"/>
          <w:lang w:val="fr-FR"/>
        </w:rPr>
        <w:t xml:space="preserve"> and </w:t>
      </w:r>
      <w:r w:rsidR="002365DF" w:rsidRPr="00E37F40">
        <w:rPr>
          <w:sz w:val="20"/>
          <w:szCs w:val="20"/>
          <w:lang w:val="fr-FR"/>
        </w:rPr>
        <w:t>Professional</w:t>
      </w:r>
      <w:r w:rsidR="00DA43E2">
        <w:rPr>
          <w:sz w:val="20"/>
          <w:szCs w:val="20"/>
          <w:lang w:val="fr-FR"/>
        </w:rPr>
        <w:t xml:space="preserve"> </w:t>
      </w:r>
      <w:r w:rsidR="002365DF" w:rsidRPr="00E37F40">
        <w:rPr>
          <w:sz w:val="20"/>
          <w:szCs w:val="20"/>
          <w:lang w:val="fr-FR"/>
        </w:rPr>
        <w:t>compétences</w:t>
      </w:r>
      <w:r w:rsidRPr="00E37F40">
        <w:rPr>
          <w:sz w:val="20"/>
          <w:szCs w:val="20"/>
          <w:lang w:val="fr-FR"/>
        </w:rPr>
        <w:t xml:space="preserve"> and I </w:t>
      </w:r>
      <w:proofErr w:type="spellStart"/>
      <w:r w:rsidRPr="00E37F40">
        <w:rPr>
          <w:sz w:val="20"/>
          <w:szCs w:val="20"/>
          <w:lang w:val="fr-FR"/>
        </w:rPr>
        <w:t>am</w:t>
      </w:r>
      <w:proofErr w:type="spellEnd"/>
      <w:r w:rsidRPr="00E37F40">
        <w:rPr>
          <w:sz w:val="20"/>
          <w:szCs w:val="20"/>
          <w:lang w:val="fr-FR"/>
        </w:rPr>
        <w:t xml:space="preserve"> liable for </w:t>
      </w:r>
      <w:proofErr w:type="spellStart"/>
      <w:r w:rsidRPr="00E37F40">
        <w:rPr>
          <w:sz w:val="20"/>
          <w:szCs w:val="20"/>
          <w:lang w:val="fr-FR"/>
        </w:rPr>
        <w:t>misrepresentation</w:t>
      </w:r>
      <w:proofErr w:type="spellEnd"/>
      <w:r w:rsidRPr="00E37F40">
        <w:rPr>
          <w:sz w:val="20"/>
          <w:szCs w:val="20"/>
          <w:lang w:val="fr-FR"/>
        </w:rPr>
        <w:t xml:space="preserve">, if </w:t>
      </w:r>
      <w:proofErr w:type="spellStart"/>
      <w:r w:rsidRPr="00E37F40">
        <w:rPr>
          <w:sz w:val="20"/>
          <w:szCs w:val="20"/>
          <w:lang w:val="fr-FR"/>
        </w:rPr>
        <w:t>any</w:t>
      </w:r>
      <w:proofErr w:type="spellEnd"/>
      <w:r w:rsidRPr="00E37F40">
        <w:rPr>
          <w:sz w:val="20"/>
          <w:szCs w:val="20"/>
          <w:lang w:val="fr-FR"/>
        </w:rPr>
        <w:t xml:space="preserve">, </w:t>
      </w:r>
      <w:proofErr w:type="spellStart"/>
      <w:r w:rsidRPr="00E37F40">
        <w:rPr>
          <w:sz w:val="20"/>
          <w:szCs w:val="20"/>
          <w:lang w:val="fr-FR"/>
        </w:rPr>
        <w:t>thereof</w:t>
      </w:r>
      <w:proofErr w:type="spellEnd"/>
      <w:r w:rsidRPr="00E37F40">
        <w:rPr>
          <w:sz w:val="20"/>
          <w:szCs w:val="20"/>
          <w:lang w:val="fr-FR"/>
        </w:rPr>
        <w:t>.</w:t>
      </w:r>
    </w:p>
    <w:p w:rsidR="00426A87" w:rsidRPr="00E37F40" w:rsidRDefault="00426A87" w:rsidP="00426A87">
      <w:pPr>
        <w:jc w:val="both"/>
        <w:rPr>
          <w:sz w:val="20"/>
          <w:szCs w:val="20"/>
          <w:lang w:val="fr-FR"/>
        </w:rPr>
      </w:pPr>
    </w:p>
    <w:p w:rsidR="00426A87" w:rsidRPr="00E37F40" w:rsidRDefault="00426A87" w:rsidP="00426A87">
      <w:pPr>
        <w:jc w:val="both"/>
        <w:rPr>
          <w:sz w:val="20"/>
          <w:szCs w:val="20"/>
          <w:lang w:val="fr-FR"/>
        </w:rPr>
      </w:pPr>
    </w:p>
    <w:p w:rsidR="000F13AA" w:rsidRDefault="000F13AA" w:rsidP="00777359">
      <w:pPr>
        <w:jc w:val="both"/>
        <w:rPr>
          <w:sz w:val="20"/>
          <w:szCs w:val="20"/>
          <w:lang w:val="fr-FR"/>
        </w:rPr>
      </w:pPr>
    </w:p>
    <w:p w:rsidR="00DB7FF5" w:rsidRPr="00E37F40" w:rsidRDefault="00777359" w:rsidP="00777359">
      <w:pPr>
        <w:jc w:val="both"/>
        <w:rPr>
          <w:sz w:val="20"/>
          <w:szCs w:val="20"/>
        </w:rPr>
      </w:pPr>
      <w:r>
        <w:rPr>
          <w:sz w:val="20"/>
          <w:szCs w:val="20"/>
          <w:lang w:val="fr-FR"/>
        </w:rPr>
        <w:t>Date</w:t>
      </w:r>
      <w:r w:rsidR="000F13AA">
        <w:rPr>
          <w:sz w:val="20"/>
          <w:szCs w:val="20"/>
          <w:lang w:val="fr-FR"/>
        </w:rPr>
        <w:t> :</w:t>
      </w:r>
      <w:r>
        <w:rPr>
          <w:sz w:val="20"/>
          <w:szCs w:val="20"/>
          <w:lang w:val="fr-FR"/>
        </w:rPr>
        <w:t> </w:t>
      </w:r>
      <w:r w:rsidR="006232DB">
        <w:rPr>
          <w:sz w:val="20"/>
          <w:szCs w:val="20"/>
          <w:lang w:val="fr-FR"/>
        </w:rPr>
        <w:t>1st March</w:t>
      </w:r>
      <w:r w:rsidR="00E22219">
        <w:rPr>
          <w:sz w:val="20"/>
          <w:szCs w:val="20"/>
          <w:lang w:val="fr-FR"/>
        </w:rPr>
        <w:t xml:space="preserve"> 201</w:t>
      </w:r>
      <w:r w:rsidR="000F13AA">
        <w:rPr>
          <w:sz w:val="20"/>
          <w:szCs w:val="20"/>
          <w:lang w:val="fr-FR"/>
        </w:rPr>
        <w:t>9.</w:t>
      </w:r>
    </w:p>
    <w:sectPr w:rsidR="00DB7FF5" w:rsidRPr="00E37F40" w:rsidSect="00A243A5">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136" w:rsidRDefault="00FA1136" w:rsidP="00AD3BFC">
      <w:r>
        <w:separator/>
      </w:r>
    </w:p>
  </w:endnote>
  <w:endnote w:type="continuationSeparator" w:id="0">
    <w:p w:rsidR="00FA1136" w:rsidRDefault="00FA1136" w:rsidP="00AD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75738"/>
      <w:docPartObj>
        <w:docPartGallery w:val="Page Numbers (Bottom of Page)"/>
        <w:docPartUnique/>
      </w:docPartObj>
    </w:sdtPr>
    <w:sdtEndPr/>
    <w:sdtContent>
      <w:p w:rsidR="00AD3BFC" w:rsidRDefault="00672543">
        <w:pPr>
          <w:pStyle w:val="Footer"/>
          <w:jc w:val="right"/>
        </w:pPr>
        <w:r>
          <w:rPr>
            <w:noProof/>
          </w:rPr>
          <w:fldChar w:fldCharType="begin"/>
        </w:r>
        <w:r>
          <w:rPr>
            <w:noProof/>
          </w:rPr>
          <w:instrText xml:space="preserve"> PAGE   \* MERGEFORMAT </w:instrText>
        </w:r>
        <w:r>
          <w:rPr>
            <w:noProof/>
          </w:rPr>
          <w:fldChar w:fldCharType="separate"/>
        </w:r>
        <w:r w:rsidR="00BB5DD3">
          <w:rPr>
            <w:noProof/>
          </w:rPr>
          <w:t>8</w:t>
        </w:r>
        <w:r>
          <w:rPr>
            <w:noProof/>
          </w:rPr>
          <w:fldChar w:fldCharType="end"/>
        </w:r>
      </w:p>
    </w:sdtContent>
  </w:sdt>
  <w:p w:rsidR="00AD3BFC" w:rsidRDefault="00AD3B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136" w:rsidRDefault="00FA1136" w:rsidP="00AD3BFC">
      <w:r>
        <w:separator/>
      </w:r>
    </w:p>
  </w:footnote>
  <w:footnote w:type="continuationSeparator" w:id="0">
    <w:p w:rsidR="00FA1136" w:rsidRDefault="00FA1136" w:rsidP="00AD3B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A7AFA"/>
    <w:multiLevelType w:val="hybridMultilevel"/>
    <w:tmpl w:val="5A82953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F67968"/>
    <w:multiLevelType w:val="hybridMultilevel"/>
    <w:tmpl w:val="1BBE89CA"/>
    <w:lvl w:ilvl="0" w:tplc="0409001B">
      <w:start w:val="1"/>
      <w:numFmt w:val="lowerRoman"/>
      <w:lvlText w:val="%1."/>
      <w:lvlJc w:val="right"/>
      <w:pPr>
        <w:tabs>
          <w:tab w:val="num" w:pos="720"/>
        </w:tabs>
        <w:ind w:left="720" w:hanging="360"/>
      </w:pPr>
    </w:lvl>
    <w:lvl w:ilvl="1" w:tplc="8436AF4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4D2752E"/>
    <w:multiLevelType w:val="hybridMultilevel"/>
    <w:tmpl w:val="837217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B6E91"/>
    <w:multiLevelType w:val="hybridMultilevel"/>
    <w:tmpl w:val="15E8B7E4"/>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FC468ED"/>
    <w:multiLevelType w:val="hybridMultilevel"/>
    <w:tmpl w:val="0DFA86B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27772CE"/>
    <w:multiLevelType w:val="hybridMultilevel"/>
    <w:tmpl w:val="62445E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635EA"/>
    <w:multiLevelType w:val="hybridMultilevel"/>
    <w:tmpl w:val="427C03EC"/>
    <w:lvl w:ilvl="0" w:tplc="04090001">
      <w:start w:val="1"/>
      <w:numFmt w:val="bullet"/>
      <w:lvlText w:val=""/>
      <w:lvlJc w:val="left"/>
      <w:pPr>
        <w:tabs>
          <w:tab w:val="num" w:pos="720"/>
        </w:tabs>
        <w:ind w:left="720" w:hanging="360"/>
      </w:pPr>
      <w:rPr>
        <w:rFonts w:ascii="Symbol" w:hAnsi="Symbol" w:hint="default"/>
      </w:rPr>
    </w:lvl>
    <w:lvl w:ilvl="1" w:tplc="8436AF4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9EB5614"/>
    <w:multiLevelType w:val="hybridMultilevel"/>
    <w:tmpl w:val="CC1A7654"/>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720"/>
        </w:tabs>
        <w:ind w:left="720" w:hanging="360"/>
      </w:pPr>
      <w:rPr>
        <w:rFonts w:ascii="Symbol" w:hAnsi="Symbol" w:hint="default"/>
      </w:rPr>
    </w:lvl>
    <w:lvl w:ilvl="2" w:tplc="0C7C7088">
      <w:start w:val="10"/>
      <w:numFmt w:val="lowerRoman"/>
      <w:lvlText w:val="(%3)"/>
      <w:lvlJc w:val="left"/>
      <w:pPr>
        <w:tabs>
          <w:tab w:val="num" w:pos="2340"/>
        </w:tabs>
        <w:ind w:left="2340" w:hanging="720"/>
      </w:pPr>
    </w:lvl>
    <w:lvl w:ilvl="3" w:tplc="D478C18A">
      <w:start w:val="9"/>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B0525F5"/>
    <w:multiLevelType w:val="hybridMultilevel"/>
    <w:tmpl w:val="B85EA4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2471E27"/>
    <w:multiLevelType w:val="hybridMultilevel"/>
    <w:tmpl w:val="1068E5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DF60C7"/>
    <w:multiLevelType w:val="hybridMultilevel"/>
    <w:tmpl w:val="C1DCB414"/>
    <w:lvl w:ilvl="0" w:tplc="04090005">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720"/>
        </w:tabs>
        <w:ind w:left="720" w:hanging="360"/>
      </w:pPr>
      <w:rPr>
        <w:rFonts w:ascii="Symbol" w:hAnsi="Symbol" w:hint="default"/>
      </w:rPr>
    </w:lvl>
    <w:lvl w:ilvl="2" w:tplc="EEE43EDE">
      <w:start w:val="2"/>
      <w:numFmt w:val="upperRoman"/>
      <w:lvlText w:val="%3."/>
      <w:lvlJc w:val="left"/>
      <w:pPr>
        <w:tabs>
          <w:tab w:val="num" w:pos="720"/>
        </w:tabs>
        <w:ind w:left="720" w:hanging="720"/>
      </w:pPr>
      <w:rPr>
        <w:b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9C049DF"/>
    <w:multiLevelType w:val="hybridMultilevel"/>
    <w:tmpl w:val="7F766F96"/>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534961"/>
    <w:multiLevelType w:val="hybridMultilevel"/>
    <w:tmpl w:val="A44099E2"/>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E627EB3"/>
    <w:multiLevelType w:val="hybridMultilevel"/>
    <w:tmpl w:val="F62EEC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B468AE"/>
    <w:multiLevelType w:val="hybridMultilevel"/>
    <w:tmpl w:val="4202D70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4CD1C70"/>
    <w:multiLevelType w:val="hybridMultilevel"/>
    <w:tmpl w:val="76A2AB5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48657BDE"/>
    <w:multiLevelType w:val="hybridMultilevel"/>
    <w:tmpl w:val="70A6F2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8D01FFD"/>
    <w:multiLevelType w:val="hybridMultilevel"/>
    <w:tmpl w:val="DC22C5E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4D336FA8"/>
    <w:multiLevelType w:val="hybridMultilevel"/>
    <w:tmpl w:val="87CE6C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AA0853"/>
    <w:multiLevelType w:val="hybridMultilevel"/>
    <w:tmpl w:val="000AB8D8"/>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37B6B9F"/>
    <w:multiLevelType w:val="hybridMultilevel"/>
    <w:tmpl w:val="0E9601D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5980100"/>
    <w:multiLevelType w:val="hybridMultilevel"/>
    <w:tmpl w:val="C0E81C88"/>
    <w:lvl w:ilvl="0" w:tplc="04090005">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83A004D"/>
    <w:multiLevelType w:val="hybridMultilevel"/>
    <w:tmpl w:val="540CE2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2971915"/>
    <w:multiLevelType w:val="hybridMultilevel"/>
    <w:tmpl w:val="D0D86DB0"/>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64560C1B"/>
    <w:multiLevelType w:val="hybridMultilevel"/>
    <w:tmpl w:val="326A7C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93446C3"/>
    <w:multiLevelType w:val="hybridMultilevel"/>
    <w:tmpl w:val="70A6F2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EDF35B0"/>
    <w:multiLevelType w:val="hybridMultilevel"/>
    <w:tmpl w:val="C11490AA"/>
    <w:lvl w:ilvl="0" w:tplc="2E3E487C">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7DEF1061"/>
    <w:multiLevelType w:val="hybridMultilevel"/>
    <w:tmpl w:val="75C47E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7"/>
    <w:lvlOverride w:ilvl="0">
      <w:startOverride w:val="1"/>
    </w:lvlOverride>
    <w:lvlOverride w:ilvl="1"/>
    <w:lvlOverride w:ilvl="2">
      <w:startOverride w:val="10"/>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22"/>
  </w:num>
  <w:num w:numId="21">
    <w:abstractNumId w:val="8"/>
  </w:num>
  <w:num w:numId="22">
    <w:abstractNumId w:val="3"/>
  </w:num>
  <w:num w:numId="23">
    <w:abstractNumId w:val="16"/>
  </w:num>
  <w:num w:numId="24">
    <w:abstractNumId w:val="25"/>
  </w:num>
  <w:num w:numId="25">
    <w:abstractNumId w:val="9"/>
  </w:num>
  <w:num w:numId="26">
    <w:abstractNumId w:val="13"/>
  </w:num>
  <w:num w:numId="27">
    <w:abstractNumId w:val="26"/>
  </w:num>
  <w:num w:numId="28">
    <w:abstractNumId w:val="5"/>
  </w:num>
  <w:num w:numId="29">
    <w:abstractNumId w:val="2"/>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A87"/>
    <w:rsid w:val="00021B5D"/>
    <w:rsid w:val="00070F19"/>
    <w:rsid w:val="000A1A7F"/>
    <w:rsid w:val="000B26BB"/>
    <w:rsid w:val="000C6089"/>
    <w:rsid w:val="000D77AD"/>
    <w:rsid w:val="000F13AA"/>
    <w:rsid w:val="00127A5A"/>
    <w:rsid w:val="001E0B59"/>
    <w:rsid w:val="002365DF"/>
    <w:rsid w:val="003234B3"/>
    <w:rsid w:val="00325416"/>
    <w:rsid w:val="00411FE9"/>
    <w:rsid w:val="0041392B"/>
    <w:rsid w:val="00426A87"/>
    <w:rsid w:val="00470F27"/>
    <w:rsid w:val="00555071"/>
    <w:rsid w:val="00560136"/>
    <w:rsid w:val="00580C36"/>
    <w:rsid w:val="006232DB"/>
    <w:rsid w:val="0064164D"/>
    <w:rsid w:val="00655D9C"/>
    <w:rsid w:val="00661402"/>
    <w:rsid w:val="00672543"/>
    <w:rsid w:val="006A1BB5"/>
    <w:rsid w:val="006A41E7"/>
    <w:rsid w:val="006C5874"/>
    <w:rsid w:val="006D6A2A"/>
    <w:rsid w:val="006F4DE9"/>
    <w:rsid w:val="0072680A"/>
    <w:rsid w:val="00726B08"/>
    <w:rsid w:val="0074636D"/>
    <w:rsid w:val="00777359"/>
    <w:rsid w:val="00782CB3"/>
    <w:rsid w:val="007F54ED"/>
    <w:rsid w:val="00803ECF"/>
    <w:rsid w:val="008657E7"/>
    <w:rsid w:val="008F3CF7"/>
    <w:rsid w:val="009035C4"/>
    <w:rsid w:val="0094584E"/>
    <w:rsid w:val="00953A1F"/>
    <w:rsid w:val="00967481"/>
    <w:rsid w:val="009674D8"/>
    <w:rsid w:val="00996B29"/>
    <w:rsid w:val="009A51AD"/>
    <w:rsid w:val="00A10785"/>
    <w:rsid w:val="00A243A5"/>
    <w:rsid w:val="00AB08A2"/>
    <w:rsid w:val="00AB19A1"/>
    <w:rsid w:val="00AD3BFC"/>
    <w:rsid w:val="00AD598D"/>
    <w:rsid w:val="00AD6F03"/>
    <w:rsid w:val="00B344A6"/>
    <w:rsid w:val="00B56E48"/>
    <w:rsid w:val="00BB5DD3"/>
    <w:rsid w:val="00C6305D"/>
    <w:rsid w:val="00C977AC"/>
    <w:rsid w:val="00CA4474"/>
    <w:rsid w:val="00CA4F7B"/>
    <w:rsid w:val="00CA61ED"/>
    <w:rsid w:val="00CF74C1"/>
    <w:rsid w:val="00D12F90"/>
    <w:rsid w:val="00D143D5"/>
    <w:rsid w:val="00D239F4"/>
    <w:rsid w:val="00D863CD"/>
    <w:rsid w:val="00D928FF"/>
    <w:rsid w:val="00DA43E2"/>
    <w:rsid w:val="00DB7FF5"/>
    <w:rsid w:val="00DF6669"/>
    <w:rsid w:val="00E22219"/>
    <w:rsid w:val="00E37557"/>
    <w:rsid w:val="00E37F40"/>
    <w:rsid w:val="00E40696"/>
    <w:rsid w:val="00E7207F"/>
    <w:rsid w:val="00E76E64"/>
    <w:rsid w:val="00E86C02"/>
    <w:rsid w:val="00E9217C"/>
    <w:rsid w:val="00EE7EA6"/>
    <w:rsid w:val="00EF6370"/>
    <w:rsid w:val="00F332A8"/>
    <w:rsid w:val="00F9744A"/>
    <w:rsid w:val="00FA1136"/>
    <w:rsid w:val="00FA6835"/>
    <w:rsid w:val="00FC4BAE"/>
    <w:rsid w:val="00FF3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CF25F1-EF77-4619-AC4A-052868B16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1080" w:right="576" w:hanging="7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A87"/>
    <w:pPr>
      <w:ind w:left="0" w:right="0" w:firstLine="0"/>
      <w:jc w:val="left"/>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426A87"/>
    <w:pPr>
      <w:keepNext/>
      <w:outlineLvl w:val="0"/>
    </w:pPr>
    <w:rPr>
      <w:sz w:val="28"/>
    </w:rPr>
  </w:style>
  <w:style w:type="paragraph" w:styleId="Heading2">
    <w:name w:val="heading 2"/>
    <w:basedOn w:val="Normal"/>
    <w:next w:val="Normal"/>
    <w:link w:val="Heading2Char"/>
    <w:semiHidden/>
    <w:unhideWhenUsed/>
    <w:qFormat/>
    <w:rsid w:val="00426A87"/>
    <w:pPr>
      <w:keepNext/>
      <w:ind w:left="1440" w:hanging="1440"/>
      <w:jc w:val="both"/>
      <w:outlineLvl w:val="1"/>
    </w:pPr>
    <w:rPr>
      <w:sz w:val="28"/>
    </w:rPr>
  </w:style>
  <w:style w:type="paragraph" w:styleId="Heading4">
    <w:name w:val="heading 4"/>
    <w:basedOn w:val="Normal"/>
    <w:next w:val="Normal"/>
    <w:link w:val="Heading4Char"/>
    <w:semiHidden/>
    <w:unhideWhenUsed/>
    <w:qFormat/>
    <w:rsid w:val="00426A87"/>
    <w:pPr>
      <w:keepNext/>
      <w:jc w:val="both"/>
      <w:outlineLvl w:val="3"/>
    </w:pPr>
    <w:rPr>
      <w:b/>
      <w:bCs/>
      <w:sz w:val="28"/>
    </w:rPr>
  </w:style>
  <w:style w:type="paragraph" w:styleId="Heading5">
    <w:name w:val="heading 5"/>
    <w:basedOn w:val="Normal"/>
    <w:next w:val="Normal"/>
    <w:link w:val="Heading5Char"/>
    <w:semiHidden/>
    <w:unhideWhenUsed/>
    <w:qFormat/>
    <w:rsid w:val="00426A87"/>
    <w:pPr>
      <w:keepNext/>
      <w:ind w:hanging="900"/>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6A87"/>
    <w:rPr>
      <w:rFonts w:ascii="Times New Roman" w:eastAsia="Times New Roman" w:hAnsi="Times New Roman" w:cs="Times New Roman"/>
      <w:sz w:val="28"/>
      <w:szCs w:val="24"/>
      <w:lang w:val="en-GB"/>
    </w:rPr>
  </w:style>
  <w:style w:type="character" w:customStyle="1" w:styleId="Heading2Char">
    <w:name w:val="Heading 2 Char"/>
    <w:basedOn w:val="DefaultParagraphFont"/>
    <w:link w:val="Heading2"/>
    <w:semiHidden/>
    <w:rsid w:val="00426A87"/>
    <w:rPr>
      <w:rFonts w:ascii="Times New Roman" w:eastAsia="Times New Roman" w:hAnsi="Times New Roman" w:cs="Times New Roman"/>
      <w:sz w:val="28"/>
      <w:szCs w:val="24"/>
      <w:lang w:val="en-GB"/>
    </w:rPr>
  </w:style>
  <w:style w:type="character" w:customStyle="1" w:styleId="Heading4Char">
    <w:name w:val="Heading 4 Char"/>
    <w:basedOn w:val="DefaultParagraphFont"/>
    <w:link w:val="Heading4"/>
    <w:semiHidden/>
    <w:rsid w:val="00426A87"/>
    <w:rPr>
      <w:rFonts w:ascii="Times New Roman" w:eastAsia="Times New Roman" w:hAnsi="Times New Roman" w:cs="Times New Roman"/>
      <w:b/>
      <w:bCs/>
      <w:sz w:val="28"/>
      <w:szCs w:val="24"/>
      <w:lang w:val="en-GB"/>
    </w:rPr>
  </w:style>
  <w:style w:type="character" w:customStyle="1" w:styleId="Heading5Char">
    <w:name w:val="Heading 5 Char"/>
    <w:basedOn w:val="DefaultParagraphFont"/>
    <w:link w:val="Heading5"/>
    <w:semiHidden/>
    <w:rsid w:val="00426A87"/>
    <w:rPr>
      <w:rFonts w:ascii="Times New Roman" w:eastAsia="Times New Roman" w:hAnsi="Times New Roman" w:cs="Times New Roman"/>
      <w:sz w:val="28"/>
      <w:szCs w:val="24"/>
      <w:lang w:val="en-GB"/>
    </w:rPr>
  </w:style>
  <w:style w:type="character" w:styleId="Hyperlink">
    <w:name w:val="Hyperlink"/>
    <w:unhideWhenUsed/>
    <w:rsid w:val="00426A87"/>
    <w:rPr>
      <w:color w:val="0000FF"/>
      <w:u w:val="single"/>
    </w:rPr>
  </w:style>
  <w:style w:type="paragraph" w:styleId="Title">
    <w:name w:val="Title"/>
    <w:basedOn w:val="Normal"/>
    <w:link w:val="TitleChar"/>
    <w:qFormat/>
    <w:rsid w:val="00426A87"/>
    <w:pPr>
      <w:jc w:val="center"/>
    </w:pPr>
    <w:rPr>
      <w:b/>
      <w:bCs/>
      <w:sz w:val="32"/>
    </w:rPr>
  </w:style>
  <w:style w:type="character" w:customStyle="1" w:styleId="TitleChar">
    <w:name w:val="Title Char"/>
    <w:basedOn w:val="DefaultParagraphFont"/>
    <w:link w:val="Title"/>
    <w:rsid w:val="00426A87"/>
    <w:rPr>
      <w:rFonts w:ascii="Times New Roman" w:eastAsia="Times New Roman" w:hAnsi="Times New Roman" w:cs="Times New Roman"/>
      <w:b/>
      <w:bCs/>
      <w:sz w:val="32"/>
      <w:szCs w:val="24"/>
      <w:lang w:val="en-GB"/>
    </w:rPr>
  </w:style>
  <w:style w:type="paragraph" w:styleId="BodyText">
    <w:name w:val="Body Text"/>
    <w:basedOn w:val="Normal"/>
    <w:link w:val="BodyTextChar"/>
    <w:semiHidden/>
    <w:unhideWhenUsed/>
    <w:rsid w:val="00426A87"/>
    <w:pPr>
      <w:jc w:val="both"/>
    </w:pPr>
    <w:rPr>
      <w:sz w:val="28"/>
    </w:rPr>
  </w:style>
  <w:style w:type="character" w:customStyle="1" w:styleId="BodyTextChar">
    <w:name w:val="Body Text Char"/>
    <w:basedOn w:val="DefaultParagraphFont"/>
    <w:link w:val="BodyText"/>
    <w:semiHidden/>
    <w:rsid w:val="00426A87"/>
    <w:rPr>
      <w:rFonts w:ascii="Times New Roman" w:eastAsia="Times New Roman" w:hAnsi="Times New Roman" w:cs="Times New Roman"/>
      <w:sz w:val="28"/>
      <w:szCs w:val="24"/>
      <w:lang w:val="en-GB"/>
    </w:rPr>
  </w:style>
  <w:style w:type="paragraph" w:styleId="BodyTextIndent">
    <w:name w:val="Body Text Indent"/>
    <w:basedOn w:val="Normal"/>
    <w:link w:val="BodyTextIndentChar"/>
    <w:semiHidden/>
    <w:unhideWhenUsed/>
    <w:rsid w:val="00426A87"/>
    <w:pPr>
      <w:ind w:left="2880" w:hanging="2880"/>
      <w:jc w:val="both"/>
    </w:pPr>
    <w:rPr>
      <w:sz w:val="28"/>
    </w:rPr>
  </w:style>
  <w:style w:type="character" w:customStyle="1" w:styleId="BodyTextIndentChar">
    <w:name w:val="Body Text Indent Char"/>
    <w:basedOn w:val="DefaultParagraphFont"/>
    <w:link w:val="BodyTextIndent"/>
    <w:semiHidden/>
    <w:rsid w:val="00426A87"/>
    <w:rPr>
      <w:rFonts w:ascii="Times New Roman" w:eastAsia="Times New Roman" w:hAnsi="Times New Roman" w:cs="Times New Roman"/>
      <w:sz w:val="28"/>
      <w:szCs w:val="24"/>
      <w:lang w:val="en-GB"/>
    </w:rPr>
  </w:style>
  <w:style w:type="paragraph" w:styleId="BodyText2">
    <w:name w:val="Body Text 2"/>
    <w:basedOn w:val="Normal"/>
    <w:link w:val="BodyText2Char"/>
    <w:semiHidden/>
    <w:unhideWhenUsed/>
    <w:rsid w:val="00426A87"/>
    <w:rPr>
      <w:sz w:val="28"/>
    </w:rPr>
  </w:style>
  <w:style w:type="character" w:customStyle="1" w:styleId="BodyText2Char">
    <w:name w:val="Body Text 2 Char"/>
    <w:basedOn w:val="DefaultParagraphFont"/>
    <w:link w:val="BodyText2"/>
    <w:semiHidden/>
    <w:rsid w:val="00426A87"/>
    <w:rPr>
      <w:rFonts w:ascii="Times New Roman" w:eastAsia="Times New Roman" w:hAnsi="Times New Roman" w:cs="Times New Roman"/>
      <w:sz w:val="28"/>
      <w:szCs w:val="24"/>
      <w:lang w:val="en-GB"/>
    </w:rPr>
  </w:style>
  <w:style w:type="paragraph" w:styleId="BodyTextIndent2">
    <w:name w:val="Body Text Indent 2"/>
    <w:basedOn w:val="Normal"/>
    <w:link w:val="BodyTextIndent2Char"/>
    <w:semiHidden/>
    <w:unhideWhenUsed/>
    <w:rsid w:val="00426A87"/>
    <w:pPr>
      <w:ind w:left="720" w:hanging="720"/>
      <w:jc w:val="both"/>
    </w:pPr>
    <w:rPr>
      <w:sz w:val="28"/>
    </w:rPr>
  </w:style>
  <w:style w:type="character" w:customStyle="1" w:styleId="BodyTextIndent2Char">
    <w:name w:val="Body Text Indent 2 Char"/>
    <w:basedOn w:val="DefaultParagraphFont"/>
    <w:link w:val="BodyTextIndent2"/>
    <w:semiHidden/>
    <w:rsid w:val="00426A87"/>
    <w:rPr>
      <w:rFonts w:ascii="Times New Roman" w:eastAsia="Times New Roman" w:hAnsi="Times New Roman" w:cs="Times New Roman"/>
      <w:sz w:val="28"/>
      <w:szCs w:val="24"/>
      <w:lang w:val="en-GB"/>
    </w:rPr>
  </w:style>
  <w:style w:type="paragraph" w:styleId="BodyTextIndent3">
    <w:name w:val="Body Text Indent 3"/>
    <w:basedOn w:val="Normal"/>
    <w:link w:val="BodyTextIndent3Char"/>
    <w:semiHidden/>
    <w:unhideWhenUsed/>
    <w:rsid w:val="00426A87"/>
    <w:pPr>
      <w:ind w:left="360"/>
      <w:jc w:val="both"/>
    </w:pPr>
    <w:rPr>
      <w:sz w:val="28"/>
    </w:rPr>
  </w:style>
  <w:style w:type="character" w:customStyle="1" w:styleId="BodyTextIndent3Char">
    <w:name w:val="Body Text Indent 3 Char"/>
    <w:basedOn w:val="DefaultParagraphFont"/>
    <w:link w:val="BodyTextIndent3"/>
    <w:semiHidden/>
    <w:rsid w:val="00426A87"/>
    <w:rPr>
      <w:rFonts w:ascii="Times New Roman" w:eastAsia="Times New Roman" w:hAnsi="Times New Roman" w:cs="Times New Roman"/>
      <w:sz w:val="28"/>
      <w:szCs w:val="24"/>
      <w:lang w:val="en-GB"/>
    </w:rPr>
  </w:style>
  <w:style w:type="paragraph" w:styleId="ListParagraph">
    <w:name w:val="List Paragraph"/>
    <w:basedOn w:val="Normal"/>
    <w:uiPriority w:val="34"/>
    <w:qFormat/>
    <w:rsid w:val="00426A87"/>
    <w:pPr>
      <w:ind w:left="720"/>
      <w:contextualSpacing/>
    </w:pPr>
  </w:style>
  <w:style w:type="paragraph" w:styleId="Header">
    <w:name w:val="header"/>
    <w:basedOn w:val="Normal"/>
    <w:link w:val="HeaderChar"/>
    <w:uiPriority w:val="99"/>
    <w:semiHidden/>
    <w:unhideWhenUsed/>
    <w:rsid w:val="00AD3BFC"/>
    <w:pPr>
      <w:tabs>
        <w:tab w:val="center" w:pos="4680"/>
        <w:tab w:val="right" w:pos="9360"/>
      </w:tabs>
    </w:pPr>
  </w:style>
  <w:style w:type="character" w:customStyle="1" w:styleId="HeaderChar">
    <w:name w:val="Header Char"/>
    <w:basedOn w:val="DefaultParagraphFont"/>
    <w:link w:val="Header"/>
    <w:uiPriority w:val="99"/>
    <w:semiHidden/>
    <w:rsid w:val="00AD3BF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D3BFC"/>
    <w:pPr>
      <w:tabs>
        <w:tab w:val="center" w:pos="4680"/>
        <w:tab w:val="right" w:pos="9360"/>
      </w:tabs>
    </w:pPr>
  </w:style>
  <w:style w:type="character" w:customStyle="1" w:styleId="FooterChar">
    <w:name w:val="Footer Char"/>
    <w:basedOn w:val="DefaultParagraphFont"/>
    <w:link w:val="Footer"/>
    <w:uiPriority w:val="99"/>
    <w:rsid w:val="00AD3BFC"/>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7F54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4ED"/>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3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ebiiha@igg.go.u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ebiihabitara@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ilsonwamatsembe@yahoo.com" TargetMode="External"/><Relationship Id="rId5" Type="http://schemas.openxmlformats.org/officeDocument/2006/relationships/footnotes" Target="footnotes.xml"/><Relationship Id="rId10" Type="http://schemas.openxmlformats.org/officeDocument/2006/relationships/hyperlink" Target="mailto:operations@igg.go.ug" TargetMode="External"/><Relationship Id="rId4" Type="http://schemas.openxmlformats.org/officeDocument/2006/relationships/webSettings" Target="webSettings.xml"/><Relationship Id="rId9" Type="http://schemas.openxmlformats.org/officeDocument/2006/relationships/hyperlink" Target="mailto:secig@igg.go.u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3057</Words>
  <Characters>17425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azebiiha</dc:creator>
  <cp:lastModifiedBy>W'bitara Abbas Zebiiha</cp:lastModifiedBy>
  <cp:revision>6</cp:revision>
  <cp:lastPrinted>2019-03-11T13:47:00Z</cp:lastPrinted>
  <dcterms:created xsi:type="dcterms:W3CDTF">2019-03-06T10:49:00Z</dcterms:created>
  <dcterms:modified xsi:type="dcterms:W3CDTF">2019-04-12T10:02:00Z</dcterms:modified>
</cp:coreProperties>
</file>